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3E" w:rsidRPr="00916850" w:rsidRDefault="00916850" w:rsidP="00916850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  <w:bookmarkStart w:id="0" w:name="_GoBack"/>
      <w:r w:rsidRPr="00916850">
        <w:rPr>
          <w:bCs/>
          <w:color w:val="000000"/>
          <w:sz w:val="28"/>
          <w:szCs w:val="28"/>
          <w:lang w:val="uk-UA"/>
        </w:rPr>
        <w:t>ПРОЕКТ</w:t>
      </w:r>
    </w:p>
    <w:bookmarkEnd w:id="0"/>
    <w:p w:rsidR="0081003E" w:rsidRDefault="0081003E" w:rsidP="00E945DB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81003E" w:rsidRDefault="0081003E" w:rsidP="00E945DB">
      <w:pPr>
        <w:pStyle w:val="a3"/>
        <w:spacing w:before="0" w:beforeAutospacing="0" w:after="0" w:afterAutospacing="0"/>
      </w:pPr>
      <w:r>
        <w:t> </w:t>
      </w:r>
    </w:p>
    <w:p w:rsidR="0081003E" w:rsidRPr="00FF7277" w:rsidRDefault="0081003E" w:rsidP="00E945DB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Про   </w:t>
      </w:r>
      <w:proofErr w:type="spellStart"/>
      <w:r>
        <w:rPr>
          <w:color w:val="000000"/>
          <w:sz w:val="28"/>
          <w:szCs w:val="28"/>
        </w:rPr>
        <w:t>перейменування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комунальн</w:t>
      </w:r>
      <w:r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</w:rPr>
        <w:t xml:space="preserve"> заклад</w:t>
      </w:r>
      <w:proofErr w:type="spellStart"/>
      <w:r>
        <w:rPr>
          <w:color w:val="000000"/>
          <w:sz w:val="28"/>
          <w:szCs w:val="28"/>
          <w:lang w:val="uk-UA"/>
        </w:rPr>
        <w:t>ів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81003E" w:rsidRPr="00FF7277" w:rsidRDefault="0081003E" w:rsidP="00E945DB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Могилівської</w:t>
      </w:r>
      <w:r w:rsidRPr="00FF7277">
        <w:rPr>
          <w:color w:val="000000"/>
          <w:sz w:val="28"/>
          <w:szCs w:val="28"/>
          <w:lang w:val="uk-UA"/>
        </w:rPr>
        <w:t xml:space="preserve"> сільської ради Дніпропетровської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області</w:t>
      </w:r>
      <w:r>
        <w:rPr>
          <w:color w:val="000000"/>
          <w:sz w:val="28"/>
          <w:szCs w:val="28"/>
        </w:rPr>
        <w:t>  </w:t>
      </w:r>
      <w:r w:rsidRPr="00FF7277">
        <w:rPr>
          <w:color w:val="000000"/>
          <w:sz w:val="28"/>
          <w:szCs w:val="28"/>
          <w:lang w:val="uk-UA"/>
        </w:rPr>
        <w:t xml:space="preserve"> </w:t>
      </w:r>
    </w:p>
    <w:p w:rsidR="0081003E" w:rsidRPr="00FF7277" w:rsidRDefault="0081003E" w:rsidP="00E945DB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81003E" w:rsidRPr="00FF7277" w:rsidRDefault="0081003E" w:rsidP="00E945DB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FF7277">
        <w:rPr>
          <w:color w:val="000000"/>
          <w:sz w:val="28"/>
          <w:szCs w:val="28"/>
          <w:lang w:val="uk-UA"/>
        </w:rPr>
        <w:tab/>
      </w:r>
      <w:r w:rsidRPr="00AD0AD7">
        <w:rPr>
          <w:color w:val="000000"/>
          <w:sz w:val="28"/>
          <w:szCs w:val="28"/>
          <w:lang w:val="uk-UA"/>
        </w:rPr>
        <w:t>Відповідно до статей 12, 25, 66, підпункту 13 пункту 3 розділу</w:t>
      </w:r>
      <w:r>
        <w:rPr>
          <w:color w:val="000000"/>
          <w:sz w:val="28"/>
          <w:szCs w:val="28"/>
        </w:rPr>
        <w:t>                           </w:t>
      </w:r>
      <w:r w:rsidRPr="00AD0AD7">
        <w:rPr>
          <w:color w:val="000000"/>
          <w:sz w:val="28"/>
          <w:szCs w:val="28"/>
          <w:lang w:val="uk-UA"/>
        </w:rPr>
        <w:t xml:space="preserve"> ХІІ «Прикінцеві та перехідні положення» Закону України «Про освіту», статей 8, 9 Закону України «Про загальну</w:t>
      </w:r>
      <w:r>
        <w:rPr>
          <w:color w:val="000000"/>
          <w:sz w:val="28"/>
          <w:szCs w:val="28"/>
        </w:rPr>
        <w:t> </w:t>
      </w:r>
      <w:r w:rsidRPr="00AD0AD7">
        <w:rPr>
          <w:color w:val="000000"/>
          <w:sz w:val="28"/>
          <w:szCs w:val="28"/>
          <w:lang w:val="uk-UA"/>
        </w:rPr>
        <w:t>середню</w:t>
      </w:r>
      <w:r>
        <w:rPr>
          <w:color w:val="000000"/>
          <w:sz w:val="28"/>
          <w:szCs w:val="28"/>
        </w:rPr>
        <w:t> </w:t>
      </w:r>
      <w:r w:rsidRPr="00AD0AD7">
        <w:rPr>
          <w:color w:val="000000"/>
          <w:sz w:val="28"/>
          <w:szCs w:val="28"/>
          <w:lang w:val="uk-UA"/>
        </w:rPr>
        <w:t>освіту», керуючись</w:t>
      </w:r>
      <w:r>
        <w:rPr>
          <w:color w:val="000000"/>
          <w:sz w:val="28"/>
          <w:szCs w:val="28"/>
        </w:rPr>
        <w:t> </w:t>
      </w:r>
      <w:r w:rsidRPr="00AD0AD7">
        <w:rPr>
          <w:color w:val="000000"/>
          <w:sz w:val="28"/>
          <w:szCs w:val="28"/>
          <w:lang w:val="uk-UA"/>
        </w:rPr>
        <w:t>статтею</w:t>
      </w:r>
      <w:r>
        <w:rPr>
          <w:color w:val="000000"/>
          <w:sz w:val="28"/>
          <w:szCs w:val="28"/>
        </w:rPr>
        <w:t>    </w:t>
      </w:r>
      <w:r w:rsidRPr="00AD0A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25, 26,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за </w:t>
      </w:r>
      <w:proofErr w:type="spellStart"/>
      <w:r>
        <w:rPr>
          <w:color w:val="000000"/>
          <w:sz w:val="28"/>
          <w:szCs w:val="28"/>
        </w:rPr>
        <w:t>погодженням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постійною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комісією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81003E" w:rsidRPr="00FF7277" w:rsidRDefault="0081003E" w:rsidP="00E945D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ab/>
        <w:t xml:space="preserve">1. </w:t>
      </w:r>
      <w:proofErr w:type="spellStart"/>
      <w:r>
        <w:rPr>
          <w:color w:val="000000"/>
          <w:sz w:val="28"/>
          <w:szCs w:val="28"/>
        </w:rPr>
        <w:t>Перейменувати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опорний </w:t>
      </w:r>
      <w:proofErr w:type="spellStart"/>
      <w:r>
        <w:rPr>
          <w:color w:val="000000"/>
          <w:sz w:val="28"/>
          <w:szCs w:val="28"/>
        </w:rPr>
        <w:t>комунальний</w:t>
      </w:r>
      <w:proofErr w:type="spellEnd"/>
      <w:r>
        <w:rPr>
          <w:color w:val="000000"/>
          <w:sz w:val="28"/>
          <w:szCs w:val="28"/>
        </w:rPr>
        <w:t xml:space="preserve"> заклад «</w:t>
      </w:r>
      <w:r>
        <w:rPr>
          <w:color w:val="000000"/>
          <w:sz w:val="28"/>
          <w:szCs w:val="28"/>
          <w:lang w:val="uk-UA"/>
        </w:rPr>
        <w:t>Могилівська загальноосвітня школа І- ІІІ ступенів ім. І. М. Шишканя</w:t>
      </w:r>
      <w:r w:rsidRPr="00FF7277"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>Могилівської</w:t>
      </w:r>
      <w:r w:rsidRPr="00FF7277">
        <w:rPr>
          <w:color w:val="000000"/>
          <w:sz w:val="28"/>
          <w:szCs w:val="28"/>
          <w:lang w:val="uk-UA"/>
        </w:rPr>
        <w:t xml:space="preserve"> сільської ради Дніпропетровської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області</w:t>
      </w:r>
      <w:r>
        <w:rPr>
          <w:color w:val="000000"/>
          <w:sz w:val="28"/>
          <w:szCs w:val="28"/>
        </w:rPr>
        <w:t>  </w:t>
      </w:r>
      <w:r w:rsidRPr="00FF7277">
        <w:rPr>
          <w:color w:val="000000"/>
          <w:sz w:val="28"/>
          <w:szCs w:val="28"/>
          <w:lang w:val="uk-UA"/>
        </w:rPr>
        <w:t xml:space="preserve"> у заклад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FF7277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Могилівський 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ліцей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ім. І. М. Шишканя Могилівської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сільської ради Дніпропетровської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області».</w:t>
      </w:r>
    </w:p>
    <w:p w:rsidR="0081003E" w:rsidRPr="00FF7277" w:rsidRDefault="0081003E" w:rsidP="00FF7277">
      <w:pPr>
        <w:pStyle w:val="a3"/>
        <w:spacing w:before="0" w:beforeAutospacing="0" w:after="0" w:afterAutospacing="0"/>
        <w:jc w:val="both"/>
        <w:rPr>
          <w:lang w:val="uk-UA"/>
        </w:rPr>
      </w:pPr>
      <w:r w:rsidRPr="00FF7277">
        <w:rPr>
          <w:color w:val="000000"/>
          <w:sz w:val="28"/>
          <w:szCs w:val="28"/>
          <w:lang w:val="uk-UA"/>
        </w:rPr>
        <w:tab/>
        <w:t>2. Затвердити Статут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 xml:space="preserve"> закладу </w:t>
      </w:r>
      <w:r>
        <w:rPr>
          <w:color w:val="000000"/>
          <w:sz w:val="28"/>
          <w:szCs w:val="28"/>
          <w:lang w:val="uk-UA"/>
        </w:rPr>
        <w:t xml:space="preserve">освіти </w:t>
      </w:r>
      <w:r w:rsidRPr="00FF7277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Могилівський 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ліцей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 w:rsidR="00D053C5">
        <w:rPr>
          <w:color w:val="000000"/>
          <w:sz w:val="28"/>
          <w:szCs w:val="28"/>
          <w:lang w:val="uk-UA"/>
        </w:rPr>
        <w:t xml:space="preserve">ім. І. М. Шишканя </w:t>
      </w:r>
      <w:r>
        <w:rPr>
          <w:color w:val="000000"/>
          <w:sz w:val="28"/>
          <w:szCs w:val="28"/>
          <w:lang w:val="uk-UA"/>
        </w:rPr>
        <w:t>Могилівської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сільської ради Дніпропетровської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області»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додається.</w:t>
      </w:r>
    </w:p>
    <w:p w:rsidR="0081003E" w:rsidRDefault="0081003E" w:rsidP="007344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</w:t>
      </w:r>
      <w:r w:rsidRPr="007344F3">
        <w:rPr>
          <w:sz w:val="28"/>
          <w:szCs w:val="28"/>
          <w:lang w:val="uk-UA"/>
        </w:rPr>
        <w:t>. Привести у відповідність юридичну адресу:</w:t>
      </w:r>
    </w:p>
    <w:p w:rsidR="0081003E" w:rsidRDefault="0081003E" w:rsidP="007344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51040</w:t>
      </w:r>
    </w:p>
    <w:p w:rsidR="0081003E" w:rsidRDefault="0081003E" w:rsidP="007344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Дніпропетровська область,</w:t>
      </w:r>
    </w:p>
    <w:p w:rsidR="0081003E" w:rsidRDefault="0081003E" w:rsidP="007344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Дніпровський район,</w:t>
      </w:r>
    </w:p>
    <w:p w:rsidR="0081003E" w:rsidRDefault="0081003E" w:rsidP="007344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село Могилів,</w:t>
      </w:r>
    </w:p>
    <w:p w:rsidR="0081003E" w:rsidRDefault="0081003E" w:rsidP="007344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вулиця </w:t>
      </w:r>
      <w:proofErr w:type="spellStart"/>
      <w:r>
        <w:rPr>
          <w:sz w:val="28"/>
          <w:szCs w:val="28"/>
          <w:lang w:val="uk-UA"/>
        </w:rPr>
        <w:t>Костичева</w:t>
      </w:r>
      <w:proofErr w:type="spellEnd"/>
      <w:r>
        <w:rPr>
          <w:sz w:val="28"/>
          <w:szCs w:val="28"/>
          <w:lang w:val="uk-UA"/>
        </w:rPr>
        <w:t>,</w:t>
      </w:r>
    </w:p>
    <w:p w:rsidR="0081003E" w:rsidRDefault="0081003E" w:rsidP="007344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будинок,1А.</w:t>
      </w:r>
    </w:p>
    <w:p w:rsidR="0081003E" w:rsidRDefault="0081003E" w:rsidP="000C00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4. </w:t>
      </w:r>
      <w:r w:rsidRPr="000C00D3">
        <w:rPr>
          <w:color w:val="000000"/>
          <w:sz w:val="28"/>
          <w:szCs w:val="28"/>
          <w:lang w:val="uk-UA"/>
        </w:rPr>
        <w:t>Перейменувати</w:t>
      </w:r>
      <w:r>
        <w:rPr>
          <w:color w:val="000000"/>
          <w:sz w:val="28"/>
          <w:szCs w:val="28"/>
          <w:lang w:val="uk-UA"/>
        </w:rPr>
        <w:t xml:space="preserve"> Могилівську філію І-ІІ ступенів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опорного </w:t>
      </w:r>
      <w:r w:rsidRPr="000C00D3">
        <w:rPr>
          <w:color w:val="000000"/>
          <w:sz w:val="28"/>
          <w:szCs w:val="28"/>
          <w:lang w:val="uk-UA"/>
        </w:rPr>
        <w:t>комунальн</w:t>
      </w:r>
      <w:r>
        <w:rPr>
          <w:color w:val="000000"/>
          <w:sz w:val="28"/>
          <w:szCs w:val="28"/>
          <w:lang w:val="uk-UA"/>
        </w:rPr>
        <w:t>ого</w:t>
      </w:r>
      <w:r w:rsidRPr="000C00D3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0C00D3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Могилівська загальноосвітня школа І- ІІІ ступенів ім. І. М. Шишканя</w:t>
      </w:r>
      <w:r w:rsidRPr="00FF7277"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>Могилівської</w:t>
      </w:r>
      <w:r w:rsidRPr="00FF7277">
        <w:rPr>
          <w:color w:val="000000"/>
          <w:sz w:val="28"/>
          <w:szCs w:val="28"/>
          <w:lang w:val="uk-UA"/>
        </w:rPr>
        <w:t xml:space="preserve"> сільської ради Дніпропетровської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області</w:t>
      </w:r>
      <w:r>
        <w:rPr>
          <w:color w:val="000000"/>
          <w:sz w:val="28"/>
          <w:szCs w:val="28"/>
        </w:rPr>
        <w:t>  </w:t>
      </w:r>
      <w:r w:rsidRPr="00FF7277">
        <w:rPr>
          <w:color w:val="000000"/>
          <w:sz w:val="28"/>
          <w:szCs w:val="28"/>
          <w:lang w:val="uk-UA"/>
        </w:rPr>
        <w:t xml:space="preserve"> у заклад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«Могилівська філія-гімназія Могилівського ліцею </w:t>
      </w:r>
      <w:r w:rsidRPr="00FF727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ім. І. М. Шишканя Могилівської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сільської ради Дніпропетровської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області»</w:t>
      </w:r>
      <w:r>
        <w:rPr>
          <w:color w:val="000000"/>
          <w:sz w:val="28"/>
          <w:szCs w:val="28"/>
        </w:rPr>
        <w:t> 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5</w:t>
      </w:r>
      <w:r w:rsidRPr="007344F3">
        <w:rPr>
          <w:sz w:val="28"/>
          <w:szCs w:val="28"/>
          <w:lang w:val="uk-UA"/>
        </w:rPr>
        <w:t>. Привести у відповідність юридичну адресу: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51041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Дніпропетровська область,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Дніпровський район,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село Могилів,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вулиця Центральна,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будинок,  65.</w:t>
      </w:r>
    </w:p>
    <w:p w:rsidR="0081003E" w:rsidRPr="00FF7277" w:rsidRDefault="0081003E" w:rsidP="000C00D3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6. </w:t>
      </w:r>
      <w:r w:rsidRPr="00437ED2">
        <w:rPr>
          <w:color w:val="000000"/>
          <w:sz w:val="28"/>
          <w:szCs w:val="28"/>
          <w:lang w:val="uk-UA"/>
        </w:rPr>
        <w:t>Перейменувати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 w:rsidRPr="00437ED2">
        <w:rPr>
          <w:color w:val="000000"/>
          <w:sz w:val="28"/>
          <w:szCs w:val="28"/>
          <w:lang w:val="uk-UA"/>
        </w:rPr>
        <w:t>комунальний заклад «</w:t>
      </w:r>
      <w:r>
        <w:rPr>
          <w:color w:val="000000"/>
          <w:sz w:val="28"/>
          <w:szCs w:val="28"/>
          <w:lang w:val="uk-UA"/>
        </w:rPr>
        <w:t>Цибульківська загальноосвітня школа І-ІІ ступенів</w:t>
      </w:r>
      <w:r w:rsidRPr="00FF7277"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>Могилівської</w:t>
      </w:r>
      <w:r w:rsidRPr="00FF7277">
        <w:rPr>
          <w:color w:val="000000"/>
          <w:sz w:val="28"/>
          <w:szCs w:val="28"/>
          <w:lang w:val="uk-UA"/>
        </w:rPr>
        <w:t xml:space="preserve"> сільської ради Дніпропетровської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області</w:t>
      </w:r>
      <w:r>
        <w:rPr>
          <w:color w:val="000000"/>
          <w:sz w:val="28"/>
          <w:szCs w:val="28"/>
        </w:rPr>
        <w:t>  </w:t>
      </w:r>
      <w:r w:rsidRPr="00FF7277">
        <w:rPr>
          <w:color w:val="000000"/>
          <w:sz w:val="28"/>
          <w:szCs w:val="28"/>
          <w:lang w:val="uk-UA"/>
        </w:rPr>
        <w:t xml:space="preserve"> у заклад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FF7277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Цибульківська гімназія Могилівської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сільської ради Дніпропетровської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області».</w:t>
      </w:r>
    </w:p>
    <w:p w:rsidR="0081003E" w:rsidRPr="00FF7277" w:rsidRDefault="0081003E" w:rsidP="000C00D3">
      <w:pPr>
        <w:pStyle w:val="a3"/>
        <w:spacing w:before="0" w:beforeAutospacing="0" w:after="0" w:afterAutospacing="0"/>
        <w:jc w:val="both"/>
        <w:rPr>
          <w:lang w:val="uk-UA"/>
        </w:rPr>
      </w:pPr>
      <w:r w:rsidRPr="00FF727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7. </w:t>
      </w:r>
      <w:r w:rsidRPr="00FF7277">
        <w:rPr>
          <w:color w:val="000000"/>
          <w:sz w:val="28"/>
          <w:szCs w:val="28"/>
          <w:lang w:val="uk-UA"/>
        </w:rPr>
        <w:t>Затвердити Статут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 xml:space="preserve"> закладу </w:t>
      </w:r>
      <w:r>
        <w:rPr>
          <w:color w:val="000000"/>
          <w:sz w:val="28"/>
          <w:szCs w:val="28"/>
          <w:lang w:val="uk-UA"/>
        </w:rPr>
        <w:t xml:space="preserve">освіти </w:t>
      </w:r>
      <w:r w:rsidRPr="00FF7277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Цибульківська гімназія Могилівської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сільської ради Дніпропетровської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області»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додається.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8</w:t>
      </w:r>
      <w:r w:rsidRPr="007344F3">
        <w:rPr>
          <w:sz w:val="28"/>
          <w:szCs w:val="28"/>
          <w:lang w:val="uk-UA"/>
        </w:rPr>
        <w:t>. Привести у відповідність юридичну адресу: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51032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Дніпропетровська область,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Дніпровський район,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село Цибульківка,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вулиця Шкільна,</w:t>
      </w:r>
    </w:p>
    <w:p w:rsidR="0081003E" w:rsidRDefault="0081003E" w:rsidP="000C00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будинок, 2.</w:t>
      </w:r>
    </w:p>
    <w:p w:rsidR="0081003E" w:rsidRDefault="0081003E" w:rsidP="00437ED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81003E" w:rsidRPr="00FF7277" w:rsidRDefault="00835323" w:rsidP="00E9105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10.</w:t>
      </w:r>
      <w:r w:rsidR="0081003E">
        <w:rPr>
          <w:color w:val="000000"/>
          <w:sz w:val="28"/>
          <w:szCs w:val="28"/>
          <w:lang w:val="uk-UA"/>
        </w:rPr>
        <w:t xml:space="preserve"> </w:t>
      </w:r>
      <w:r w:rsidR="0081003E" w:rsidRPr="00437ED2">
        <w:rPr>
          <w:color w:val="000000"/>
          <w:sz w:val="28"/>
          <w:szCs w:val="28"/>
          <w:lang w:val="uk-UA"/>
        </w:rPr>
        <w:t>Перейменувати</w:t>
      </w:r>
      <w:r w:rsidR="0081003E">
        <w:rPr>
          <w:color w:val="000000"/>
          <w:sz w:val="28"/>
          <w:szCs w:val="28"/>
        </w:rPr>
        <w:t> </w:t>
      </w:r>
      <w:r w:rsidR="0081003E">
        <w:rPr>
          <w:color w:val="000000"/>
          <w:sz w:val="28"/>
          <w:szCs w:val="28"/>
          <w:lang w:val="uk-UA"/>
        </w:rPr>
        <w:t xml:space="preserve"> </w:t>
      </w:r>
      <w:r w:rsidR="0081003E" w:rsidRPr="00437ED2">
        <w:rPr>
          <w:color w:val="000000"/>
          <w:sz w:val="28"/>
          <w:szCs w:val="28"/>
          <w:lang w:val="uk-UA"/>
        </w:rPr>
        <w:t>комунальний заклад «</w:t>
      </w:r>
      <w:r w:rsidR="0081003E">
        <w:rPr>
          <w:color w:val="000000"/>
          <w:sz w:val="28"/>
          <w:szCs w:val="28"/>
          <w:lang w:val="uk-UA"/>
        </w:rPr>
        <w:t>Могилівський дошкільний навчальний заклад «Ромашка</w:t>
      </w:r>
      <w:r w:rsidR="0081003E" w:rsidRPr="00FF7277">
        <w:rPr>
          <w:color w:val="000000"/>
          <w:sz w:val="28"/>
          <w:szCs w:val="28"/>
          <w:lang w:val="uk-UA"/>
        </w:rPr>
        <w:t xml:space="preserve">» </w:t>
      </w:r>
      <w:r w:rsidR="0081003E">
        <w:rPr>
          <w:color w:val="000000"/>
          <w:sz w:val="28"/>
          <w:szCs w:val="28"/>
          <w:lang w:val="uk-UA"/>
        </w:rPr>
        <w:t>Могилівської</w:t>
      </w:r>
      <w:r w:rsidR="0081003E" w:rsidRPr="00FF7277">
        <w:rPr>
          <w:color w:val="000000"/>
          <w:sz w:val="28"/>
          <w:szCs w:val="28"/>
          <w:lang w:val="uk-UA"/>
        </w:rPr>
        <w:t xml:space="preserve"> сільської ради Дніпропетровської</w:t>
      </w:r>
      <w:r w:rsidR="0081003E">
        <w:rPr>
          <w:color w:val="000000"/>
          <w:sz w:val="28"/>
          <w:szCs w:val="28"/>
        </w:rPr>
        <w:t> </w:t>
      </w:r>
      <w:r w:rsidR="0081003E" w:rsidRPr="00FF7277">
        <w:rPr>
          <w:color w:val="000000"/>
          <w:sz w:val="28"/>
          <w:szCs w:val="28"/>
          <w:lang w:val="uk-UA"/>
        </w:rPr>
        <w:t>області</w:t>
      </w:r>
      <w:r w:rsidR="0081003E">
        <w:rPr>
          <w:color w:val="000000"/>
          <w:sz w:val="28"/>
          <w:szCs w:val="28"/>
        </w:rPr>
        <w:t>  </w:t>
      </w:r>
      <w:r w:rsidR="0081003E" w:rsidRPr="00FF7277">
        <w:rPr>
          <w:color w:val="000000"/>
          <w:sz w:val="28"/>
          <w:szCs w:val="28"/>
          <w:lang w:val="uk-UA"/>
        </w:rPr>
        <w:t xml:space="preserve"> у </w:t>
      </w:r>
      <w:r w:rsidR="0081003E">
        <w:rPr>
          <w:color w:val="000000"/>
          <w:sz w:val="28"/>
          <w:szCs w:val="28"/>
          <w:lang w:val="uk-UA"/>
        </w:rPr>
        <w:t>Могилівський</w:t>
      </w:r>
      <w:r w:rsidR="00F151BC" w:rsidRPr="00F151BC">
        <w:rPr>
          <w:color w:val="000000"/>
          <w:sz w:val="28"/>
          <w:szCs w:val="28"/>
          <w:lang w:val="uk-UA"/>
        </w:rPr>
        <w:t xml:space="preserve"> </w:t>
      </w:r>
      <w:r w:rsidR="0081003E">
        <w:rPr>
          <w:color w:val="000000"/>
          <w:sz w:val="28"/>
          <w:szCs w:val="28"/>
          <w:lang w:val="uk-UA"/>
        </w:rPr>
        <w:t xml:space="preserve"> </w:t>
      </w:r>
      <w:r w:rsidR="00F151BC">
        <w:rPr>
          <w:color w:val="000000"/>
          <w:sz w:val="28"/>
          <w:szCs w:val="28"/>
          <w:lang w:val="uk-UA"/>
        </w:rPr>
        <w:t>заклад дошкільної освіти</w:t>
      </w:r>
      <w:r w:rsidR="0081003E">
        <w:rPr>
          <w:color w:val="000000"/>
          <w:sz w:val="28"/>
          <w:szCs w:val="28"/>
          <w:lang w:val="uk-UA"/>
        </w:rPr>
        <w:t xml:space="preserve"> </w:t>
      </w:r>
      <w:r w:rsidR="0081003E" w:rsidRPr="00FF7277">
        <w:rPr>
          <w:color w:val="000000"/>
          <w:sz w:val="28"/>
          <w:szCs w:val="28"/>
          <w:lang w:val="uk-UA"/>
        </w:rPr>
        <w:t xml:space="preserve"> </w:t>
      </w:r>
      <w:r w:rsidR="0081003E">
        <w:rPr>
          <w:color w:val="000000"/>
          <w:sz w:val="28"/>
          <w:szCs w:val="28"/>
          <w:lang w:val="uk-UA"/>
        </w:rPr>
        <w:t>«Ромашка» Могилівської</w:t>
      </w:r>
      <w:r w:rsidR="0081003E" w:rsidRPr="00FF7277">
        <w:rPr>
          <w:color w:val="000000"/>
          <w:sz w:val="28"/>
          <w:szCs w:val="28"/>
          <w:lang w:val="uk-UA"/>
        </w:rPr>
        <w:t xml:space="preserve"> </w:t>
      </w:r>
      <w:r w:rsidR="0081003E">
        <w:rPr>
          <w:color w:val="000000"/>
          <w:sz w:val="28"/>
          <w:szCs w:val="28"/>
          <w:lang w:val="uk-UA"/>
        </w:rPr>
        <w:t xml:space="preserve"> </w:t>
      </w:r>
      <w:r w:rsidR="0081003E" w:rsidRPr="00FF7277">
        <w:rPr>
          <w:color w:val="000000"/>
          <w:sz w:val="28"/>
          <w:szCs w:val="28"/>
          <w:lang w:val="uk-UA"/>
        </w:rPr>
        <w:t>сільської ради Дніпропетровської</w:t>
      </w:r>
      <w:r w:rsidR="0081003E">
        <w:rPr>
          <w:color w:val="000000"/>
          <w:sz w:val="28"/>
          <w:szCs w:val="28"/>
        </w:rPr>
        <w:t> </w:t>
      </w:r>
      <w:r w:rsidR="00F151BC">
        <w:rPr>
          <w:color w:val="000000"/>
          <w:sz w:val="28"/>
          <w:szCs w:val="28"/>
          <w:lang w:val="uk-UA"/>
        </w:rPr>
        <w:t>області.</w:t>
      </w:r>
    </w:p>
    <w:p w:rsidR="0081003E" w:rsidRPr="00FF7277" w:rsidRDefault="0081003E" w:rsidP="00E9105A">
      <w:pPr>
        <w:pStyle w:val="a3"/>
        <w:spacing w:before="0" w:beforeAutospacing="0" w:after="0" w:afterAutospacing="0"/>
        <w:jc w:val="both"/>
        <w:rPr>
          <w:lang w:val="uk-UA"/>
        </w:rPr>
      </w:pPr>
      <w:r w:rsidRPr="00FF7277">
        <w:rPr>
          <w:color w:val="000000"/>
          <w:sz w:val="28"/>
          <w:szCs w:val="28"/>
          <w:lang w:val="uk-UA"/>
        </w:rPr>
        <w:tab/>
      </w:r>
      <w:r w:rsidR="00835323">
        <w:rPr>
          <w:color w:val="000000"/>
          <w:sz w:val="28"/>
          <w:szCs w:val="28"/>
          <w:lang w:val="uk-UA"/>
        </w:rPr>
        <w:t>11</w:t>
      </w:r>
      <w:r w:rsidRPr="00FF7277">
        <w:rPr>
          <w:color w:val="000000"/>
          <w:sz w:val="28"/>
          <w:szCs w:val="28"/>
          <w:lang w:val="uk-UA"/>
        </w:rPr>
        <w:t>. Затвердити Статут</w:t>
      </w:r>
      <w:r>
        <w:rPr>
          <w:color w:val="000000"/>
          <w:sz w:val="28"/>
          <w:szCs w:val="28"/>
        </w:rPr>
        <w:t> </w:t>
      </w:r>
      <w:r w:rsidR="00F151BC">
        <w:rPr>
          <w:color w:val="000000"/>
          <w:sz w:val="28"/>
          <w:szCs w:val="28"/>
          <w:lang w:val="uk-UA"/>
        </w:rPr>
        <w:t>Могилівського</w:t>
      </w:r>
      <w:r w:rsidR="00F151BC" w:rsidRPr="00F151BC">
        <w:rPr>
          <w:color w:val="000000"/>
          <w:sz w:val="28"/>
          <w:szCs w:val="28"/>
          <w:lang w:val="uk-UA"/>
        </w:rPr>
        <w:t xml:space="preserve"> </w:t>
      </w:r>
      <w:r w:rsidR="00F151BC">
        <w:rPr>
          <w:color w:val="000000"/>
          <w:sz w:val="28"/>
          <w:szCs w:val="28"/>
          <w:lang w:val="uk-UA"/>
        </w:rPr>
        <w:t xml:space="preserve"> закладу дошкільної освіти </w:t>
      </w:r>
      <w:r w:rsidR="00F151BC"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«Ромашка» Могилівської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сільської ради Дніпропетровської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області».</w:t>
      </w:r>
    </w:p>
    <w:p w:rsidR="0081003E" w:rsidRPr="00FF7277" w:rsidRDefault="0081003E" w:rsidP="00E9105A">
      <w:pPr>
        <w:pStyle w:val="a3"/>
        <w:spacing w:before="0" w:beforeAutospacing="0" w:after="0" w:afterAutospacing="0"/>
        <w:jc w:val="both"/>
        <w:rPr>
          <w:lang w:val="uk-UA"/>
        </w:rPr>
      </w:pPr>
      <w:r w:rsidRPr="00FF7277">
        <w:rPr>
          <w:color w:val="000000"/>
          <w:sz w:val="28"/>
          <w:szCs w:val="28"/>
          <w:lang w:val="uk-UA"/>
        </w:rPr>
        <w:t xml:space="preserve"> що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додається.</w:t>
      </w:r>
    </w:p>
    <w:p w:rsidR="0081003E" w:rsidRDefault="00835323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12</w:t>
      </w:r>
      <w:r w:rsidR="0081003E" w:rsidRPr="007344F3">
        <w:rPr>
          <w:sz w:val="28"/>
          <w:szCs w:val="28"/>
          <w:lang w:val="uk-UA"/>
        </w:rPr>
        <w:t>. Привести у відповідність юридичну адресу: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51040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Дніпропетровська область,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Дніпровський район,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село Могилів,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вулиця </w:t>
      </w:r>
      <w:proofErr w:type="spellStart"/>
      <w:r>
        <w:rPr>
          <w:sz w:val="28"/>
          <w:szCs w:val="28"/>
          <w:lang w:val="uk-UA"/>
        </w:rPr>
        <w:t>Панікахи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будинок, 8.</w:t>
      </w:r>
    </w:p>
    <w:p w:rsidR="0081003E" w:rsidRPr="00FF7277" w:rsidRDefault="00835323" w:rsidP="00E9105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="0081003E">
        <w:rPr>
          <w:color w:val="000000"/>
          <w:sz w:val="28"/>
          <w:szCs w:val="28"/>
          <w:lang w:val="uk-UA"/>
        </w:rPr>
        <w:t xml:space="preserve">. </w:t>
      </w:r>
      <w:r w:rsidR="0081003E" w:rsidRPr="00437ED2">
        <w:rPr>
          <w:color w:val="000000"/>
          <w:sz w:val="28"/>
          <w:szCs w:val="28"/>
          <w:lang w:val="uk-UA"/>
        </w:rPr>
        <w:t>Перейменувати</w:t>
      </w:r>
      <w:r w:rsidR="0081003E">
        <w:rPr>
          <w:color w:val="000000"/>
          <w:sz w:val="28"/>
          <w:szCs w:val="28"/>
        </w:rPr>
        <w:t> </w:t>
      </w:r>
      <w:r w:rsidR="0081003E">
        <w:rPr>
          <w:color w:val="000000"/>
          <w:sz w:val="28"/>
          <w:szCs w:val="28"/>
          <w:lang w:val="uk-UA"/>
        </w:rPr>
        <w:t xml:space="preserve"> </w:t>
      </w:r>
      <w:r w:rsidR="0081003E" w:rsidRPr="00437ED2">
        <w:rPr>
          <w:color w:val="000000"/>
          <w:sz w:val="28"/>
          <w:szCs w:val="28"/>
          <w:lang w:val="uk-UA"/>
        </w:rPr>
        <w:t>комунальний заклад «</w:t>
      </w:r>
      <w:r w:rsidR="0081003E">
        <w:rPr>
          <w:color w:val="000000"/>
          <w:sz w:val="28"/>
          <w:szCs w:val="28"/>
          <w:lang w:val="uk-UA"/>
        </w:rPr>
        <w:t>Могилівський дошкільний навчальний заклад-2 «Дзвіночок</w:t>
      </w:r>
      <w:r w:rsidR="0081003E" w:rsidRPr="00FF7277">
        <w:rPr>
          <w:color w:val="000000"/>
          <w:sz w:val="28"/>
          <w:szCs w:val="28"/>
          <w:lang w:val="uk-UA"/>
        </w:rPr>
        <w:t xml:space="preserve">» </w:t>
      </w:r>
      <w:r w:rsidR="0081003E">
        <w:rPr>
          <w:color w:val="000000"/>
          <w:sz w:val="28"/>
          <w:szCs w:val="28"/>
          <w:lang w:val="uk-UA"/>
        </w:rPr>
        <w:t>Могилівської</w:t>
      </w:r>
      <w:r w:rsidR="0081003E" w:rsidRPr="00FF7277">
        <w:rPr>
          <w:color w:val="000000"/>
          <w:sz w:val="28"/>
          <w:szCs w:val="28"/>
          <w:lang w:val="uk-UA"/>
        </w:rPr>
        <w:t xml:space="preserve"> сільської ради Дніпропетровської</w:t>
      </w:r>
      <w:r w:rsidR="0081003E">
        <w:rPr>
          <w:color w:val="000000"/>
          <w:sz w:val="28"/>
          <w:szCs w:val="28"/>
        </w:rPr>
        <w:t> </w:t>
      </w:r>
      <w:r w:rsidR="0081003E" w:rsidRPr="00FF7277">
        <w:rPr>
          <w:color w:val="000000"/>
          <w:sz w:val="28"/>
          <w:szCs w:val="28"/>
          <w:lang w:val="uk-UA"/>
        </w:rPr>
        <w:t>області</w:t>
      </w:r>
      <w:r w:rsidR="0081003E">
        <w:rPr>
          <w:color w:val="000000"/>
          <w:sz w:val="28"/>
          <w:szCs w:val="28"/>
        </w:rPr>
        <w:t>  </w:t>
      </w:r>
      <w:r w:rsidR="0081003E" w:rsidRPr="00FF7277">
        <w:rPr>
          <w:color w:val="000000"/>
          <w:sz w:val="28"/>
          <w:szCs w:val="28"/>
          <w:lang w:val="uk-UA"/>
        </w:rPr>
        <w:t xml:space="preserve"> у </w:t>
      </w:r>
      <w:r w:rsidR="0081003E">
        <w:rPr>
          <w:color w:val="000000"/>
          <w:sz w:val="28"/>
          <w:szCs w:val="28"/>
          <w:lang w:val="uk-UA"/>
        </w:rPr>
        <w:t xml:space="preserve">Могилівський </w:t>
      </w:r>
      <w:r w:rsidR="0081003E" w:rsidRPr="00FF7277">
        <w:rPr>
          <w:color w:val="000000"/>
          <w:sz w:val="28"/>
          <w:szCs w:val="28"/>
          <w:lang w:val="uk-UA"/>
        </w:rPr>
        <w:t>заклад</w:t>
      </w:r>
      <w:r w:rsidR="0081003E">
        <w:rPr>
          <w:color w:val="000000"/>
          <w:sz w:val="28"/>
          <w:szCs w:val="28"/>
          <w:lang w:val="uk-UA"/>
        </w:rPr>
        <w:t xml:space="preserve"> дошкільної освіти </w:t>
      </w:r>
      <w:r w:rsidR="0081003E" w:rsidRPr="00FF7277">
        <w:rPr>
          <w:color w:val="000000"/>
          <w:sz w:val="28"/>
          <w:szCs w:val="28"/>
          <w:lang w:val="uk-UA"/>
        </w:rPr>
        <w:t xml:space="preserve"> </w:t>
      </w:r>
      <w:r w:rsidR="0081003E">
        <w:rPr>
          <w:color w:val="000000"/>
          <w:sz w:val="28"/>
          <w:szCs w:val="28"/>
          <w:lang w:val="uk-UA"/>
        </w:rPr>
        <w:t>«Дзвіночок» Могилівської</w:t>
      </w:r>
      <w:r w:rsidR="0081003E" w:rsidRPr="00FF7277">
        <w:rPr>
          <w:color w:val="000000"/>
          <w:sz w:val="28"/>
          <w:szCs w:val="28"/>
          <w:lang w:val="uk-UA"/>
        </w:rPr>
        <w:t xml:space="preserve"> </w:t>
      </w:r>
      <w:r w:rsidR="0081003E">
        <w:rPr>
          <w:color w:val="000000"/>
          <w:sz w:val="28"/>
          <w:szCs w:val="28"/>
          <w:lang w:val="uk-UA"/>
        </w:rPr>
        <w:t xml:space="preserve"> </w:t>
      </w:r>
      <w:r w:rsidR="0081003E" w:rsidRPr="00FF7277">
        <w:rPr>
          <w:color w:val="000000"/>
          <w:sz w:val="28"/>
          <w:szCs w:val="28"/>
          <w:lang w:val="uk-UA"/>
        </w:rPr>
        <w:t>сільської ради Дніпропетровської</w:t>
      </w:r>
      <w:r w:rsidR="0081003E">
        <w:rPr>
          <w:color w:val="000000"/>
          <w:sz w:val="28"/>
          <w:szCs w:val="28"/>
        </w:rPr>
        <w:t> </w:t>
      </w:r>
      <w:r w:rsidR="003B6773">
        <w:rPr>
          <w:color w:val="000000"/>
          <w:sz w:val="28"/>
          <w:szCs w:val="28"/>
          <w:lang w:val="uk-UA"/>
        </w:rPr>
        <w:t>області</w:t>
      </w:r>
      <w:r w:rsidR="0081003E" w:rsidRPr="00FF7277">
        <w:rPr>
          <w:color w:val="000000"/>
          <w:sz w:val="28"/>
          <w:szCs w:val="28"/>
          <w:lang w:val="uk-UA"/>
        </w:rPr>
        <w:t>.</w:t>
      </w:r>
    </w:p>
    <w:p w:rsidR="0081003E" w:rsidRPr="00FF7277" w:rsidRDefault="0081003E" w:rsidP="00E9105A">
      <w:pPr>
        <w:pStyle w:val="a3"/>
        <w:spacing w:before="0" w:beforeAutospacing="0" w:after="0" w:afterAutospacing="0"/>
        <w:jc w:val="both"/>
        <w:rPr>
          <w:lang w:val="uk-UA"/>
        </w:rPr>
      </w:pPr>
      <w:r w:rsidRPr="00FF7277">
        <w:rPr>
          <w:color w:val="000000"/>
          <w:sz w:val="28"/>
          <w:szCs w:val="28"/>
          <w:lang w:val="uk-UA"/>
        </w:rPr>
        <w:tab/>
      </w:r>
      <w:r w:rsidR="00835323">
        <w:rPr>
          <w:color w:val="000000"/>
          <w:sz w:val="28"/>
          <w:szCs w:val="28"/>
          <w:lang w:val="uk-UA"/>
        </w:rPr>
        <w:t>14</w:t>
      </w:r>
      <w:r w:rsidR="003B6773">
        <w:rPr>
          <w:color w:val="000000"/>
          <w:sz w:val="28"/>
          <w:szCs w:val="28"/>
          <w:lang w:val="uk-UA"/>
        </w:rPr>
        <w:t>. Затвердити Статут Могилівського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заклад</w:t>
      </w:r>
      <w:r w:rsidR="003B6773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дошкільної освіти 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«Дзвіночок» Могилівської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сільської ради Дніпропетровської</w:t>
      </w:r>
      <w:r>
        <w:rPr>
          <w:color w:val="000000"/>
          <w:sz w:val="28"/>
          <w:szCs w:val="28"/>
        </w:rPr>
        <w:t> </w:t>
      </w:r>
      <w:r w:rsidR="003B6773">
        <w:rPr>
          <w:color w:val="000000"/>
          <w:sz w:val="28"/>
          <w:szCs w:val="28"/>
          <w:lang w:val="uk-UA"/>
        </w:rPr>
        <w:t>області</w:t>
      </w:r>
    </w:p>
    <w:p w:rsidR="0081003E" w:rsidRPr="00FF7277" w:rsidRDefault="0081003E" w:rsidP="00E9105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 xml:space="preserve"> що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додається.</w:t>
      </w:r>
    </w:p>
    <w:p w:rsidR="0081003E" w:rsidRDefault="00835323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15</w:t>
      </w:r>
      <w:r w:rsidR="0081003E" w:rsidRPr="007344F3">
        <w:rPr>
          <w:sz w:val="28"/>
          <w:szCs w:val="28"/>
          <w:lang w:val="uk-UA"/>
        </w:rPr>
        <w:t>. Привести у відповідність юридичну адресу: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51041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Дніпропетровська область,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Дніпровський район,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село Могилів,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вулиця Центральна, 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будинок, 54.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81003E" w:rsidRPr="00FF7277" w:rsidRDefault="0081003E" w:rsidP="00E9105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835323">
        <w:rPr>
          <w:color w:val="000000"/>
          <w:sz w:val="28"/>
          <w:szCs w:val="28"/>
          <w:lang w:val="uk-UA"/>
        </w:rPr>
        <w:t>1</w:t>
      </w:r>
      <w:r w:rsidR="00D053C5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. </w:t>
      </w:r>
      <w:r w:rsidRPr="00437ED2">
        <w:rPr>
          <w:color w:val="000000"/>
          <w:sz w:val="28"/>
          <w:szCs w:val="28"/>
          <w:lang w:val="uk-UA"/>
        </w:rPr>
        <w:t>Перейменувати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 w:rsidRPr="00437ED2">
        <w:rPr>
          <w:color w:val="000000"/>
          <w:sz w:val="28"/>
          <w:szCs w:val="28"/>
          <w:lang w:val="uk-UA"/>
        </w:rPr>
        <w:t>комунальний</w:t>
      </w:r>
      <w:r>
        <w:rPr>
          <w:color w:val="000000"/>
          <w:sz w:val="28"/>
          <w:szCs w:val="28"/>
          <w:lang w:val="uk-UA"/>
        </w:rPr>
        <w:t xml:space="preserve"> дошкільний навчальний</w:t>
      </w:r>
      <w:r w:rsidRPr="00437ED2">
        <w:rPr>
          <w:color w:val="000000"/>
          <w:sz w:val="28"/>
          <w:szCs w:val="28"/>
          <w:lang w:val="uk-UA"/>
        </w:rPr>
        <w:t xml:space="preserve"> заклад «</w:t>
      </w:r>
      <w:r>
        <w:rPr>
          <w:color w:val="000000"/>
          <w:sz w:val="28"/>
          <w:szCs w:val="28"/>
          <w:lang w:val="uk-UA"/>
        </w:rPr>
        <w:t>Новопідкрязький ясла-садок «Казка»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Могилівської</w:t>
      </w:r>
      <w:r w:rsidRPr="00FF7277">
        <w:rPr>
          <w:color w:val="000000"/>
          <w:sz w:val="28"/>
          <w:szCs w:val="28"/>
          <w:lang w:val="uk-UA"/>
        </w:rPr>
        <w:t xml:space="preserve"> сільської ради Дніпропетровської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області</w:t>
      </w:r>
      <w:r>
        <w:rPr>
          <w:color w:val="000000"/>
          <w:sz w:val="28"/>
          <w:szCs w:val="28"/>
        </w:rPr>
        <w:t>  </w:t>
      </w:r>
      <w:r w:rsidRPr="00FF7277"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 xml:space="preserve"> Новопідкрязький </w:t>
      </w:r>
      <w:r w:rsidRPr="00FF7277">
        <w:rPr>
          <w:color w:val="000000"/>
          <w:sz w:val="28"/>
          <w:szCs w:val="28"/>
          <w:lang w:val="uk-UA"/>
        </w:rPr>
        <w:t>заклад</w:t>
      </w:r>
      <w:r>
        <w:rPr>
          <w:color w:val="000000"/>
          <w:sz w:val="28"/>
          <w:szCs w:val="28"/>
          <w:lang w:val="uk-UA"/>
        </w:rPr>
        <w:t xml:space="preserve"> дошкільної освіти 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«Казка» Могилівської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сільської ради Дніпропетровської</w:t>
      </w:r>
      <w:r>
        <w:rPr>
          <w:color w:val="000000"/>
          <w:sz w:val="28"/>
          <w:szCs w:val="28"/>
        </w:rPr>
        <w:t> </w:t>
      </w:r>
      <w:r w:rsidR="003B6773">
        <w:rPr>
          <w:color w:val="000000"/>
          <w:sz w:val="28"/>
          <w:szCs w:val="28"/>
          <w:lang w:val="uk-UA"/>
        </w:rPr>
        <w:t>області</w:t>
      </w:r>
      <w:r w:rsidRPr="00FF7277">
        <w:rPr>
          <w:color w:val="000000"/>
          <w:sz w:val="28"/>
          <w:szCs w:val="28"/>
          <w:lang w:val="uk-UA"/>
        </w:rPr>
        <w:t>.</w:t>
      </w:r>
    </w:p>
    <w:p w:rsidR="0081003E" w:rsidRPr="00FF7277" w:rsidRDefault="0081003E" w:rsidP="00BA04F9">
      <w:pPr>
        <w:pStyle w:val="a3"/>
        <w:spacing w:before="0" w:beforeAutospacing="0" w:after="0" w:afterAutospacing="0"/>
        <w:jc w:val="both"/>
        <w:rPr>
          <w:lang w:val="uk-UA"/>
        </w:rPr>
      </w:pPr>
      <w:r w:rsidRPr="00FF7277">
        <w:rPr>
          <w:color w:val="000000"/>
          <w:sz w:val="28"/>
          <w:szCs w:val="28"/>
          <w:lang w:val="uk-UA"/>
        </w:rPr>
        <w:tab/>
      </w:r>
      <w:r w:rsidR="00D053C5">
        <w:rPr>
          <w:color w:val="000000"/>
          <w:sz w:val="28"/>
          <w:szCs w:val="28"/>
          <w:lang w:val="uk-UA"/>
        </w:rPr>
        <w:t xml:space="preserve">       17</w:t>
      </w:r>
      <w:r w:rsidRPr="00FF7277">
        <w:rPr>
          <w:color w:val="000000"/>
          <w:sz w:val="28"/>
          <w:szCs w:val="28"/>
          <w:lang w:val="uk-UA"/>
        </w:rPr>
        <w:t>. Затвердити Статут</w:t>
      </w:r>
      <w:r>
        <w:rPr>
          <w:color w:val="000000"/>
          <w:sz w:val="28"/>
          <w:szCs w:val="28"/>
        </w:rPr>
        <w:t> </w:t>
      </w:r>
      <w:proofErr w:type="spellStart"/>
      <w:r w:rsidR="003B6773">
        <w:rPr>
          <w:color w:val="000000"/>
          <w:sz w:val="28"/>
          <w:szCs w:val="28"/>
          <w:lang w:val="uk-UA"/>
        </w:rPr>
        <w:t>Новопідкрязького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заклад</w:t>
      </w:r>
      <w:r w:rsidR="003B6773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дошкільної освіти 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«Казка» Могилівської</w:t>
      </w:r>
      <w:r w:rsidRPr="00FF727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>сільської ради Дніпропетровської</w:t>
      </w:r>
      <w:r>
        <w:rPr>
          <w:color w:val="000000"/>
          <w:sz w:val="28"/>
          <w:szCs w:val="28"/>
        </w:rPr>
        <w:t> </w:t>
      </w:r>
      <w:r w:rsidR="003B6773">
        <w:rPr>
          <w:color w:val="000000"/>
          <w:sz w:val="28"/>
          <w:szCs w:val="28"/>
          <w:lang w:val="uk-UA"/>
        </w:rPr>
        <w:t>області</w:t>
      </w:r>
      <w:r w:rsidRPr="00FF7277">
        <w:rPr>
          <w:color w:val="000000"/>
          <w:sz w:val="28"/>
          <w:szCs w:val="28"/>
          <w:lang w:val="uk-UA"/>
        </w:rPr>
        <w:t>.</w:t>
      </w:r>
    </w:p>
    <w:p w:rsidR="0081003E" w:rsidRPr="00FF7277" w:rsidRDefault="0081003E" w:rsidP="00E9105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FF7277">
        <w:rPr>
          <w:color w:val="000000"/>
          <w:sz w:val="28"/>
          <w:szCs w:val="28"/>
          <w:lang w:val="uk-UA"/>
        </w:rPr>
        <w:t xml:space="preserve"> що</w:t>
      </w:r>
      <w:r>
        <w:rPr>
          <w:color w:val="000000"/>
          <w:sz w:val="28"/>
          <w:szCs w:val="28"/>
        </w:rPr>
        <w:t> </w:t>
      </w:r>
      <w:r w:rsidRPr="00FF7277">
        <w:rPr>
          <w:color w:val="000000"/>
          <w:sz w:val="28"/>
          <w:szCs w:val="28"/>
          <w:lang w:val="uk-UA"/>
        </w:rPr>
        <w:t>додається.</w:t>
      </w:r>
    </w:p>
    <w:p w:rsidR="0081003E" w:rsidRDefault="00D053C5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18</w:t>
      </w:r>
      <w:r w:rsidR="0081003E" w:rsidRPr="007344F3">
        <w:rPr>
          <w:sz w:val="28"/>
          <w:szCs w:val="28"/>
          <w:lang w:val="uk-UA"/>
        </w:rPr>
        <w:t>. Привести у відповідність юридичну адресу: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51046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Дніпропетровська область,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Дніпровський район,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село Новопідкряж,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вулиця Комарова, </w:t>
      </w:r>
    </w:p>
    <w:p w:rsidR="0081003E" w:rsidRDefault="0081003E" w:rsidP="00E9105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будинок, 43.</w:t>
      </w:r>
    </w:p>
    <w:p w:rsidR="0081003E" w:rsidRDefault="00D053C5" w:rsidP="007344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19</w:t>
      </w:r>
      <w:r w:rsidR="0081003E">
        <w:rPr>
          <w:sz w:val="28"/>
          <w:szCs w:val="28"/>
          <w:lang w:val="uk-UA"/>
        </w:rPr>
        <w:t>.  Привести у відомості про засновника  Могилівську сільську раду Дніпровського району Дніпропетровської області.</w:t>
      </w:r>
    </w:p>
    <w:p w:rsidR="0081003E" w:rsidRPr="007344F3" w:rsidRDefault="00D053C5" w:rsidP="007344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20</w:t>
      </w:r>
      <w:r w:rsidR="003B6773">
        <w:rPr>
          <w:sz w:val="28"/>
          <w:szCs w:val="28"/>
          <w:lang w:val="uk-UA"/>
        </w:rPr>
        <w:t>.Д</w:t>
      </w:r>
      <w:r w:rsidR="0081003E">
        <w:rPr>
          <w:sz w:val="28"/>
          <w:szCs w:val="28"/>
          <w:lang w:val="uk-UA"/>
        </w:rPr>
        <w:t xml:space="preserve">иректорам закладів освіти Погорілій Світлані Петрівні, </w:t>
      </w:r>
      <w:proofErr w:type="spellStart"/>
      <w:r w:rsidR="0081003E">
        <w:rPr>
          <w:sz w:val="28"/>
          <w:szCs w:val="28"/>
          <w:lang w:val="uk-UA"/>
        </w:rPr>
        <w:t>Ніконюк</w:t>
      </w:r>
      <w:proofErr w:type="spellEnd"/>
      <w:r w:rsidR="0081003E">
        <w:rPr>
          <w:sz w:val="28"/>
          <w:szCs w:val="28"/>
          <w:lang w:val="uk-UA"/>
        </w:rPr>
        <w:t xml:space="preserve"> Надії Анатоліївні, </w:t>
      </w:r>
      <w:proofErr w:type="spellStart"/>
      <w:r w:rsidR="0081003E">
        <w:rPr>
          <w:sz w:val="28"/>
          <w:szCs w:val="28"/>
          <w:lang w:val="uk-UA"/>
        </w:rPr>
        <w:t>Сірченко</w:t>
      </w:r>
      <w:proofErr w:type="spellEnd"/>
      <w:r w:rsidR="0081003E">
        <w:rPr>
          <w:sz w:val="28"/>
          <w:szCs w:val="28"/>
          <w:lang w:val="uk-UA"/>
        </w:rPr>
        <w:t xml:space="preserve"> Тамілі Антонівні, Нестеренко Нелі Борисівні, </w:t>
      </w:r>
      <w:proofErr w:type="spellStart"/>
      <w:r w:rsidR="0081003E">
        <w:rPr>
          <w:sz w:val="28"/>
          <w:szCs w:val="28"/>
          <w:lang w:val="uk-UA"/>
        </w:rPr>
        <w:t>Коломоєць</w:t>
      </w:r>
      <w:proofErr w:type="spellEnd"/>
      <w:r w:rsidR="0081003E">
        <w:rPr>
          <w:sz w:val="28"/>
          <w:szCs w:val="28"/>
          <w:lang w:val="uk-UA"/>
        </w:rPr>
        <w:t xml:space="preserve"> Вікторії Вікторівні, завідувачці філії </w:t>
      </w:r>
      <w:proofErr w:type="spellStart"/>
      <w:r w:rsidR="0081003E">
        <w:rPr>
          <w:sz w:val="28"/>
          <w:szCs w:val="28"/>
          <w:lang w:val="uk-UA"/>
        </w:rPr>
        <w:t>Машурі</w:t>
      </w:r>
      <w:proofErr w:type="spellEnd"/>
      <w:r w:rsidR="0081003E">
        <w:rPr>
          <w:sz w:val="28"/>
          <w:szCs w:val="28"/>
          <w:lang w:val="uk-UA"/>
        </w:rPr>
        <w:t xml:space="preserve"> Світлані Степанівн</w:t>
      </w:r>
      <w:r w:rsidR="003B6773">
        <w:rPr>
          <w:sz w:val="28"/>
          <w:szCs w:val="28"/>
          <w:lang w:val="uk-UA"/>
        </w:rPr>
        <w:t>і подати</w:t>
      </w:r>
      <w:r w:rsidR="0081003E">
        <w:rPr>
          <w:sz w:val="28"/>
          <w:szCs w:val="28"/>
          <w:lang w:val="uk-UA"/>
        </w:rPr>
        <w:t xml:space="preserve"> документи для проведення державної реєстрації змін до відомостей про юридичну особу.</w:t>
      </w:r>
    </w:p>
    <w:p w:rsidR="0081003E" w:rsidRPr="007344F3" w:rsidRDefault="0081003E" w:rsidP="00E945D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  </w:t>
      </w:r>
      <w:r w:rsidR="00D053C5">
        <w:rPr>
          <w:color w:val="000000"/>
          <w:sz w:val="28"/>
          <w:szCs w:val="28"/>
          <w:lang w:val="uk-UA"/>
        </w:rPr>
        <w:t xml:space="preserve"> 21</w:t>
      </w:r>
      <w:r w:rsidRPr="007344F3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</w:t>
      </w:r>
      <w:r w:rsidRPr="007344F3">
        <w:rPr>
          <w:color w:val="000000"/>
          <w:sz w:val="28"/>
          <w:szCs w:val="28"/>
          <w:lang w:val="uk-UA"/>
        </w:rPr>
        <w:t>ідділу</w:t>
      </w:r>
      <w:r>
        <w:rPr>
          <w:color w:val="000000"/>
          <w:sz w:val="28"/>
          <w:szCs w:val="28"/>
          <w:lang w:val="uk-UA"/>
        </w:rPr>
        <w:t xml:space="preserve"> освіти, культури, молоді та спорту</w:t>
      </w:r>
      <w:r w:rsidRPr="007344F3">
        <w:rPr>
          <w:color w:val="000000"/>
          <w:sz w:val="28"/>
          <w:szCs w:val="28"/>
          <w:lang w:val="uk-UA"/>
        </w:rPr>
        <w:t xml:space="preserve">: </w:t>
      </w:r>
    </w:p>
    <w:p w:rsidR="00835323" w:rsidRPr="00835323" w:rsidRDefault="00835323" w:rsidP="00835323">
      <w:pPr>
        <w:pStyle w:val="a3"/>
        <w:spacing w:before="0" w:beforeAutospacing="0" w:after="0" w:afterAutospacing="0"/>
        <w:ind w:left="435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D053C5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 xml:space="preserve">.1      </w:t>
      </w:r>
      <w:r w:rsidR="004F107F">
        <w:rPr>
          <w:color w:val="000000"/>
          <w:sz w:val="28"/>
          <w:szCs w:val="28"/>
          <w:lang w:val="uk-UA"/>
        </w:rPr>
        <w:t>з</w:t>
      </w:r>
      <w:r w:rsidR="0081003E" w:rsidRPr="007344F3">
        <w:rPr>
          <w:color w:val="000000"/>
          <w:sz w:val="28"/>
          <w:szCs w:val="28"/>
          <w:lang w:val="uk-UA"/>
        </w:rPr>
        <w:t>дійснити</w:t>
      </w:r>
      <w:r w:rsidR="0081003E">
        <w:rPr>
          <w:color w:val="000000"/>
          <w:sz w:val="28"/>
          <w:szCs w:val="28"/>
        </w:rPr>
        <w:t> </w:t>
      </w:r>
      <w:r w:rsidR="0081003E" w:rsidRPr="007344F3">
        <w:rPr>
          <w:color w:val="000000"/>
          <w:sz w:val="28"/>
          <w:szCs w:val="28"/>
          <w:lang w:val="uk-UA"/>
        </w:rPr>
        <w:t>всі</w:t>
      </w:r>
      <w:r w:rsidR="0081003E">
        <w:rPr>
          <w:color w:val="000000"/>
          <w:sz w:val="28"/>
          <w:szCs w:val="28"/>
        </w:rPr>
        <w:t> </w:t>
      </w:r>
      <w:r w:rsidR="0081003E" w:rsidRPr="007344F3">
        <w:rPr>
          <w:color w:val="000000"/>
          <w:sz w:val="28"/>
          <w:szCs w:val="28"/>
          <w:lang w:val="uk-UA"/>
        </w:rPr>
        <w:t>необхідні</w:t>
      </w:r>
      <w:r w:rsidR="008100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організаційно-правові заходи </w:t>
      </w:r>
    </w:p>
    <w:p w:rsidR="0081003E" w:rsidRPr="00835323" w:rsidRDefault="0081003E" w:rsidP="00835323">
      <w:pPr>
        <w:pStyle w:val="a3"/>
        <w:spacing w:before="0" w:beforeAutospacing="0" w:after="0" w:afterAutospacing="0"/>
        <w:ind w:left="435"/>
        <w:jc w:val="both"/>
        <w:rPr>
          <w:lang w:val="uk-UA"/>
        </w:rPr>
      </w:pPr>
      <w:r w:rsidRPr="007344F3">
        <w:rPr>
          <w:color w:val="000000"/>
          <w:sz w:val="28"/>
          <w:szCs w:val="28"/>
          <w:lang w:val="uk-UA"/>
        </w:rPr>
        <w:t>передбачені</w:t>
      </w:r>
      <w:r>
        <w:rPr>
          <w:color w:val="000000"/>
          <w:sz w:val="28"/>
          <w:szCs w:val="28"/>
        </w:rPr>
        <w:t> </w:t>
      </w:r>
      <w:r w:rsidRPr="007344F3">
        <w:rPr>
          <w:color w:val="000000"/>
          <w:sz w:val="28"/>
          <w:szCs w:val="28"/>
          <w:lang w:val="uk-UA"/>
        </w:rPr>
        <w:t>чинним</w:t>
      </w:r>
      <w:r>
        <w:rPr>
          <w:color w:val="000000"/>
          <w:sz w:val="28"/>
          <w:szCs w:val="28"/>
        </w:rPr>
        <w:t> </w:t>
      </w:r>
      <w:r w:rsidRPr="007344F3">
        <w:rPr>
          <w:color w:val="000000"/>
          <w:sz w:val="28"/>
          <w:szCs w:val="28"/>
          <w:lang w:val="uk-UA"/>
        </w:rPr>
        <w:t>законодав</w:t>
      </w:r>
      <w:r w:rsidRPr="00705003">
        <w:rPr>
          <w:color w:val="000000"/>
          <w:sz w:val="28"/>
          <w:szCs w:val="28"/>
          <w:lang w:val="uk-UA"/>
        </w:rPr>
        <w:t>ством</w:t>
      </w:r>
      <w:r>
        <w:rPr>
          <w:color w:val="000000"/>
          <w:sz w:val="28"/>
          <w:szCs w:val="28"/>
        </w:rPr>
        <w:t> </w:t>
      </w:r>
      <w:r w:rsidRPr="00705003">
        <w:rPr>
          <w:color w:val="000000"/>
          <w:sz w:val="28"/>
          <w:szCs w:val="28"/>
          <w:lang w:val="uk-UA"/>
        </w:rPr>
        <w:t>щодо</w:t>
      </w:r>
      <w:r>
        <w:rPr>
          <w:color w:val="000000"/>
          <w:sz w:val="28"/>
          <w:szCs w:val="28"/>
        </w:rPr>
        <w:t> </w:t>
      </w:r>
      <w:r w:rsidRPr="00705003">
        <w:rPr>
          <w:color w:val="000000"/>
          <w:sz w:val="28"/>
          <w:szCs w:val="28"/>
          <w:lang w:val="uk-UA"/>
        </w:rPr>
        <w:t>виконання</w:t>
      </w:r>
      <w:r>
        <w:rPr>
          <w:color w:val="000000"/>
          <w:sz w:val="28"/>
          <w:szCs w:val="28"/>
        </w:rPr>
        <w:t> </w:t>
      </w:r>
      <w:r w:rsidRPr="00705003">
        <w:rPr>
          <w:color w:val="000000"/>
          <w:sz w:val="28"/>
          <w:szCs w:val="28"/>
          <w:lang w:val="uk-UA"/>
        </w:rPr>
        <w:t>цього</w:t>
      </w:r>
      <w:r>
        <w:rPr>
          <w:color w:val="000000"/>
          <w:sz w:val="28"/>
          <w:szCs w:val="28"/>
        </w:rPr>
        <w:t> </w:t>
      </w:r>
      <w:r w:rsidRPr="00705003">
        <w:rPr>
          <w:color w:val="000000"/>
          <w:sz w:val="28"/>
          <w:szCs w:val="28"/>
          <w:lang w:val="uk-UA"/>
        </w:rPr>
        <w:t>рішення;</w:t>
      </w:r>
      <w:r>
        <w:rPr>
          <w:color w:val="000000"/>
          <w:sz w:val="28"/>
          <w:szCs w:val="28"/>
        </w:rPr>
        <w:t>        </w:t>
      </w:r>
      <w:r w:rsidR="00835323">
        <w:rPr>
          <w:color w:val="000000"/>
          <w:sz w:val="28"/>
          <w:szCs w:val="28"/>
          <w:lang w:val="uk-UA"/>
        </w:rPr>
        <w:t xml:space="preserve">    </w:t>
      </w:r>
      <w:r w:rsidR="00D053C5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> </w:t>
      </w:r>
      <w:r w:rsidR="00D053C5">
        <w:rPr>
          <w:lang w:val="uk-UA"/>
        </w:rPr>
        <w:t xml:space="preserve">21.1 </w:t>
      </w:r>
      <w:r w:rsidRPr="00835323">
        <w:rPr>
          <w:color w:val="000000"/>
          <w:sz w:val="28"/>
          <w:szCs w:val="28"/>
          <w:lang w:val="uk-UA"/>
        </w:rPr>
        <w:t>забезпечити</w:t>
      </w:r>
      <w:r>
        <w:rPr>
          <w:color w:val="000000"/>
          <w:sz w:val="28"/>
          <w:szCs w:val="28"/>
        </w:rPr>
        <w:t> </w:t>
      </w:r>
      <w:r w:rsidRPr="00835323">
        <w:rPr>
          <w:color w:val="000000"/>
          <w:sz w:val="28"/>
          <w:szCs w:val="28"/>
          <w:lang w:val="uk-UA"/>
        </w:rPr>
        <w:t>проведення</w:t>
      </w:r>
      <w:r>
        <w:rPr>
          <w:color w:val="000000"/>
          <w:sz w:val="28"/>
          <w:szCs w:val="28"/>
        </w:rPr>
        <w:t> </w:t>
      </w:r>
      <w:r w:rsidRPr="00835323">
        <w:rPr>
          <w:color w:val="000000"/>
          <w:sz w:val="28"/>
          <w:szCs w:val="28"/>
          <w:lang w:val="uk-UA"/>
        </w:rPr>
        <w:t>державної</w:t>
      </w:r>
      <w:r>
        <w:rPr>
          <w:color w:val="000000"/>
          <w:sz w:val="28"/>
          <w:szCs w:val="28"/>
        </w:rPr>
        <w:t> </w:t>
      </w:r>
      <w:r w:rsidR="00835323">
        <w:rPr>
          <w:color w:val="000000"/>
          <w:sz w:val="28"/>
          <w:szCs w:val="28"/>
          <w:lang w:val="uk-UA"/>
        </w:rPr>
        <w:t xml:space="preserve">реєстрації </w:t>
      </w:r>
      <w:proofErr w:type="spellStart"/>
      <w:r w:rsidRPr="00835323">
        <w:rPr>
          <w:color w:val="000000"/>
          <w:sz w:val="28"/>
          <w:szCs w:val="28"/>
          <w:lang w:val="uk-UA"/>
        </w:rPr>
        <w:t>Стату</w:t>
      </w:r>
      <w:proofErr w:type="spellEnd"/>
      <w:r w:rsidR="00835323">
        <w:rPr>
          <w:color w:val="000000"/>
          <w:sz w:val="28"/>
          <w:szCs w:val="28"/>
        </w:rPr>
        <w:t xml:space="preserve">ту </w:t>
      </w:r>
      <w:proofErr w:type="spellStart"/>
      <w:r w:rsidR="00835323">
        <w:rPr>
          <w:color w:val="000000"/>
          <w:sz w:val="28"/>
          <w:szCs w:val="28"/>
        </w:rPr>
        <w:t>перейменованих</w:t>
      </w:r>
      <w:proofErr w:type="spellEnd"/>
      <w:r w:rsidR="00835323">
        <w:rPr>
          <w:color w:val="000000"/>
          <w:sz w:val="28"/>
          <w:szCs w:val="28"/>
        </w:rPr>
        <w:t xml:space="preserve">  </w:t>
      </w:r>
      <w:proofErr w:type="spellStart"/>
      <w:r w:rsidR="00835323"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чинного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>.</w:t>
      </w:r>
    </w:p>
    <w:p w:rsidR="0081003E" w:rsidRPr="00003217" w:rsidRDefault="00D053C5" w:rsidP="00003217">
      <w:pPr>
        <w:pStyle w:val="a3"/>
        <w:spacing w:before="0" w:beforeAutospacing="0" w:after="16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22</w:t>
      </w:r>
      <w:r w:rsidR="0081003E" w:rsidRPr="00003217">
        <w:rPr>
          <w:color w:val="000000"/>
          <w:sz w:val="28"/>
          <w:szCs w:val="28"/>
          <w:lang w:val="uk-UA"/>
        </w:rPr>
        <w:t>.</w:t>
      </w:r>
      <w:r w:rsidR="0081003E" w:rsidRPr="00003217">
        <w:rPr>
          <w:color w:val="000000"/>
          <w:lang w:val="uk-UA"/>
        </w:rPr>
        <w:t xml:space="preserve"> </w:t>
      </w:r>
      <w:r w:rsidR="0081003E" w:rsidRPr="00003217">
        <w:rPr>
          <w:color w:val="000000"/>
          <w:sz w:val="28"/>
          <w:szCs w:val="28"/>
          <w:lang w:val="uk-UA"/>
        </w:rPr>
        <w:t>Затвердити план формування ефективної мережі</w:t>
      </w:r>
      <w:r w:rsidR="0081003E">
        <w:rPr>
          <w:color w:val="000000"/>
          <w:sz w:val="28"/>
          <w:szCs w:val="28"/>
          <w:lang w:val="uk-UA"/>
        </w:rPr>
        <w:t xml:space="preserve"> </w:t>
      </w:r>
      <w:r w:rsidR="0081003E" w:rsidRPr="00003217">
        <w:rPr>
          <w:color w:val="000000"/>
          <w:sz w:val="28"/>
          <w:szCs w:val="28"/>
          <w:lang w:val="uk-UA"/>
        </w:rPr>
        <w:t>ЗО, що забезпечують здобуття повної загальної середньої освіти</w:t>
      </w:r>
      <w:r w:rsidR="0081003E" w:rsidRPr="00003217">
        <w:rPr>
          <w:color w:val="000000"/>
          <w:lang w:val="uk-UA"/>
        </w:rPr>
        <w:t xml:space="preserve"> .       </w:t>
      </w:r>
    </w:p>
    <w:p w:rsidR="00D053C5" w:rsidRPr="00E945DB" w:rsidRDefault="00D053C5" w:rsidP="00E945D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23</w:t>
      </w:r>
      <w:r w:rsidR="0081003E">
        <w:rPr>
          <w:color w:val="000000"/>
          <w:sz w:val="28"/>
          <w:szCs w:val="28"/>
        </w:rPr>
        <w:t xml:space="preserve">. Контроль за </w:t>
      </w:r>
      <w:proofErr w:type="spellStart"/>
      <w:r w:rsidR="0081003E">
        <w:rPr>
          <w:color w:val="000000"/>
          <w:sz w:val="28"/>
          <w:szCs w:val="28"/>
        </w:rPr>
        <w:t>виконанням</w:t>
      </w:r>
      <w:proofErr w:type="spellEnd"/>
      <w:r w:rsidR="0081003E">
        <w:rPr>
          <w:color w:val="000000"/>
          <w:sz w:val="28"/>
          <w:szCs w:val="28"/>
        </w:rPr>
        <w:t> </w:t>
      </w:r>
      <w:proofErr w:type="spellStart"/>
      <w:r w:rsidR="0081003E">
        <w:rPr>
          <w:color w:val="000000"/>
          <w:sz w:val="28"/>
          <w:szCs w:val="28"/>
        </w:rPr>
        <w:t>даного</w:t>
      </w:r>
      <w:proofErr w:type="spellEnd"/>
      <w:r w:rsidR="0081003E">
        <w:rPr>
          <w:color w:val="000000"/>
          <w:sz w:val="28"/>
          <w:szCs w:val="28"/>
        </w:rPr>
        <w:t> </w:t>
      </w:r>
      <w:proofErr w:type="spellStart"/>
      <w:proofErr w:type="gramStart"/>
      <w:r w:rsidR="0081003E">
        <w:rPr>
          <w:color w:val="000000"/>
          <w:sz w:val="28"/>
          <w:szCs w:val="28"/>
        </w:rPr>
        <w:t>р</w:t>
      </w:r>
      <w:proofErr w:type="gramEnd"/>
      <w:r w:rsidR="0081003E">
        <w:rPr>
          <w:color w:val="000000"/>
          <w:sz w:val="28"/>
          <w:szCs w:val="28"/>
        </w:rPr>
        <w:t>ішення</w:t>
      </w:r>
      <w:proofErr w:type="spellEnd"/>
      <w:r w:rsidR="0081003E">
        <w:rPr>
          <w:color w:val="000000"/>
          <w:sz w:val="28"/>
          <w:szCs w:val="28"/>
        </w:rPr>
        <w:t> </w:t>
      </w:r>
      <w:proofErr w:type="spellStart"/>
      <w:r w:rsidR="0081003E">
        <w:rPr>
          <w:color w:val="000000"/>
          <w:sz w:val="28"/>
          <w:szCs w:val="28"/>
        </w:rPr>
        <w:t>покласти</w:t>
      </w:r>
      <w:proofErr w:type="spellEnd"/>
      <w:r w:rsidR="0081003E">
        <w:rPr>
          <w:color w:val="000000"/>
          <w:sz w:val="28"/>
          <w:szCs w:val="28"/>
        </w:rPr>
        <w:t xml:space="preserve"> на </w:t>
      </w:r>
      <w:r w:rsidR="0081003E">
        <w:rPr>
          <w:color w:val="000000"/>
          <w:sz w:val="28"/>
          <w:szCs w:val="28"/>
          <w:lang w:val="uk-UA"/>
        </w:rPr>
        <w:t xml:space="preserve"> </w:t>
      </w:r>
      <w:r w:rsidR="00916850">
        <w:rPr>
          <w:color w:val="000000"/>
          <w:sz w:val="28"/>
          <w:szCs w:val="28"/>
          <w:lang w:val="uk-UA"/>
        </w:rPr>
        <w:t>постійну комісію</w:t>
      </w:r>
      <w:r w:rsidR="00916850" w:rsidRPr="00916850">
        <w:rPr>
          <w:color w:val="000000"/>
          <w:sz w:val="28"/>
          <w:szCs w:val="28"/>
          <w:lang w:val="uk-UA"/>
        </w:rPr>
        <w:t xml:space="preserve"> з питань комунальної власності,  житлово-комунального господарства, енергозбереження та транспорту, освіти, культури, охорони здоров’я, соціального захисту населення, молоді та спорту</w:t>
      </w:r>
      <w:r>
        <w:rPr>
          <w:lang w:val="uk-UA"/>
        </w:rPr>
        <w:t xml:space="preserve">  </w:t>
      </w:r>
    </w:p>
    <w:p w:rsidR="00D053C5" w:rsidRDefault="00D053C5" w:rsidP="00E945D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D053C5" w:rsidRDefault="00D053C5" w:rsidP="00E945D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81003E" w:rsidRPr="00D053C5" w:rsidRDefault="00916850" w:rsidP="00E945D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</w:t>
      </w:r>
      <w:r w:rsidR="00D053C5"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="0081003E">
        <w:rPr>
          <w:color w:val="000000"/>
          <w:sz w:val="28"/>
          <w:szCs w:val="28"/>
        </w:rPr>
        <w:t xml:space="preserve">                       </w:t>
      </w:r>
      <w:r w:rsidR="00D053C5">
        <w:rPr>
          <w:color w:val="000000"/>
          <w:sz w:val="28"/>
          <w:szCs w:val="28"/>
          <w:lang w:val="uk-UA"/>
        </w:rPr>
        <w:t>Валерій ДРУЖКО</w:t>
      </w:r>
    </w:p>
    <w:p w:rsidR="0081003E" w:rsidRDefault="0081003E" w:rsidP="00E945DB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1003E" w:rsidRPr="00835323" w:rsidRDefault="0081003E" w:rsidP="00E945D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16850" w:rsidRPr="00916850" w:rsidRDefault="0081003E" w:rsidP="0091685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t> </w:t>
      </w:r>
      <w:r w:rsidR="00916850" w:rsidRPr="00916850"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916850" w:rsidRPr="00916850" w:rsidRDefault="00916850" w:rsidP="0091685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16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          /VIIΙ   </w:t>
      </w:r>
    </w:p>
    <w:p w:rsidR="00916850" w:rsidRPr="00916850" w:rsidRDefault="00916850" w:rsidP="0091685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16850">
        <w:rPr>
          <w:rFonts w:ascii="Times New Roman" w:eastAsia="Times New Roman" w:hAnsi="Times New Roman"/>
          <w:sz w:val="28"/>
          <w:szCs w:val="24"/>
          <w:lang w:val="uk-UA" w:eastAsia="ru-RU"/>
        </w:rPr>
        <w:t>_          2021 року</w:t>
      </w:r>
    </w:p>
    <w:p w:rsidR="0081003E" w:rsidRDefault="0081003E" w:rsidP="00E945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81003E" w:rsidRDefault="0081003E"/>
    <w:sectPr w:rsidR="0081003E" w:rsidSect="009051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743A"/>
    <w:multiLevelType w:val="hybridMultilevel"/>
    <w:tmpl w:val="EEAE11D6"/>
    <w:lvl w:ilvl="0" w:tplc="DF8A698E">
      <w:start w:val="2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584"/>
    <w:rsid w:val="00003217"/>
    <w:rsid w:val="000C00D3"/>
    <w:rsid w:val="001216C9"/>
    <w:rsid w:val="00190F1A"/>
    <w:rsid w:val="003B6773"/>
    <w:rsid w:val="003D4B5D"/>
    <w:rsid w:val="00437ED2"/>
    <w:rsid w:val="004966F3"/>
    <w:rsid w:val="004C3098"/>
    <w:rsid w:val="004F107F"/>
    <w:rsid w:val="005E0584"/>
    <w:rsid w:val="00705003"/>
    <w:rsid w:val="007344F3"/>
    <w:rsid w:val="0081003E"/>
    <w:rsid w:val="00835323"/>
    <w:rsid w:val="00905128"/>
    <w:rsid w:val="00916850"/>
    <w:rsid w:val="00A967A2"/>
    <w:rsid w:val="00AD0AD7"/>
    <w:rsid w:val="00BA04F9"/>
    <w:rsid w:val="00BE08C4"/>
    <w:rsid w:val="00D053C5"/>
    <w:rsid w:val="00E9105A"/>
    <w:rsid w:val="00E945DB"/>
    <w:rsid w:val="00F151B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477,baiaagaaboqcaaad6tqaaax41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94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94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2021-10-25T11:22:00Z</dcterms:created>
  <dcterms:modified xsi:type="dcterms:W3CDTF">2021-12-01T12:39:00Z</dcterms:modified>
</cp:coreProperties>
</file>