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AD" w:rsidRPr="00240638" w:rsidRDefault="00FB23AD" w:rsidP="00FB23AD">
      <w:pPr>
        <w:keepNext/>
        <w:outlineLvl w:val="1"/>
        <w:rPr>
          <w:lang w:val="uk-UA"/>
        </w:rPr>
      </w:pPr>
    </w:p>
    <w:p w:rsidR="00FB23AD" w:rsidRPr="00240638" w:rsidRDefault="00FB23AD" w:rsidP="00FB23AD">
      <w:pPr>
        <w:jc w:val="right"/>
        <w:rPr>
          <w:lang w:val="uk-UA"/>
        </w:rPr>
      </w:pPr>
      <w:r w:rsidRPr="00240638">
        <w:rPr>
          <w:lang w:val="uk-UA"/>
        </w:rPr>
        <w:t>ПРОЕКТ</w:t>
      </w:r>
    </w:p>
    <w:p w:rsidR="00FB23AD" w:rsidRPr="00240638" w:rsidRDefault="00FB23AD" w:rsidP="00FB23AD">
      <w:pPr>
        <w:jc w:val="center"/>
        <w:rPr>
          <w:lang w:val="uk-UA"/>
        </w:rPr>
      </w:pPr>
      <w:r w:rsidRPr="00240638">
        <w:rPr>
          <w:lang w:val="uk-UA"/>
        </w:rPr>
        <w:t>РІШЕННЯ</w:t>
      </w:r>
    </w:p>
    <w:p w:rsidR="00FB23AD" w:rsidRPr="00240638" w:rsidRDefault="00FB23AD" w:rsidP="00FB23AD">
      <w:pPr>
        <w:jc w:val="center"/>
        <w:rPr>
          <w:lang w:val="uk-UA"/>
        </w:rPr>
      </w:pPr>
    </w:p>
    <w:p w:rsidR="00FB23AD" w:rsidRPr="00240638" w:rsidRDefault="00FB23AD" w:rsidP="00FB23AD">
      <w:pPr>
        <w:ind w:right="2258"/>
        <w:rPr>
          <w:spacing w:val="-2"/>
          <w:position w:val="-2"/>
          <w:sz w:val="28"/>
          <w:szCs w:val="28"/>
          <w:lang w:val="uk-UA"/>
        </w:rPr>
      </w:pPr>
      <w:bookmarkStart w:id="0" w:name="_GoBack"/>
      <w:r w:rsidRPr="00240638">
        <w:rPr>
          <w:spacing w:val="-2"/>
          <w:position w:val="-2"/>
          <w:sz w:val="28"/>
          <w:szCs w:val="28"/>
          <w:lang w:val="uk-UA"/>
        </w:rPr>
        <w:t>Про  виконання Програми соціально-економічного та</w:t>
      </w:r>
      <w:bookmarkEnd w:id="0"/>
      <w:r w:rsidRPr="00240638">
        <w:rPr>
          <w:spacing w:val="-2"/>
          <w:position w:val="-2"/>
          <w:sz w:val="28"/>
          <w:szCs w:val="28"/>
          <w:lang w:val="uk-UA"/>
        </w:rPr>
        <w:t xml:space="preserve"> культурного розвитку Могилівської сільської ради </w:t>
      </w:r>
    </w:p>
    <w:p w:rsidR="00FB23AD" w:rsidRPr="00240638" w:rsidRDefault="00FB23AD" w:rsidP="00FB23AD">
      <w:pPr>
        <w:ind w:right="2258"/>
        <w:rPr>
          <w:spacing w:val="-2"/>
          <w:position w:val="-2"/>
          <w:sz w:val="28"/>
          <w:szCs w:val="28"/>
          <w:lang w:val="uk-UA"/>
        </w:rPr>
      </w:pPr>
      <w:r w:rsidRPr="00240638">
        <w:rPr>
          <w:spacing w:val="-2"/>
          <w:position w:val="-2"/>
          <w:sz w:val="28"/>
          <w:szCs w:val="28"/>
          <w:lang w:val="uk-UA"/>
        </w:rPr>
        <w:t>за 2019 рік</w:t>
      </w:r>
    </w:p>
    <w:p w:rsidR="00FB23AD" w:rsidRPr="00240638" w:rsidRDefault="00FB23AD" w:rsidP="00FB23AD">
      <w:pPr>
        <w:rPr>
          <w:b/>
          <w:spacing w:val="-2"/>
          <w:position w:val="-2"/>
          <w:sz w:val="28"/>
          <w:szCs w:val="28"/>
          <w:lang w:val="uk-UA"/>
        </w:rPr>
      </w:pPr>
    </w:p>
    <w:p w:rsidR="00FB23AD" w:rsidRPr="00240638" w:rsidRDefault="00FB23AD" w:rsidP="00FB23AD">
      <w:pPr>
        <w:jc w:val="both"/>
        <w:rPr>
          <w:spacing w:val="-2"/>
          <w:position w:val="-2"/>
          <w:sz w:val="28"/>
          <w:szCs w:val="28"/>
          <w:lang w:val="uk-UA"/>
        </w:rPr>
      </w:pPr>
      <w:r w:rsidRPr="00240638">
        <w:rPr>
          <w:spacing w:val="-2"/>
          <w:position w:val="-2"/>
          <w:sz w:val="28"/>
          <w:szCs w:val="28"/>
          <w:lang w:val="uk-UA"/>
        </w:rPr>
        <w:tab/>
        <w:t>Керуючись статтею 27Закону України «Про місцеве самоврядування в Україні», сільська рада</w:t>
      </w:r>
    </w:p>
    <w:p w:rsidR="00FB23AD" w:rsidRPr="00240638" w:rsidRDefault="00FB23AD" w:rsidP="00FB23AD">
      <w:pPr>
        <w:jc w:val="center"/>
        <w:rPr>
          <w:spacing w:val="-2"/>
          <w:position w:val="-2"/>
          <w:sz w:val="28"/>
          <w:szCs w:val="28"/>
          <w:lang w:val="uk-UA"/>
        </w:rPr>
      </w:pPr>
    </w:p>
    <w:p w:rsidR="00FB23AD" w:rsidRPr="00240638" w:rsidRDefault="00FB23AD" w:rsidP="00FB23AD">
      <w:pPr>
        <w:jc w:val="center"/>
        <w:rPr>
          <w:spacing w:val="-2"/>
          <w:position w:val="-2"/>
          <w:sz w:val="28"/>
          <w:szCs w:val="28"/>
          <w:lang w:val="uk-UA"/>
        </w:rPr>
      </w:pPr>
      <w:r w:rsidRPr="00240638">
        <w:rPr>
          <w:spacing w:val="-2"/>
          <w:position w:val="-2"/>
          <w:sz w:val="28"/>
          <w:szCs w:val="28"/>
          <w:lang w:val="uk-UA"/>
        </w:rPr>
        <w:t>ВИРІШИЛА:</w:t>
      </w:r>
    </w:p>
    <w:p w:rsidR="00FB23AD" w:rsidRPr="00240638" w:rsidRDefault="00FB23AD" w:rsidP="00FB23AD">
      <w:pPr>
        <w:jc w:val="center"/>
        <w:rPr>
          <w:spacing w:val="-2"/>
          <w:position w:val="-2"/>
          <w:sz w:val="28"/>
          <w:szCs w:val="28"/>
          <w:lang w:val="uk-UA"/>
        </w:rPr>
      </w:pPr>
    </w:p>
    <w:p w:rsidR="00FB23AD" w:rsidRPr="00240638" w:rsidRDefault="00FB23AD" w:rsidP="00FB23AD">
      <w:pPr>
        <w:ind w:firstLine="1071"/>
        <w:jc w:val="both"/>
        <w:rPr>
          <w:b/>
          <w:spacing w:val="-2"/>
          <w:position w:val="-2"/>
          <w:sz w:val="28"/>
          <w:szCs w:val="28"/>
          <w:lang w:val="uk-UA"/>
        </w:rPr>
      </w:pPr>
      <w:r w:rsidRPr="00240638">
        <w:rPr>
          <w:spacing w:val="-2"/>
          <w:position w:val="-2"/>
          <w:sz w:val="28"/>
          <w:szCs w:val="28"/>
          <w:lang w:val="uk-UA"/>
        </w:rPr>
        <w:t xml:space="preserve">1. Звіт про виконання Програми соціально-економічного </w:t>
      </w:r>
      <w:r>
        <w:rPr>
          <w:spacing w:val="-2"/>
          <w:position w:val="-2"/>
          <w:sz w:val="28"/>
          <w:szCs w:val="28"/>
          <w:lang w:val="uk-UA"/>
        </w:rPr>
        <w:t xml:space="preserve">                                   </w:t>
      </w:r>
      <w:r w:rsidRPr="00240638">
        <w:rPr>
          <w:spacing w:val="-2"/>
          <w:position w:val="-2"/>
          <w:sz w:val="28"/>
          <w:szCs w:val="28"/>
          <w:lang w:val="uk-UA"/>
        </w:rPr>
        <w:t xml:space="preserve">та культурного розвитку Могилівської  сільської ради за 2019 рік взяти </w:t>
      </w:r>
      <w:r>
        <w:rPr>
          <w:spacing w:val="-2"/>
          <w:position w:val="-2"/>
          <w:sz w:val="28"/>
          <w:szCs w:val="28"/>
          <w:lang w:val="uk-UA"/>
        </w:rPr>
        <w:t xml:space="preserve">                           </w:t>
      </w:r>
      <w:r w:rsidRPr="00240638">
        <w:rPr>
          <w:spacing w:val="-2"/>
          <w:position w:val="-2"/>
          <w:sz w:val="28"/>
          <w:szCs w:val="28"/>
          <w:lang w:val="uk-UA"/>
        </w:rPr>
        <w:t>до відома.</w:t>
      </w:r>
    </w:p>
    <w:p w:rsidR="00FB23AD" w:rsidRPr="00240638" w:rsidRDefault="00FB23AD" w:rsidP="00FB23AD">
      <w:pPr>
        <w:ind w:firstLine="1071"/>
        <w:jc w:val="both"/>
        <w:rPr>
          <w:spacing w:val="-2"/>
          <w:position w:val="-2"/>
          <w:sz w:val="28"/>
          <w:szCs w:val="28"/>
          <w:lang w:val="uk-UA"/>
        </w:rPr>
      </w:pPr>
    </w:p>
    <w:p w:rsidR="00FB23AD" w:rsidRPr="00240638" w:rsidRDefault="00FB23AD" w:rsidP="00FB23AD">
      <w:pPr>
        <w:tabs>
          <w:tab w:val="left" w:pos="1480"/>
        </w:tabs>
        <w:rPr>
          <w:spacing w:val="-2"/>
          <w:position w:val="-2"/>
          <w:sz w:val="28"/>
          <w:szCs w:val="28"/>
          <w:lang w:val="uk-UA"/>
        </w:rPr>
      </w:pPr>
    </w:p>
    <w:p w:rsidR="00FB23AD" w:rsidRPr="00240638" w:rsidRDefault="00FB23AD" w:rsidP="00FB23AD">
      <w:pPr>
        <w:suppressAutoHyphens/>
        <w:spacing w:line="0" w:lineRule="atLeast"/>
        <w:jc w:val="both"/>
        <w:rPr>
          <w:rFonts w:eastAsia="Calibri"/>
          <w:sz w:val="28"/>
          <w:szCs w:val="28"/>
          <w:lang w:val="uk-UA" w:eastAsia="ar-SA"/>
        </w:rPr>
      </w:pPr>
    </w:p>
    <w:p w:rsidR="00FB23AD" w:rsidRPr="00240638" w:rsidRDefault="00FB23AD" w:rsidP="00FB23AD">
      <w:pPr>
        <w:suppressAutoHyphens/>
        <w:spacing w:line="0" w:lineRule="atLeast"/>
        <w:jc w:val="both"/>
        <w:rPr>
          <w:sz w:val="28"/>
          <w:szCs w:val="28"/>
          <w:lang w:val="uk-UA"/>
        </w:rPr>
      </w:pPr>
    </w:p>
    <w:p w:rsidR="00FB23AD" w:rsidRPr="00240638" w:rsidRDefault="00FB23AD" w:rsidP="00FB23AD">
      <w:pPr>
        <w:suppressAutoHyphens/>
        <w:spacing w:line="0" w:lineRule="atLeast"/>
        <w:jc w:val="both"/>
        <w:rPr>
          <w:sz w:val="28"/>
          <w:lang w:val="uk-UA"/>
        </w:rPr>
      </w:pPr>
      <w:r w:rsidRPr="00240638">
        <w:rPr>
          <w:sz w:val="28"/>
          <w:szCs w:val="28"/>
          <w:lang w:val="uk-UA"/>
        </w:rPr>
        <w:t>Сільський голова                                        В.В. ДРУЖКО</w:t>
      </w:r>
      <w:r w:rsidRPr="00240638">
        <w:rPr>
          <w:sz w:val="28"/>
          <w:lang w:val="uk-UA"/>
        </w:rPr>
        <w:t xml:space="preserve"> </w:t>
      </w:r>
    </w:p>
    <w:p w:rsidR="00FB23AD" w:rsidRPr="00240638" w:rsidRDefault="00FB23AD" w:rsidP="00FB23AD">
      <w:pPr>
        <w:suppressAutoHyphens/>
        <w:spacing w:line="0" w:lineRule="atLeast"/>
        <w:jc w:val="both"/>
        <w:rPr>
          <w:rFonts w:eastAsia="Calibri"/>
          <w:sz w:val="28"/>
          <w:szCs w:val="28"/>
          <w:lang w:val="uk-UA" w:eastAsia="ar-SA"/>
        </w:rPr>
      </w:pPr>
    </w:p>
    <w:p w:rsidR="00FB23AD" w:rsidRPr="00240638" w:rsidRDefault="00FB23AD" w:rsidP="00FB23AD">
      <w:pPr>
        <w:shd w:val="clear" w:color="auto" w:fill="FFFFFF"/>
        <w:spacing w:line="280" w:lineRule="exact"/>
        <w:jc w:val="both"/>
        <w:rPr>
          <w:sz w:val="28"/>
          <w:lang w:val="uk-UA"/>
        </w:rPr>
      </w:pPr>
    </w:p>
    <w:p w:rsidR="00FB23AD" w:rsidRPr="00240638" w:rsidRDefault="00FB23AD" w:rsidP="00FB23AD">
      <w:pPr>
        <w:shd w:val="clear" w:color="auto" w:fill="FFFFFF"/>
        <w:spacing w:line="280" w:lineRule="exact"/>
        <w:jc w:val="both"/>
        <w:rPr>
          <w:sz w:val="28"/>
          <w:lang w:val="uk-UA"/>
        </w:rPr>
      </w:pPr>
      <w:r w:rsidRPr="00240638">
        <w:rPr>
          <w:sz w:val="28"/>
          <w:lang w:val="uk-UA"/>
        </w:rPr>
        <w:t>с. Могилів</w:t>
      </w:r>
    </w:p>
    <w:p w:rsidR="00FB23AD" w:rsidRPr="00240638" w:rsidRDefault="00FB23AD" w:rsidP="00FB23AD">
      <w:pPr>
        <w:shd w:val="clear" w:color="auto" w:fill="FFFFFF"/>
        <w:spacing w:line="280" w:lineRule="exact"/>
        <w:jc w:val="both"/>
        <w:rPr>
          <w:sz w:val="28"/>
          <w:lang w:val="uk-UA"/>
        </w:rPr>
      </w:pPr>
      <w:r w:rsidRPr="00240638">
        <w:rPr>
          <w:sz w:val="28"/>
          <w:lang w:val="uk-UA"/>
        </w:rPr>
        <w:t>№  /</w:t>
      </w:r>
      <w:r w:rsidRPr="00240638">
        <w:rPr>
          <w:sz w:val="28"/>
          <w:lang w:val="en-US"/>
        </w:rPr>
        <w:t>VII</w:t>
      </w:r>
      <w:r w:rsidRPr="00240638">
        <w:rPr>
          <w:sz w:val="28"/>
          <w:lang w:val="uk-UA"/>
        </w:rPr>
        <w:t>_</w:t>
      </w:r>
    </w:p>
    <w:p w:rsidR="00FB23AD" w:rsidRPr="00240638" w:rsidRDefault="00FB23AD" w:rsidP="00FB23AD">
      <w:pPr>
        <w:shd w:val="clear" w:color="auto" w:fill="FFFFFF"/>
        <w:spacing w:line="280" w:lineRule="exact"/>
        <w:jc w:val="both"/>
        <w:rPr>
          <w:sz w:val="28"/>
          <w:lang w:val="uk-UA"/>
        </w:rPr>
      </w:pPr>
      <w:r w:rsidRPr="00240638">
        <w:rPr>
          <w:sz w:val="28"/>
          <w:lang w:val="uk-UA"/>
        </w:rPr>
        <w:t xml:space="preserve">______ року </w:t>
      </w:r>
    </w:p>
    <w:p w:rsidR="00FB23AD" w:rsidRPr="00240638" w:rsidRDefault="00FB23AD" w:rsidP="00FB23A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FB23AD" w:rsidRPr="00240638" w:rsidRDefault="00FB23AD" w:rsidP="00FB23A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FB23AD" w:rsidRPr="00240638" w:rsidRDefault="00FB23AD" w:rsidP="00FB23A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FB23AD" w:rsidRPr="00240638" w:rsidRDefault="00FB23AD" w:rsidP="00FB23A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FB23AD" w:rsidRPr="00240638" w:rsidRDefault="00FB23AD" w:rsidP="00FB23A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FB23AD" w:rsidRPr="00240638" w:rsidRDefault="00FB23AD" w:rsidP="00FB23A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7979D5" w:rsidRDefault="007979D5"/>
    <w:sectPr w:rsidR="0079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F5"/>
    <w:rsid w:val="00004EF5"/>
    <w:rsid w:val="007979D5"/>
    <w:rsid w:val="00FB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9CA02-1001-4A7A-85B2-F204740D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</dc:creator>
  <cp:keywords/>
  <dc:description/>
  <cp:lastModifiedBy>User-03</cp:lastModifiedBy>
  <cp:revision>2</cp:revision>
  <dcterms:created xsi:type="dcterms:W3CDTF">2020-02-03T05:51:00Z</dcterms:created>
  <dcterms:modified xsi:type="dcterms:W3CDTF">2020-02-03T05:51:00Z</dcterms:modified>
</cp:coreProperties>
</file>