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04" w:rsidRDefault="006B2A04" w:rsidP="006B2A04">
      <w:pPr>
        <w:pStyle w:val="a3"/>
        <w:ind w:firstLine="109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A04" w:rsidRPr="00065FA7" w:rsidRDefault="006B2A04" w:rsidP="006B2A04">
      <w:pPr>
        <w:pStyle w:val="a3"/>
        <w:ind w:firstLine="10915"/>
        <w:jc w:val="both"/>
        <w:rPr>
          <w:rFonts w:ascii="Times New Roman" w:hAnsi="Times New Roman"/>
          <w:sz w:val="24"/>
          <w:szCs w:val="24"/>
          <w:lang w:val="uk-UA"/>
        </w:rPr>
      </w:pPr>
      <w:r w:rsidRPr="00065FA7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6B2A04" w:rsidRPr="00065FA7" w:rsidRDefault="006B2A04" w:rsidP="006B2A04">
      <w:pPr>
        <w:pStyle w:val="a3"/>
        <w:ind w:firstLine="10915"/>
        <w:jc w:val="both"/>
        <w:rPr>
          <w:rFonts w:ascii="Times New Roman" w:hAnsi="Times New Roman"/>
          <w:sz w:val="24"/>
          <w:szCs w:val="24"/>
          <w:lang w:val="uk-UA"/>
        </w:rPr>
      </w:pPr>
      <w:r w:rsidRPr="00065FA7">
        <w:rPr>
          <w:rFonts w:ascii="Times New Roman" w:hAnsi="Times New Roman"/>
          <w:sz w:val="24"/>
          <w:szCs w:val="24"/>
          <w:lang w:val="uk-UA"/>
        </w:rPr>
        <w:t xml:space="preserve">рішенням </w:t>
      </w:r>
      <w:r w:rsidR="00E835E6">
        <w:rPr>
          <w:rFonts w:ascii="Times New Roman" w:hAnsi="Times New Roman"/>
          <w:sz w:val="24"/>
          <w:szCs w:val="24"/>
          <w:lang w:val="uk-UA"/>
        </w:rPr>
        <w:t>виконкому</w:t>
      </w:r>
    </w:p>
    <w:p w:rsidR="006B2A04" w:rsidRPr="00AB25CB" w:rsidRDefault="00065FA7" w:rsidP="006B2A04">
      <w:pPr>
        <w:pStyle w:val="a3"/>
        <w:ind w:firstLine="10915"/>
        <w:jc w:val="both"/>
        <w:rPr>
          <w:rFonts w:ascii="Times New Roman" w:hAnsi="Times New Roman"/>
          <w:sz w:val="28"/>
          <w:szCs w:val="28"/>
          <w:lang w:val="uk-UA"/>
        </w:rPr>
      </w:pPr>
      <w:r w:rsidRPr="00AB25CB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AB25CB" w:rsidRPr="00AB25CB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6B2A04" w:rsidRPr="00AB25CB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AB25CB" w:rsidRPr="00AB25CB">
        <w:rPr>
          <w:rFonts w:ascii="Times New Roman" w:hAnsi="Times New Roman"/>
          <w:sz w:val="24"/>
          <w:szCs w:val="24"/>
          <w:lang w:val="uk-UA"/>
        </w:rPr>
        <w:t xml:space="preserve">20 </w:t>
      </w:r>
      <w:r w:rsidR="006B2A04" w:rsidRPr="00AB25CB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AB25CB" w:rsidRPr="00AB25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2A04" w:rsidRPr="00AB25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2A04" w:rsidRDefault="006B2A04" w:rsidP="006B2A0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діяльності з підготовки проектів регуляторних актів </w:t>
      </w:r>
      <w:r w:rsidR="00E835E6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>Могилівської сільської ради    на 202</w:t>
      </w:r>
      <w:r w:rsidR="00AB25C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6B2A04" w:rsidRDefault="006B2A04" w:rsidP="006B2A0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A04" w:rsidRDefault="006B2A04" w:rsidP="006B2A04">
      <w:pPr>
        <w:pStyle w:val="a3"/>
        <w:jc w:val="center"/>
        <w:rPr>
          <w:rFonts w:ascii="Times New Roman" w:hAnsi="Times New Roman"/>
          <w:sz w:val="6"/>
          <w:szCs w:val="6"/>
          <w:lang w:val="uk-UA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695"/>
        <w:gridCol w:w="3544"/>
        <w:gridCol w:w="2977"/>
        <w:gridCol w:w="2017"/>
        <w:gridCol w:w="2862"/>
      </w:tblGrid>
      <w:tr w:rsidR="006B2A04" w:rsidTr="006B2A0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br/>
              <w:t>з/п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Визначення виду проекту регуляторного акту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Назва проекту регуляторного акту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Цілі прийняття регуляторного акту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Строки підготовки проектів регуляторних актів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Найменування органів та підрозділів, відповідальних за розроблення проектів регуляторних актів</w:t>
            </w:r>
          </w:p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6B2A04" w:rsidRPr="006B2A04" w:rsidTr="006B2A0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Рішення </w:t>
            </w:r>
            <w:r w:rsidR="00E835E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виконкому</w:t>
            </w:r>
          </w:p>
          <w:p w:rsidR="006B2A04" w:rsidRDefault="006B2A04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Могилівської сільської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 w:rsidP="00BF28E6">
            <w:pPr>
              <w:spacing w:line="276" w:lineRule="auto"/>
              <w:ind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Рішення</w:t>
            </w:r>
            <w:r w:rsidR="00BF28E6">
              <w:rPr>
                <w:sz w:val="28"/>
                <w:szCs w:val="28"/>
                <w:lang w:eastAsia="en-US"/>
              </w:rPr>
              <w:t xml:space="preserve"> виконкому </w:t>
            </w:r>
            <w:r>
              <w:rPr>
                <w:sz w:val="28"/>
                <w:szCs w:val="28"/>
                <w:lang w:eastAsia="en-US"/>
              </w:rPr>
              <w:t xml:space="preserve"> «Про  </w:t>
            </w:r>
            <w:r w:rsidR="00E835E6">
              <w:rPr>
                <w:sz w:val="28"/>
                <w:szCs w:val="28"/>
                <w:lang w:eastAsia="en-US"/>
              </w:rPr>
              <w:t>затвердження тарифів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Прийняття регуляторного акту </w:t>
            </w:r>
          </w:p>
          <w:p w:rsidR="006B2A04" w:rsidRDefault="006B2A04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надасть можливість  збільшення наповнення доходної частини місцевого бюджету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 w:rsidP="00AB25CB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ΙΙ квартал 202</w:t>
            </w:r>
            <w:r w:rsidR="00AB25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424A5C" w:rsidP="00424A5C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24A5C">
              <w:rPr>
                <w:rFonts w:ascii="Times New Roman" w:hAnsi="Times New Roman"/>
                <w:sz w:val="28"/>
                <w:szCs w:val="28"/>
                <w:lang w:val="uk-UA" w:eastAsia="en-US"/>
              </w:rPr>
              <w:t>фінансов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ий відділ</w:t>
            </w:r>
            <w:r w:rsidRPr="00424A5C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Могилівської сільської ради</w:t>
            </w:r>
          </w:p>
        </w:tc>
      </w:tr>
    </w:tbl>
    <w:p w:rsidR="006B2A04" w:rsidRDefault="006B2A04" w:rsidP="006B2A04">
      <w:pPr>
        <w:pStyle w:val="a3"/>
        <w:ind w:firstLine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B2A04" w:rsidRDefault="006B2A04" w:rsidP="006B2A04"/>
    <w:p w:rsidR="006B2A04" w:rsidRDefault="006B2A04" w:rsidP="006B2A0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BF28E6">
        <w:rPr>
          <w:sz w:val="28"/>
          <w:szCs w:val="28"/>
        </w:rPr>
        <w:t>виконкому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В.І.Невтриніс</w:t>
      </w:r>
    </w:p>
    <w:p w:rsidR="006B2A04" w:rsidRDefault="006B2A04" w:rsidP="006B2A04"/>
    <w:p w:rsidR="00AC0463" w:rsidRDefault="00AC0463"/>
    <w:sectPr w:rsidR="00AC0463" w:rsidSect="006B2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6A"/>
    <w:rsid w:val="00065FA7"/>
    <w:rsid w:val="00424A5C"/>
    <w:rsid w:val="006B2A04"/>
    <w:rsid w:val="00A9666A"/>
    <w:rsid w:val="00AB25CB"/>
    <w:rsid w:val="00AC0463"/>
    <w:rsid w:val="00BF28E6"/>
    <w:rsid w:val="00E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04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04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2020-11-25T09:27:00Z</cp:lastPrinted>
  <dcterms:created xsi:type="dcterms:W3CDTF">2019-11-28T14:01:00Z</dcterms:created>
  <dcterms:modified xsi:type="dcterms:W3CDTF">2020-11-25T12:03:00Z</dcterms:modified>
</cp:coreProperties>
</file>