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48D" w:rsidRPr="0036548D" w:rsidRDefault="0036548D" w:rsidP="0036548D">
      <w:pPr>
        <w:jc w:val="right"/>
        <w:rPr>
          <w:sz w:val="28"/>
          <w:szCs w:val="28"/>
          <w:lang w:val="uk-UA"/>
        </w:rPr>
      </w:pPr>
      <w:bookmarkStart w:id="0" w:name="_GoBack"/>
      <w:bookmarkEnd w:id="0"/>
      <w:r w:rsidRPr="0036548D">
        <w:rPr>
          <w:sz w:val="28"/>
          <w:szCs w:val="28"/>
          <w:lang w:val="uk-UA"/>
        </w:rPr>
        <w:t xml:space="preserve">Додаток 3 </w:t>
      </w:r>
    </w:p>
    <w:p w:rsidR="0036548D" w:rsidRPr="0036548D" w:rsidRDefault="0036548D" w:rsidP="0036548D">
      <w:pPr>
        <w:jc w:val="right"/>
        <w:rPr>
          <w:sz w:val="28"/>
          <w:szCs w:val="28"/>
          <w:lang w:val="uk-UA"/>
        </w:rPr>
      </w:pPr>
      <w:r w:rsidRPr="0036548D">
        <w:rPr>
          <w:sz w:val="28"/>
          <w:szCs w:val="28"/>
          <w:lang w:val="uk-UA"/>
        </w:rPr>
        <w:t xml:space="preserve">до рішення сесії сільської ради </w:t>
      </w:r>
    </w:p>
    <w:p w:rsidR="0036548D" w:rsidRPr="0036548D" w:rsidRDefault="0036548D" w:rsidP="0036548D">
      <w:pPr>
        <w:pStyle w:val="a5"/>
        <w:jc w:val="right"/>
        <w:rPr>
          <w:rStyle w:val="a4"/>
          <w:rFonts w:ascii="Times New Roman" w:hAnsi="Times New Roman"/>
          <w:bCs w:val="0"/>
          <w:sz w:val="28"/>
          <w:szCs w:val="28"/>
          <w:lang w:val="uk-UA"/>
        </w:rPr>
      </w:pPr>
      <w:r w:rsidRPr="0036548D">
        <w:rPr>
          <w:rFonts w:ascii="Times New Roman" w:hAnsi="Times New Roman"/>
          <w:sz w:val="28"/>
          <w:szCs w:val="28"/>
        </w:rPr>
        <w:t>від</w:t>
      </w:r>
      <w:r w:rsidRPr="0036548D">
        <w:rPr>
          <w:rFonts w:ascii="Times New Roman" w:hAnsi="Times New Roman"/>
          <w:sz w:val="28"/>
          <w:szCs w:val="28"/>
          <w:lang w:val="uk-UA"/>
        </w:rPr>
        <w:t xml:space="preserve">  </w:t>
      </w:r>
      <w:r w:rsidR="001E1FD2" w:rsidRPr="001E1FD2">
        <w:rPr>
          <w:rFonts w:ascii="Times New Roman" w:hAnsi="Times New Roman"/>
          <w:sz w:val="28"/>
          <w:szCs w:val="28"/>
          <w:lang w:val="uk-UA"/>
        </w:rPr>
        <w:t>11 квітня</w:t>
      </w:r>
      <w:r w:rsidRPr="0036548D">
        <w:rPr>
          <w:rFonts w:ascii="Times New Roman" w:hAnsi="Times New Roman"/>
          <w:sz w:val="28"/>
          <w:szCs w:val="28"/>
          <w:lang w:val="uk-UA"/>
        </w:rPr>
        <w:t xml:space="preserve">  2017 року</w:t>
      </w:r>
      <w:r w:rsidRPr="0036548D">
        <w:rPr>
          <w:rFonts w:ascii="Times New Roman" w:hAnsi="Times New Roman"/>
          <w:sz w:val="28"/>
          <w:szCs w:val="28"/>
        </w:rPr>
        <w:t xml:space="preserve">                                                                                                                                                                                                                                                                        №  </w:t>
      </w:r>
      <w:r w:rsidR="001E1FD2" w:rsidRPr="001E1FD2">
        <w:rPr>
          <w:rFonts w:ascii="Times New Roman" w:hAnsi="Times New Roman"/>
          <w:sz w:val="28"/>
          <w:szCs w:val="28"/>
        </w:rPr>
        <w:t>238 - 22/VII</w:t>
      </w:r>
      <w:r w:rsidRPr="0036548D">
        <w:rPr>
          <w:rFonts w:ascii="Times New Roman" w:hAnsi="Times New Roman"/>
          <w:sz w:val="28"/>
          <w:szCs w:val="28"/>
        </w:rPr>
        <w:t xml:space="preserve">   </w:t>
      </w:r>
      <w:r w:rsidR="001E1FD2">
        <w:rPr>
          <w:rFonts w:ascii="Times New Roman" w:hAnsi="Times New Roman"/>
          <w:sz w:val="28"/>
          <w:szCs w:val="28"/>
          <w:lang w:val="uk-UA"/>
        </w:rPr>
        <w:t xml:space="preserve"> </w:t>
      </w:r>
      <w:r w:rsidRPr="0036548D">
        <w:rPr>
          <w:rFonts w:ascii="Times New Roman" w:hAnsi="Times New Roman"/>
          <w:sz w:val="28"/>
          <w:szCs w:val="28"/>
          <w:lang w:val="uk-UA"/>
        </w:rPr>
        <w:t xml:space="preserve"> </w:t>
      </w:r>
    </w:p>
    <w:p w:rsidR="0036548D" w:rsidRPr="0036548D" w:rsidRDefault="0036548D" w:rsidP="0036548D">
      <w:pPr>
        <w:jc w:val="right"/>
        <w:rPr>
          <w:sz w:val="28"/>
          <w:szCs w:val="28"/>
          <w:lang w:val="uk-UA"/>
        </w:rPr>
      </w:pPr>
    </w:p>
    <w:p w:rsidR="0036548D" w:rsidRPr="0036548D" w:rsidRDefault="0036548D" w:rsidP="0036548D">
      <w:pPr>
        <w:jc w:val="center"/>
        <w:rPr>
          <w:b/>
          <w:sz w:val="28"/>
          <w:szCs w:val="28"/>
          <w:lang w:val="uk-UA"/>
        </w:rPr>
      </w:pPr>
      <w:r w:rsidRPr="0036548D">
        <w:rPr>
          <w:b/>
          <w:sz w:val="28"/>
          <w:szCs w:val="28"/>
        </w:rPr>
        <w:t xml:space="preserve">Правила благоустрою </w:t>
      </w:r>
      <w:r w:rsidRPr="0036548D">
        <w:rPr>
          <w:b/>
          <w:sz w:val="28"/>
          <w:szCs w:val="28"/>
          <w:lang w:val="uk-UA"/>
        </w:rPr>
        <w:t xml:space="preserve">населених пунктів </w:t>
      </w:r>
      <w:r>
        <w:rPr>
          <w:b/>
          <w:sz w:val="28"/>
          <w:szCs w:val="28"/>
          <w:lang w:val="uk-UA"/>
        </w:rPr>
        <w:t>Могилів</w:t>
      </w:r>
      <w:r w:rsidRPr="0036548D">
        <w:rPr>
          <w:b/>
          <w:sz w:val="28"/>
          <w:szCs w:val="28"/>
          <w:lang w:val="uk-UA"/>
        </w:rPr>
        <w:t xml:space="preserve">ської сільської ради </w:t>
      </w:r>
    </w:p>
    <w:p w:rsidR="0036548D" w:rsidRPr="0036548D" w:rsidRDefault="0036548D" w:rsidP="0036548D">
      <w:pPr>
        <w:pStyle w:val="a6"/>
        <w:numPr>
          <w:ilvl w:val="0"/>
          <w:numId w:val="1"/>
        </w:numPr>
        <w:spacing w:before="100" w:beforeAutospacing="1" w:after="100" w:afterAutospacing="1"/>
        <w:jc w:val="center"/>
        <w:rPr>
          <w:b/>
          <w:bCs/>
          <w:sz w:val="28"/>
          <w:szCs w:val="28"/>
          <w:lang w:val="uk-UA"/>
        </w:rPr>
      </w:pPr>
      <w:r w:rsidRPr="0036548D">
        <w:rPr>
          <w:b/>
          <w:bCs/>
          <w:sz w:val="28"/>
          <w:szCs w:val="28"/>
          <w:lang w:val="uk-UA"/>
        </w:rPr>
        <w:t>Загальні положення.</w:t>
      </w:r>
    </w:p>
    <w:p w:rsidR="0036548D" w:rsidRPr="0036548D" w:rsidRDefault="0036548D" w:rsidP="0036548D">
      <w:pPr>
        <w:pStyle w:val="a5"/>
        <w:jc w:val="both"/>
        <w:rPr>
          <w:rFonts w:ascii="Times New Roman" w:hAnsi="Times New Roman"/>
          <w:sz w:val="28"/>
          <w:szCs w:val="28"/>
          <w:lang w:val="uk-UA"/>
        </w:rPr>
      </w:pPr>
      <w:r w:rsidRPr="0036548D">
        <w:rPr>
          <w:rFonts w:ascii="Times New Roman" w:hAnsi="Times New Roman"/>
          <w:sz w:val="28"/>
          <w:szCs w:val="28"/>
        </w:rPr>
        <w:t>  </w:t>
      </w:r>
      <w:r w:rsidRPr="0036548D">
        <w:rPr>
          <w:rFonts w:ascii="Times New Roman" w:hAnsi="Times New Roman"/>
          <w:sz w:val="28"/>
          <w:szCs w:val="28"/>
          <w:lang w:val="uk-UA"/>
        </w:rPr>
        <w:t xml:space="preserve"> 1.1. Правила благоустрою території наслених пунктів Могилівської сільської ради, додержання тиші в громадських місцях та житлових зонах (далі - Правила) встановлюють єдині та обов’язкові для виконання норм і вимоги в сфері благоустрою,   визначають порядок прибирання та утримання територій сіл, в тому числі і прилеглих до меж будівель, споруд та огорож, а також внутрішніх виробничих територій, для всіх юридичних і фізичних осіб, користувачів або власників земельних ділянок, забудовників, власників та орендаторів приміщень, споруд, будівель, розташованих на території наслених пунктів Могилівської сільської ради , незалежно від форм власності, відомчої приналежності та громадянства.</w:t>
      </w:r>
      <w:r w:rsidRPr="0036548D">
        <w:rPr>
          <w:rFonts w:ascii="Times New Roman" w:hAnsi="Times New Roman"/>
          <w:sz w:val="28"/>
          <w:szCs w:val="28"/>
          <w:lang w:val="uk-UA"/>
        </w:rPr>
        <w:br/>
      </w:r>
      <w:r w:rsidRPr="0036548D">
        <w:rPr>
          <w:rFonts w:ascii="Times New Roman" w:hAnsi="Times New Roman"/>
          <w:sz w:val="28"/>
          <w:szCs w:val="28"/>
        </w:rPr>
        <w:t>    </w:t>
      </w:r>
      <w:r w:rsidRPr="0036548D">
        <w:rPr>
          <w:rFonts w:ascii="Times New Roman" w:hAnsi="Times New Roman"/>
          <w:sz w:val="28"/>
          <w:szCs w:val="28"/>
          <w:lang w:val="uk-UA"/>
        </w:rPr>
        <w:t xml:space="preserve"> 1.2. Правила розроблені на підставі діючого законодавства України.</w:t>
      </w:r>
      <w:r w:rsidRPr="0036548D">
        <w:rPr>
          <w:rFonts w:ascii="Times New Roman" w:hAnsi="Times New Roman"/>
          <w:sz w:val="28"/>
          <w:szCs w:val="28"/>
          <w:lang w:val="uk-UA"/>
        </w:rPr>
        <w:br/>
      </w:r>
      <w:r w:rsidRPr="0036548D">
        <w:rPr>
          <w:rFonts w:ascii="Times New Roman" w:hAnsi="Times New Roman"/>
          <w:sz w:val="28"/>
          <w:szCs w:val="28"/>
        </w:rPr>
        <w:t>     </w:t>
      </w:r>
      <w:r w:rsidRPr="0036548D">
        <w:rPr>
          <w:rFonts w:ascii="Times New Roman" w:hAnsi="Times New Roman"/>
          <w:sz w:val="28"/>
          <w:szCs w:val="28"/>
          <w:lang w:val="uk-UA"/>
        </w:rPr>
        <w:t xml:space="preserve"> 1.3. Правила містять загальнообов’язкові на території наслених пунктів сільської ради норми, за порушення яких передбачена відповідальність згідно нормам чинного законодавства Укра</w:t>
      </w:r>
      <w:r w:rsidRPr="0036548D">
        <w:rPr>
          <w:rFonts w:ascii="Times New Roman" w:hAnsi="Times New Roman"/>
          <w:sz w:val="28"/>
          <w:szCs w:val="28"/>
        </w:rPr>
        <w:t>їни.</w:t>
      </w:r>
      <w:r w:rsidRPr="0036548D">
        <w:rPr>
          <w:rFonts w:ascii="Times New Roman" w:hAnsi="Times New Roman"/>
          <w:sz w:val="28"/>
          <w:szCs w:val="28"/>
        </w:rPr>
        <w:br/>
        <w:t>      1.4. Ці Правила регулюють правовідносини учасників щодо благоустрою території</w:t>
      </w:r>
      <w:r w:rsidRPr="0036548D">
        <w:rPr>
          <w:rFonts w:ascii="Times New Roman" w:hAnsi="Times New Roman"/>
          <w:sz w:val="28"/>
          <w:szCs w:val="28"/>
          <w:lang w:val="uk-UA"/>
        </w:rPr>
        <w:t xml:space="preserve"> наслених пунктів сільської ради</w:t>
      </w:r>
      <w:r w:rsidRPr="0036548D">
        <w:rPr>
          <w:rFonts w:ascii="Times New Roman" w:hAnsi="Times New Roman"/>
          <w:sz w:val="28"/>
          <w:szCs w:val="28"/>
        </w:rPr>
        <w:t>. Забезпечення в н</w:t>
      </w:r>
      <w:r w:rsidRPr="0036548D">
        <w:rPr>
          <w:rFonts w:ascii="Times New Roman" w:hAnsi="Times New Roman"/>
          <w:sz w:val="28"/>
          <w:szCs w:val="28"/>
          <w:lang w:val="uk-UA"/>
        </w:rPr>
        <w:t xml:space="preserve">их </w:t>
      </w:r>
      <w:r w:rsidRPr="0036548D">
        <w:rPr>
          <w:rFonts w:ascii="Times New Roman" w:hAnsi="Times New Roman"/>
          <w:sz w:val="28"/>
          <w:szCs w:val="28"/>
        </w:rPr>
        <w:t xml:space="preserve"> чистоти та належного санітарного стану, додержання тиші в громадських місцях і визначають комплекс заходів, необхідних для забезпечення чистоти і порядку.</w:t>
      </w:r>
      <w:r w:rsidRPr="0036548D">
        <w:rPr>
          <w:rFonts w:ascii="Times New Roman" w:hAnsi="Times New Roman"/>
          <w:sz w:val="28"/>
          <w:szCs w:val="28"/>
        </w:rPr>
        <w:br/>
        <w:t>    1.5. Учасниками правовідносин відповідно до Правил є відповідальні посадові особи, громадяни, а також посадові особи, уповноважені здійснювати контроль за дотриманням цих Правил</w:t>
      </w:r>
    </w:p>
    <w:p w:rsidR="004D2FDA" w:rsidRDefault="0036548D" w:rsidP="0036548D">
      <w:pPr>
        <w:pStyle w:val="a5"/>
        <w:rPr>
          <w:rFonts w:ascii="Times New Roman" w:hAnsi="Times New Roman"/>
          <w:sz w:val="28"/>
          <w:szCs w:val="28"/>
        </w:rPr>
      </w:pPr>
      <w:r w:rsidRPr="0036548D">
        <w:rPr>
          <w:rFonts w:ascii="Times New Roman" w:hAnsi="Times New Roman"/>
          <w:sz w:val="28"/>
          <w:szCs w:val="28"/>
        </w:rPr>
        <w:t>  1.6.</w:t>
      </w:r>
      <w:r w:rsidRPr="0036548D">
        <w:rPr>
          <w:rFonts w:ascii="Times New Roman" w:hAnsi="Times New Roman"/>
          <w:sz w:val="28"/>
          <w:szCs w:val="28"/>
          <w:lang w:val="uk-UA"/>
        </w:rPr>
        <w:t xml:space="preserve"> </w:t>
      </w:r>
      <w:r w:rsidRPr="0036548D">
        <w:rPr>
          <w:rFonts w:ascii="Times New Roman" w:hAnsi="Times New Roman"/>
          <w:sz w:val="28"/>
          <w:szCs w:val="28"/>
        </w:rPr>
        <w:t>Основні терміни.</w:t>
      </w:r>
      <w:r w:rsidRPr="0036548D">
        <w:rPr>
          <w:rFonts w:ascii="Times New Roman" w:hAnsi="Times New Roman"/>
          <w:sz w:val="28"/>
          <w:szCs w:val="28"/>
        </w:rPr>
        <w:br/>
        <w:t>         У даних правилах терміни мають такі значення:</w:t>
      </w:r>
      <w:r w:rsidRPr="0036548D">
        <w:rPr>
          <w:rFonts w:ascii="Times New Roman" w:hAnsi="Times New Roman"/>
          <w:sz w:val="28"/>
          <w:szCs w:val="28"/>
        </w:rPr>
        <w:br/>
        <w:t xml:space="preserve">              - благоустрій </w:t>
      </w:r>
      <w:r w:rsidRPr="0036548D">
        <w:rPr>
          <w:rFonts w:ascii="Times New Roman" w:hAnsi="Times New Roman"/>
          <w:sz w:val="28"/>
          <w:szCs w:val="28"/>
          <w:lang w:val="uk-UA"/>
        </w:rPr>
        <w:t xml:space="preserve">села </w:t>
      </w:r>
      <w:r w:rsidRPr="0036548D">
        <w:rPr>
          <w:rFonts w:ascii="Times New Roman" w:hAnsi="Times New Roman"/>
          <w:sz w:val="28"/>
          <w:szCs w:val="28"/>
        </w:rPr>
        <w:t>– стан чистоти, впорядкування, злагодженості та зручності побуту в с</w:t>
      </w:r>
      <w:r w:rsidRPr="0036548D">
        <w:rPr>
          <w:rFonts w:ascii="Times New Roman" w:hAnsi="Times New Roman"/>
          <w:sz w:val="28"/>
          <w:szCs w:val="28"/>
          <w:lang w:val="uk-UA"/>
        </w:rPr>
        <w:t>ел</w:t>
      </w:r>
      <w:r w:rsidRPr="0036548D">
        <w:rPr>
          <w:rFonts w:ascii="Times New Roman" w:hAnsi="Times New Roman"/>
          <w:sz w:val="28"/>
          <w:szCs w:val="28"/>
        </w:rPr>
        <w:t>і,</w:t>
      </w:r>
      <w:r w:rsidRPr="0036548D">
        <w:rPr>
          <w:rFonts w:ascii="Times New Roman" w:hAnsi="Times New Roman"/>
          <w:sz w:val="28"/>
          <w:szCs w:val="28"/>
        </w:rPr>
        <w:br/>
        <w:t>              - суб’єкт господарювання – зареєстрована в установленому законодавством порядку юридична особа незалежно від її організаційно-правової форми та форми власності, яка проводить господарську діяльність, крім органів державної влади та органів місцевого самоврядування, а також фізична особа – суб’єкт підприємницької діяльності,</w:t>
      </w:r>
      <w:r w:rsidRPr="0036548D">
        <w:rPr>
          <w:rFonts w:ascii="Times New Roman" w:hAnsi="Times New Roman"/>
          <w:sz w:val="28"/>
          <w:szCs w:val="28"/>
        </w:rPr>
        <w:br/>
        <w:t>              - територія прибирання – територія на якій проведений комплекс заходів щодо збору, вивезення сміття та складається з території суб’єкта господарювання, закріпленої території та прилеглої території,</w:t>
      </w:r>
      <w:r w:rsidRPr="0036548D">
        <w:rPr>
          <w:rFonts w:ascii="Times New Roman" w:hAnsi="Times New Roman"/>
          <w:sz w:val="28"/>
          <w:szCs w:val="28"/>
        </w:rPr>
        <w:br/>
        <w:t>              - територія суб’єкта господарювання – це територія в межах виділеної земельної ділянки, яка знаходиться у власності користувачів або надана в оренду фізичним чи юридичним особам,</w:t>
      </w:r>
      <w:r w:rsidRPr="0036548D">
        <w:rPr>
          <w:rFonts w:ascii="Times New Roman" w:hAnsi="Times New Roman"/>
          <w:sz w:val="28"/>
          <w:szCs w:val="28"/>
        </w:rPr>
        <w:br/>
        <w:t xml:space="preserve">              - закріплена територія – територія, яка закріплена рішенням виконавчого комітету </w:t>
      </w:r>
      <w:r w:rsidRPr="0036548D">
        <w:rPr>
          <w:rFonts w:ascii="Times New Roman" w:hAnsi="Times New Roman"/>
          <w:sz w:val="28"/>
          <w:szCs w:val="28"/>
          <w:lang w:val="uk-UA"/>
        </w:rPr>
        <w:t>сільськ</w:t>
      </w:r>
      <w:r w:rsidRPr="0036548D">
        <w:rPr>
          <w:rFonts w:ascii="Times New Roman" w:hAnsi="Times New Roman"/>
          <w:sz w:val="28"/>
          <w:szCs w:val="28"/>
        </w:rPr>
        <w:t>ої ради,</w:t>
      </w:r>
      <w:r w:rsidRPr="0036548D">
        <w:rPr>
          <w:rFonts w:ascii="Times New Roman" w:hAnsi="Times New Roman"/>
          <w:sz w:val="28"/>
          <w:szCs w:val="28"/>
        </w:rPr>
        <w:br/>
      </w:r>
      <w:r w:rsidRPr="0036548D">
        <w:rPr>
          <w:rFonts w:ascii="Times New Roman" w:hAnsi="Times New Roman"/>
          <w:sz w:val="28"/>
          <w:szCs w:val="28"/>
        </w:rPr>
        <w:lastRenderedPageBreak/>
        <w:t xml:space="preserve">              - прилегла територія – територія, яка межує з територією суб’єкта господарювання на відстані </w:t>
      </w:r>
      <w:smartTag w:uri="urn:schemas-microsoft-com:office:smarttags" w:element="metricconverter">
        <w:smartTagPr>
          <w:attr w:name="ProductID" w:val="15 м"/>
        </w:smartTagPr>
        <w:r w:rsidRPr="0036548D">
          <w:rPr>
            <w:rFonts w:ascii="Times New Roman" w:hAnsi="Times New Roman"/>
            <w:sz w:val="28"/>
            <w:szCs w:val="28"/>
          </w:rPr>
          <w:t>15 м</w:t>
        </w:r>
      </w:smartTag>
      <w:r w:rsidRPr="0036548D">
        <w:rPr>
          <w:rFonts w:ascii="Times New Roman" w:hAnsi="Times New Roman"/>
          <w:sz w:val="28"/>
          <w:szCs w:val="28"/>
        </w:rPr>
        <w:t xml:space="preserve"> (по периметру) від огорожі, споруди або обмежена краєм проїзної частини вулиці чи дороги включаючи прибардюрну частину;</w:t>
      </w:r>
    </w:p>
    <w:p w:rsidR="0036548D" w:rsidRPr="0036548D" w:rsidRDefault="006A1927" w:rsidP="0036548D">
      <w:pPr>
        <w:pStyle w:val="a5"/>
        <w:rPr>
          <w:rFonts w:ascii="Times New Roman" w:hAnsi="Times New Roman"/>
          <w:sz w:val="28"/>
          <w:szCs w:val="28"/>
          <w:lang w:val="uk-UA"/>
        </w:rPr>
      </w:pPr>
      <w:r>
        <w:rPr>
          <w:rFonts w:ascii="Times New Roman" w:hAnsi="Times New Roman"/>
          <w:sz w:val="28"/>
          <w:szCs w:val="28"/>
          <w:lang w:val="uk-UA"/>
        </w:rPr>
        <w:t xml:space="preserve">              </w:t>
      </w:r>
      <w:r w:rsidR="004D2FDA">
        <w:rPr>
          <w:rFonts w:ascii="Times New Roman" w:hAnsi="Times New Roman"/>
          <w:sz w:val="28"/>
          <w:szCs w:val="28"/>
          <w:lang w:val="uk-UA"/>
        </w:rPr>
        <w:t xml:space="preserve">- </w:t>
      </w:r>
      <w:r>
        <w:rPr>
          <w:rFonts w:ascii="Times New Roman" w:hAnsi="Times New Roman"/>
          <w:sz w:val="28"/>
          <w:szCs w:val="28"/>
          <w:lang w:val="uk-UA"/>
        </w:rPr>
        <w:t xml:space="preserve">громадське місце – </w:t>
      </w:r>
      <w:r w:rsidRPr="006A1927">
        <w:rPr>
          <w:rFonts w:ascii="Times New Roman" w:hAnsi="Times New Roman"/>
          <w:sz w:val="28"/>
          <w:szCs w:val="28"/>
          <w:lang w:val="uk-UA"/>
        </w:rPr>
        <w:t>це частина (частини) будь-якої будівлі, споруди, яка доступна або відкрита для населення вільно, чи за запрошенням, або за плату, постійно, періодично або час від часу, в тому числі під’їзди, а також підземні переходи, стадіони.</w:t>
      </w:r>
      <w:r w:rsidR="0036548D" w:rsidRPr="0036548D">
        <w:rPr>
          <w:rFonts w:ascii="Times New Roman" w:hAnsi="Times New Roman"/>
          <w:sz w:val="28"/>
          <w:szCs w:val="28"/>
        </w:rPr>
        <w:br/>
        <w:t>              - тимчасові об’єкти для обслуговування населення – кіоски, павільйони, відкриті літні кафе, стоянки автотранспорту та інші споруди не вище двох поверхів, розміщених на строк до 5 років;</w:t>
      </w:r>
      <w:r w:rsidR="0036548D" w:rsidRPr="0036548D">
        <w:rPr>
          <w:rFonts w:ascii="Times New Roman" w:hAnsi="Times New Roman"/>
          <w:sz w:val="28"/>
          <w:szCs w:val="28"/>
        </w:rPr>
        <w:br/>
        <w:t>              - малі архітектурні форми та елементи зовнішнього благоустрою:</w:t>
      </w:r>
      <w:r w:rsidR="0036548D" w:rsidRPr="0036548D">
        <w:rPr>
          <w:rFonts w:ascii="Times New Roman" w:hAnsi="Times New Roman"/>
          <w:sz w:val="28"/>
          <w:szCs w:val="28"/>
        </w:rPr>
        <w:br/>
        <w:t>              - в’їздні знаки, рекламне обладнання, фонтани, ліхтарі вуличного освітлення, урни, паркани, паркові лави;</w:t>
      </w:r>
      <w:r w:rsidR="0036548D" w:rsidRPr="0036548D">
        <w:rPr>
          <w:rFonts w:ascii="Times New Roman" w:hAnsi="Times New Roman"/>
          <w:sz w:val="28"/>
          <w:szCs w:val="28"/>
        </w:rPr>
        <w:br/>
        <w:t>              - відповідальні посадові особи – посадові особи суб’єктів господарювання;</w:t>
      </w:r>
      <w:r w:rsidR="0036548D" w:rsidRPr="0036548D">
        <w:rPr>
          <w:rFonts w:ascii="Times New Roman" w:hAnsi="Times New Roman"/>
          <w:sz w:val="28"/>
          <w:szCs w:val="28"/>
        </w:rPr>
        <w:br/>
        <w:t>              - спеціалізовані підприємства – підприємства, функціональним призначенням яких є виконання відповідних робіт;</w:t>
      </w:r>
      <w:r w:rsidR="0036548D" w:rsidRPr="0036548D">
        <w:rPr>
          <w:rFonts w:ascii="Times New Roman" w:hAnsi="Times New Roman"/>
          <w:sz w:val="28"/>
          <w:szCs w:val="28"/>
        </w:rPr>
        <w:br/>
        <w:t>              - відходи – будь-які речовини, матеріали і предмети, що утворюються у процесі людської діяльності і не мають подальшого використання за місцем утворення;</w:t>
      </w:r>
      <w:r w:rsidR="0036548D" w:rsidRPr="0036548D">
        <w:rPr>
          <w:rFonts w:ascii="Times New Roman" w:hAnsi="Times New Roman"/>
          <w:sz w:val="28"/>
          <w:szCs w:val="28"/>
        </w:rPr>
        <w:br/>
        <w:t>              - відходи побутові (тверді, рідкі), сміття – усі рештки сфери споживання, які утворюються в житлових приміщеннях, організаціях, установах (пакувальні засоби, поламані меблі, харчові рештки, тощо), а також сміття з вулиць, новобудов та інше;</w:t>
      </w:r>
      <w:r w:rsidR="0036548D" w:rsidRPr="0036548D">
        <w:rPr>
          <w:rFonts w:ascii="Times New Roman" w:hAnsi="Times New Roman"/>
          <w:sz w:val="28"/>
          <w:szCs w:val="28"/>
        </w:rPr>
        <w:br/>
        <w:t>              - відходи промислові – рештки сировини, матеріалів або напівфабрикатів, що утворюються під час виготовлення продукції і які втратили свої корисні властивості в процесі фізико-хімічної переробки;</w:t>
      </w:r>
    </w:p>
    <w:p w:rsidR="0036548D" w:rsidRPr="0036548D" w:rsidRDefault="0036548D" w:rsidP="0036548D">
      <w:pPr>
        <w:spacing w:before="100" w:beforeAutospacing="1" w:after="100" w:afterAutospacing="1"/>
        <w:jc w:val="center"/>
        <w:rPr>
          <w:sz w:val="28"/>
          <w:szCs w:val="28"/>
        </w:rPr>
      </w:pPr>
      <w:r w:rsidRPr="0036548D">
        <w:rPr>
          <w:b/>
          <w:bCs/>
          <w:sz w:val="28"/>
          <w:szCs w:val="28"/>
        </w:rPr>
        <w:t>2. Обов’язки суб’єктів господарювання та громадян по благоустрою населених</w:t>
      </w:r>
      <w:r w:rsidRPr="0036548D">
        <w:rPr>
          <w:b/>
          <w:bCs/>
          <w:sz w:val="28"/>
          <w:szCs w:val="28"/>
          <w:lang w:val="uk-UA"/>
        </w:rPr>
        <w:t xml:space="preserve"> пунктів </w:t>
      </w:r>
      <w:proofErr w:type="gramStart"/>
      <w:r w:rsidRPr="0036548D">
        <w:rPr>
          <w:b/>
          <w:bCs/>
          <w:sz w:val="28"/>
          <w:szCs w:val="28"/>
          <w:lang w:val="uk-UA"/>
        </w:rPr>
        <w:t>сільської  ради</w:t>
      </w:r>
      <w:proofErr w:type="gramEnd"/>
      <w:r w:rsidRPr="0036548D">
        <w:rPr>
          <w:b/>
          <w:bCs/>
          <w:sz w:val="28"/>
          <w:szCs w:val="28"/>
        </w:rPr>
        <w:t>.</w:t>
      </w:r>
    </w:p>
    <w:p w:rsidR="0036548D" w:rsidRPr="0036548D" w:rsidRDefault="0036548D" w:rsidP="0036548D">
      <w:pPr>
        <w:rPr>
          <w:sz w:val="28"/>
          <w:szCs w:val="28"/>
          <w:lang w:val="uk-UA"/>
        </w:rPr>
      </w:pPr>
      <w:r w:rsidRPr="0036548D">
        <w:rPr>
          <w:sz w:val="28"/>
          <w:szCs w:val="28"/>
        </w:rPr>
        <w:t xml:space="preserve">         Відповідальні посадові особи та громадяни </w:t>
      </w:r>
      <w:proofErr w:type="gramStart"/>
      <w:r w:rsidRPr="0036548D">
        <w:rPr>
          <w:sz w:val="28"/>
          <w:szCs w:val="28"/>
        </w:rPr>
        <w:t>зобов’язані:</w:t>
      </w:r>
      <w:r w:rsidRPr="0036548D">
        <w:rPr>
          <w:sz w:val="28"/>
          <w:szCs w:val="28"/>
        </w:rPr>
        <w:br/>
        <w:t>   </w:t>
      </w:r>
      <w:proofErr w:type="gramEnd"/>
      <w:r w:rsidRPr="0036548D">
        <w:rPr>
          <w:sz w:val="28"/>
          <w:szCs w:val="28"/>
        </w:rPr>
        <w:t>      2.1. Благоустрій вулиць, площ, парків та інших територій</w:t>
      </w:r>
      <w:r>
        <w:rPr>
          <w:sz w:val="28"/>
          <w:szCs w:val="28"/>
          <w:lang w:val="uk-UA"/>
        </w:rPr>
        <w:t xml:space="preserve"> наслених пунктів Могилів</w:t>
      </w:r>
      <w:r w:rsidRPr="0036548D">
        <w:rPr>
          <w:sz w:val="28"/>
          <w:szCs w:val="28"/>
          <w:lang w:val="uk-UA"/>
        </w:rPr>
        <w:t>ської сільської ради</w:t>
      </w:r>
      <w:r w:rsidRPr="0036548D">
        <w:rPr>
          <w:sz w:val="28"/>
          <w:szCs w:val="28"/>
        </w:rPr>
        <w:t xml:space="preserve"> здійснювати лише на основі проектів, які передбачають весь комплекс робіт, що впливає на художню виразність не обмежує і не перешкоджає прибиранню територій сучасним механізованим способом.</w:t>
      </w:r>
      <w:r w:rsidRPr="0036548D">
        <w:rPr>
          <w:sz w:val="28"/>
          <w:szCs w:val="28"/>
        </w:rPr>
        <w:br/>
        <w:t>         2.2. Будівництво і встановлення кіосків, павільйонів, лотків, огорож, парканів, палаток різного призначення та інше проводити на підставі розроблених проектів та дозволу, виданого відповідним виконавчим органом с</w:t>
      </w:r>
      <w:r w:rsidRPr="0036548D">
        <w:rPr>
          <w:sz w:val="28"/>
          <w:szCs w:val="28"/>
          <w:lang w:val="uk-UA"/>
        </w:rPr>
        <w:t>ільськ</w:t>
      </w:r>
      <w:r w:rsidRPr="0036548D">
        <w:rPr>
          <w:sz w:val="28"/>
          <w:szCs w:val="28"/>
        </w:rPr>
        <w:t xml:space="preserve">ої ради в установленому порядку. </w:t>
      </w:r>
      <w:r w:rsidRPr="0036548D">
        <w:rPr>
          <w:sz w:val="28"/>
          <w:szCs w:val="28"/>
        </w:rPr>
        <w:br/>
        <w:t xml:space="preserve">         2.3. Забезпечувати технічну справність і безпечність шляхів, тротуарів та інших твердих покрить, тимчасових споруд, а також малих форм архітектури, в тому числі торгово-побутових кіосків, павільйонів на зупинках автотранспорту, шляхових знаків, декоративних ваз, скульптур, обладнання дитячих ігрових та спортивних площадок, розміщених на територіях домоволодінь, парках, та вуличних територіях. Малі архітектурні форми </w:t>
      </w:r>
      <w:r w:rsidRPr="0036548D">
        <w:rPr>
          <w:sz w:val="28"/>
          <w:szCs w:val="28"/>
        </w:rPr>
        <w:lastRenderedPageBreak/>
        <w:t>повинні утримуватись в задовільному стані, фарбуватися не рідше одного разу на рік.</w:t>
      </w:r>
      <w:r w:rsidRPr="0036548D">
        <w:rPr>
          <w:sz w:val="28"/>
          <w:szCs w:val="28"/>
        </w:rPr>
        <w:br/>
        <w:t>         2.4. В зеленому будівництві планомірно підвищувати декоративні якості парків, лісопарків, озеленювальних насаджень, доводячи їх до рівня садово-паркового мистецтва шляхом ландшафтної реконструкції. Проводити своєчасний знос аварійних та фаутних зелених насаджень.</w:t>
      </w:r>
      <w:r w:rsidRPr="0036548D">
        <w:rPr>
          <w:sz w:val="28"/>
          <w:szCs w:val="28"/>
        </w:rPr>
        <w:br/>
        <w:t>         2.5. Постійно зберігати</w:t>
      </w:r>
      <w:r w:rsidRPr="0036548D">
        <w:rPr>
          <w:sz w:val="28"/>
          <w:szCs w:val="28"/>
          <w:lang w:val="uk-UA"/>
        </w:rPr>
        <w:t xml:space="preserve"> нумерацію,</w:t>
      </w:r>
      <w:r w:rsidRPr="0036548D">
        <w:rPr>
          <w:sz w:val="28"/>
          <w:szCs w:val="28"/>
        </w:rPr>
        <w:t xml:space="preserve"> архітектуру фасадів будинків та їх оздоблення, не допускати фарбування стін облицьованих гранітом та іншими природними матеріалами.</w:t>
      </w:r>
      <w:r w:rsidRPr="0036548D">
        <w:rPr>
          <w:sz w:val="28"/>
          <w:szCs w:val="28"/>
        </w:rPr>
        <w:br/>
        <w:t>         2.6. Утримувати фасади будинків, споруд та огорожу в належному технічному стані.</w:t>
      </w:r>
      <w:r w:rsidRPr="0036548D">
        <w:rPr>
          <w:sz w:val="28"/>
          <w:szCs w:val="28"/>
        </w:rPr>
        <w:br/>
        <w:t>         2.7. Не допускати фарбування скульптурних зображень, пам’ятників, монументів, меморіальних комплексів.</w:t>
      </w:r>
      <w:r w:rsidRPr="0036548D">
        <w:rPr>
          <w:sz w:val="28"/>
          <w:szCs w:val="28"/>
        </w:rPr>
        <w:br/>
        <w:t>         2.8. Перевозити всі види вантажів (особливо рідких і сипучих) тільки на обладнаних або пристосованих для цього автомашинах і причепах, не допускати забруднення територій населених пунктів.</w:t>
      </w:r>
    </w:p>
    <w:p w:rsidR="0036548D" w:rsidRPr="0036548D" w:rsidRDefault="0036548D" w:rsidP="0036548D">
      <w:pPr>
        <w:rPr>
          <w:b/>
          <w:bCs/>
          <w:sz w:val="28"/>
          <w:szCs w:val="28"/>
          <w:lang w:val="uk-UA"/>
        </w:rPr>
      </w:pPr>
      <w:r w:rsidRPr="0036548D">
        <w:rPr>
          <w:sz w:val="28"/>
          <w:szCs w:val="28"/>
        </w:rPr>
        <w:t>         2.</w:t>
      </w:r>
      <w:r w:rsidRPr="0036548D">
        <w:rPr>
          <w:sz w:val="28"/>
          <w:szCs w:val="28"/>
          <w:lang w:val="uk-UA"/>
        </w:rPr>
        <w:t>9</w:t>
      </w:r>
      <w:r w:rsidRPr="0036548D">
        <w:rPr>
          <w:sz w:val="28"/>
          <w:szCs w:val="28"/>
        </w:rPr>
        <w:t>. Забезпечувати в районах зелених насаджень охоронну зону повітряних електричних ліній та підземних теплових, водопровідних і каналізаційних мереж.</w:t>
      </w:r>
      <w:r w:rsidRPr="0036548D">
        <w:rPr>
          <w:sz w:val="28"/>
          <w:szCs w:val="28"/>
        </w:rPr>
        <w:br/>
        <w:t>         2.1</w:t>
      </w:r>
      <w:r w:rsidRPr="0036548D">
        <w:rPr>
          <w:sz w:val="28"/>
          <w:szCs w:val="28"/>
          <w:lang w:val="uk-UA"/>
        </w:rPr>
        <w:t>0</w:t>
      </w:r>
      <w:r w:rsidRPr="0036548D">
        <w:rPr>
          <w:sz w:val="28"/>
          <w:szCs w:val="28"/>
        </w:rPr>
        <w:t>. Облаштовувати газони та квітники, постійно косити газони на території прибирання.</w:t>
      </w:r>
      <w:r w:rsidRPr="0036548D">
        <w:rPr>
          <w:sz w:val="28"/>
          <w:szCs w:val="28"/>
        </w:rPr>
        <w:br/>
        <w:t>         2.1</w:t>
      </w:r>
      <w:r w:rsidRPr="0036548D">
        <w:rPr>
          <w:sz w:val="28"/>
          <w:szCs w:val="28"/>
          <w:lang w:val="uk-UA"/>
        </w:rPr>
        <w:t>1</w:t>
      </w:r>
      <w:r w:rsidRPr="0036548D">
        <w:rPr>
          <w:sz w:val="28"/>
          <w:szCs w:val="28"/>
        </w:rPr>
        <w:t>. При проведенні будівельних робіт встановлювати огорожу місця виконання робіт та утримувати її в належному технічному і санітарному стані, встановити інформаційні щити із зазначенням організації – виконавця, відповідального за проведення робіт, строку їх закінчення, номер телефону, за яким можливо одержати додаткову інформацію.</w:t>
      </w:r>
      <w:r w:rsidRPr="0036548D">
        <w:rPr>
          <w:sz w:val="28"/>
          <w:szCs w:val="28"/>
        </w:rPr>
        <w:br/>
      </w:r>
      <w:r w:rsidRPr="0036548D">
        <w:rPr>
          <w:b/>
          <w:i/>
          <w:sz w:val="28"/>
          <w:szCs w:val="28"/>
        </w:rPr>
        <w:t xml:space="preserve">        </w:t>
      </w:r>
      <w:r w:rsidRPr="0036548D">
        <w:rPr>
          <w:sz w:val="28"/>
          <w:szCs w:val="28"/>
        </w:rPr>
        <w:t>2.1</w:t>
      </w:r>
      <w:r w:rsidRPr="0036548D">
        <w:rPr>
          <w:sz w:val="28"/>
          <w:szCs w:val="28"/>
          <w:lang w:val="uk-UA"/>
        </w:rPr>
        <w:t>2</w:t>
      </w:r>
      <w:r w:rsidRPr="0036548D">
        <w:rPr>
          <w:sz w:val="28"/>
          <w:szCs w:val="28"/>
        </w:rPr>
        <w:t>. Не допускати самовільного прокладання телефонних ліній та ліній кабельного телебачення, інтернету без дозволу відповідних органів селищної ради.</w:t>
      </w:r>
      <w:r w:rsidRPr="0036548D">
        <w:rPr>
          <w:sz w:val="28"/>
          <w:szCs w:val="28"/>
        </w:rPr>
        <w:br/>
        <w:t>         2.1</w:t>
      </w:r>
      <w:r w:rsidRPr="0036548D">
        <w:rPr>
          <w:sz w:val="28"/>
          <w:szCs w:val="28"/>
          <w:lang w:val="uk-UA"/>
        </w:rPr>
        <w:t>3</w:t>
      </w:r>
      <w:r w:rsidRPr="0036548D">
        <w:rPr>
          <w:sz w:val="28"/>
          <w:szCs w:val="28"/>
        </w:rPr>
        <w:t>. Утримувати в задовільному стані номерні знаки житлових будинків, таблички та вивіски на службових, виробничих та інших будівлях.</w:t>
      </w:r>
      <w:r w:rsidRPr="0036548D">
        <w:rPr>
          <w:sz w:val="28"/>
          <w:szCs w:val="28"/>
        </w:rPr>
        <w:br/>
        <w:t>         2.1</w:t>
      </w:r>
      <w:r w:rsidRPr="0036548D">
        <w:rPr>
          <w:sz w:val="28"/>
          <w:szCs w:val="28"/>
          <w:lang w:val="uk-UA"/>
        </w:rPr>
        <w:t>4</w:t>
      </w:r>
      <w:r w:rsidRPr="0036548D">
        <w:rPr>
          <w:sz w:val="28"/>
          <w:szCs w:val="28"/>
        </w:rPr>
        <w:t xml:space="preserve">. При торгівлі напоями на розлив забезпечувати відведення стічних вод до каналізаційної мережі, а при її відсутності в спеціальні резервуари. Звільнена тара підлягає поверненню. </w:t>
      </w:r>
      <w:r w:rsidRPr="0036548D">
        <w:rPr>
          <w:sz w:val="28"/>
          <w:szCs w:val="28"/>
        </w:rPr>
        <w:br/>
        <w:t>         2.1</w:t>
      </w:r>
      <w:r w:rsidRPr="0036548D">
        <w:rPr>
          <w:sz w:val="28"/>
          <w:szCs w:val="28"/>
          <w:lang w:val="uk-UA"/>
        </w:rPr>
        <w:t>5</w:t>
      </w:r>
      <w:r w:rsidRPr="0036548D">
        <w:rPr>
          <w:sz w:val="28"/>
          <w:szCs w:val="28"/>
        </w:rPr>
        <w:t>. Підтримувати санітарний стан вулиць, площ, парків, прибудинкових територій, місць масового відпочинку та інших територій на рівні встановлених правил, вимог, приділяючи особливу увагу санітарно-побутовим спорудам.</w:t>
      </w:r>
      <w:r w:rsidRPr="0036548D">
        <w:rPr>
          <w:sz w:val="28"/>
          <w:szCs w:val="28"/>
        </w:rPr>
        <w:br/>
      </w:r>
    </w:p>
    <w:p w:rsidR="0036548D" w:rsidRPr="0036548D" w:rsidRDefault="0036548D" w:rsidP="0036548D">
      <w:pPr>
        <w:spacing w:after="260"/>
        <w:jc w:val="center"/>
        <w:rPr>
          <w:b/>
          <w:bCs/>
          <w:sz w:val="28"/>
          <w:szCs w:val="28"/>
          <w:lang w:val="uk-UA"/>
        </w:rPr>
      </w:pPr>
      <w:r w:rsidRPr="0036548D">
        <w:rPr>
          <w:b/>
          <w:bCs/>
          <w:sz w:val="28"/>
          <w:szCs w:val="28"/>
        </w:rPr>
        <w:t>3. Порядок утримання і прибирання вуличних, дворових територій, парків</w:t>
      </w:r>
      <w:r w:rsidRPr="0036548D">
        <w:rPr>
          <w:b/>
          <w:bCs/>
          <w:sz w:val="28"/>
          <w:szCs w:val="28"/>
          <w:lang w:val="uk-UA"/>
        </w:rPr>
        <w:t xml:space="preserve"> на території населених пунктів ради.</w:t>
      </w:r>
    </w:p>
    <w:p w:rsidR="0036548D" w:rsidRPr="0036548D" w:rsidRDefault="0036548D" w:rsidP="0036548D">
      <w:pPr>
        <w:rPr>
          <w:sz w:val="28"/>
          <w:szCs w:val="28"/>
          <w:lang w:val="uk-UA"/>
        </w:rPr>
      </w:pPr>
      <w:r w:rsidRPr="0036548D">
        <w:rPr>
          <w:sz w:val="28"/>
          <w:szCs w:val="28"/>
        </w:rPr>
        <w:t xml:space="preserve">         Прибирання і </w:t>
      </w:r>
      <w:proofErr w:type="gramStart"/>
      <w:r w:rsidRPr="0036548D">
        <w:rPr>
          <w:sz w:val="28"/>
          <w:szCs w:val="28"/>
        </w:rPr>
        <w:t>утримання  територій</w:t>
      </w:r>
      <w:proofErr w:type="gramEnd"/>
      <w:r w:rsidRPr="0036548D">
        <w:rPr>
          <w:sz w:val="28"/>
          <w:szCs w:val="28"/>
        </w:rPr>
        <w:t xml:space="preserve"> у порядку, встановленому даними правилами, проводиться:</w:t>
      </w:r>
      <w:r w:rsidRPr="0036548D">
        <w:rPr>
          <w:sz w:val="28"/>
          <w:szCs w:val="28"/>
        </w:rPr>
        <w:br/>
      </w:r>
      <w:r w:rsidRPr="0036548D">
        <w:rPr>
          <w:b/>
          <w:i/>
          <w:sz w:val="28"/>
          <w:szCs w:val="28"/>
        </w:rPr>
        <w:t>        </w:t>
      </w:r>
      <w:r w:rsidRPr="0036548D">
        <w:rPr>
          <w:sz w:val="28"/>
          <w:szCs w:val="28"/>
        </w:rPr>
        <w:t> 3.</w:t>
      </w:r>
      <w:r w:rsidRPr="0036548D">
        <w:rPr>
          <w:sz w:val="28"/>
          <w:szCs w:val="28"/>
          <w:lang w:val="uk-UA"/>
        </w:rPr>
        <w:t>1</w:t>
      </w:r>
      <w:r w:rsidRPr="0036548D">
        <w:rPr>
          <w:sz w:val="28"/>
          <w:szCs w:val="28"/>
        </w:rPr>
        <w:t>. Суб’єкти господарювання – підприємства, організації, установи, заклади прибирають прилеглу та закріплену територію</w:t>
      </w:r>
      <w:r w:rsidRPr="0036548D">
        <w:rPr>
          <w:sz w:val="28"/>
          <w:szCs w:val="28"/>
        </w:rPr>
        <w:br/>
        <w:t>         3.</w:t>
      </w:r>
      <w:r w:rsidRPr="0036548D">
        <w:rPr>
          <w:sz w:val="28"/>
          <w:szCs w:val="28"/>
          <w:lang w:val="uk-UA"/>
        </w:rPr>
        <w:t>2</w:t>
      </w:r>
      <w:r w:rsidRPr="0036548D">
        <w:rPr>
          <w:sz w:val="28"/>
          <w:szCs w:val="28"/>
        </w:rPr>
        <w:t>. При наявності розриву між будівлями або земельними ділянками, якщо межа між ними не визначена виконавчим комітетом с</w:t>
      </w:r>
      <w:r w:rsidRPr="0036548D">
        <w:rPr>
          <w:sz w:val="28"/>
          <w:szCs w:val="28"/>
          <w:lang w:val="uk-UA"/>
        </w:rPr>
        <w:t>ільськ</w:t>
      </w:r>
      <w:r w:rsidRPr="0036548D">
        <w:rPr>
          <w:sz w:val="28"/>
          <w:szCs w:val="28"/>
        </w:rPr>
        <w:t xml:space="preserve">ої ради та </w:t>
      </w:r>
      <w:r w:rsidRPr="0036548D">
        <w:rPr>
          <w:sz w:val="28"/>
          <w:szCs w:val="28"/>
        </w:rPr>
        <w:lastRenderedPageBreak/>
        <w:t>актом землекористування, межею являється середина розриву.</w:t>
      </w:r>
      <w:r w:rsidRPr="0036548D">
        <w:rPr>
          <w:sz w:val="28"/>
          <w:szCs w:val="28"/>
        </w:rPr>
        <w:br/>
        <w:t>         3.</w:t>
      </w:r>
      <w:r w:rsidRPr="0036548D">
        <w:rPr>
          <w:sz w:val="28"/>
          <w:szCs w:val="28"/>
          <w:lang w:val="uk-UA"/>
        </w:rPr>
        <w:t>3</w:t>
      </w:r>
      <w:r w:rsidRPr="0036548D">
        <w:rPr>
          <w:sz w:val="28"/>
          <w:szCs w:val="28"/>
        </w:rPr>
        <w:t>. Комунальні підприємства здійснюють прибирання асфальтобетонного покриття, зелених зон на внутрішньо квартальних територіях в межах домоволодінь в разі наявності договору.</w:t>
      </w:r>
      <w:r w:rsidRPr="0036548D">
        <w:rPr>
          <w:sz w:val="28"/>
          <w:szCs w:val="28"/>
        </w:rPr>
        <w:br/>
        <w:t>         3.</w:t>
      </w:r>
      <w:r w:rsidRPr="0036548D">
        <w:rPr>
          <w:sz w:val="28"/>
          <w:szCs w:val="28"/>
          <w:lang w:val="uk-UA"/>
        </w:rPr>
        <w:t>4</w:t>
      </w:r>
      <w:r w:rsidRPr="0036548D">
        <w:rPr>
          <w:sz w:val="28"/>
          <w:szCs w:val="28"/>
        </w:rPr>
        <w:t>. Всі торгівельні, орендні підприємства та організації незалежно від форм власності та відомчої належності, які розміщені в житлових будинках та на територіях домоволодінь, а також кіоски, майстерні, лотки і інші повинні мати погоджені з санепідемстанцією, виконавчим комітетом схеми прилеглих територій, прибирання яких здійснюється працівниками цих підприємств чи організацій.</w:t>
      </w:r>
    </w:p>
    <w:p w:rsidR="0036548D" w:rsidRPr="0036548D" w:rsidRDefault="0036548D" w:rsidP="0036548D">
      <w:pPr>
        <w:rPr>
          <w:sz w:val="28"/>
          <w:szCs w:val="28"/>
          <w:lang w:val="uk-UA"/>
        </w:rPr>
      </w:pPr>
      <w:r w:rsidRPr="0036548D">
        <w:rPr>
          <w:sz w:val="28"/>
          <w:szCs w:val="28"/>
          <w:lang w:val="uk-UA"/>
        </w:rPr>
        <w:t xml:space="preserve">3.5. Прибирання відведеної та прийнятою будівельниками під забудову території, а також території навколо будівельних майданчиків по периметру на відстані </w:t>
      </w:r>
      <w:smartTag w:uri="urn:schemas-microsoft-com:office:smarttags" w:element="metricconverter">
        <w:smartTagPr>
          <w:attr w:name="ProductID" w:val="15 м"/>
        </w:smartTagPr>
        <w:r w:rsidRPr="0036548D">
          <w:rPr>
            <w:sz w:val="28"/>
            <w:szCs w:val="28"/>
            <w:lang w:val="uk-UA"/>
          </w:rPr>
          <w:t>15 м</w:t>
        </w:r>
      </w:smartTag>
      <w:r w:rsidRPr="0036548D">
        <w:rPr>
          <w:sz w:val="28"/>
          <w:szCs w:val="28"/>
          <w:lang w:val="uk-UA"/>
        </w:rPr>
        <w:t xml:space="preserve"> виконується будівельними організаціями до здачі об’єкта в експлуатацію.</w:t>
      </w:r>
      <w:r w:rsidRPr="0036548D">
        <w:rPr>
          <w:sz w:val="28"/>
          <w:szCs w:val="28"/>
          <w:lang w:val="uk-UA"/>
        </w:rPr>
        <w:br/>
      </w:r>
      <w:r w:rsidRPr="0036548D">
        <w:rPr>
          <w:sz w:val="28"/>
          <w:szCs w:val="28"/>
        </w:rPr>
        <w:t>        </w:t>
      </w:r>
      <w:r w:rsidRPr="0036548D">
        <w:rPr>
          <w:sz w:val="28"/>
          <w:szCs w:val="28"/>
          <w:lang w:val="uk-UA"/>
        </w:rPr>
        <w:t xml:space="preserve"> 3.6. Прибирання на ділянках навколо вуличних кіосків, ринків, павільйонів, лотків, майстерень по ремонту годинників та взуття, трансформаторних підстанцій, теплопунктів, бойлерних та пересувних об’єктів торгівлі в радіусі </w:t>
      </w:r>
      <w:smartTag w:uri="urn:schemas-microsoft-com:office:smarttags" w:element="metricconverter">
        <w:smartTagPr>
          <w:attr w:name="ProductID" w:val="15 м"/>
        </w:smartTagPr>
        <w:r w:rsidRPr="0036548D">
          <w:rPr>
            <w:sz w:val="28"/>
            <w:szCs w:val="28"/>
            <w:lang w:val="uk-UA"/>
          </w:rPr>
          <w:t>15 м</w:t>
        </w:r>
      </w:smartTag>
      <w:r w:rsidRPr="0036548D">
        <w:rPr>
          <w:sz w:val="28"/>
          <w:szCs w:val="28"/>
          <w:lang w:val="uk-UA"/>
        </w:rPr>
        <w:t xml:space="preserve"> здійснюють власники цих об’єктів.</w:t>
      </w:r>
      <w:r w:rsidRPr="0036548D">
        <w:rPr>
          <w:sz w:val="28"/>
          <w:szCs w:val="28"/>
          <w:lang w:val="uk-UA"/>
        </w:rPr>
        <w:br/>
      </w:r>
      <w:r w:rsidRPr="0036548D">
        <w:rPr>
          <w:sz w:val="28"/>
          <w:szCs w:val="28"/>
        </w:rPr>
        <w:t>        </w:t>
      </w:r>
      <w:r w:rsidRPr="0036548D">
        <w:rPr>
          <w:sz w:val="28"/>
          <w:szCs w:val="28"/>
          <w:lang w:val="uk-UA"/>
        </w:rPr>
        <w:t xml:space="preserve"> 3.7. Власники земельних ділянок, орендарі, будівлі та ділянки яких розміщені на набережних та вулицях, що не мають забудови з протилежної сторони, прибирають весь масив проїжджої території, обох тротуарів і спусків до води.</w:t>
      </w:r>
    </w:p>
    <w:p w:rsidR="0036548D" w:rsidRPr="0036548D" w:rsidRDefault="0036548D" w:rsidP="0036548D">
      <w:pPr>
        <w:rPr>
          <w:sz w:val="28"/>
          <w:szCs w:val="28"/>
          <w:lang w:val="uk-UA"/>
        </w:rPr>
      </w:pPr>
      <w:r w:rsidRPr="0036548D">
        <w:rPr>
          <w:sz w:val="28"/>
          <w:szCs w:val="28"/>
        </w:rPr>
        <w:t>        </w:t>
      </w:r>
      <w:r w:rsidRPr="0036548D">
        <w:rPr>
          <w:sz w:val="28"/>
          <w:szCs w:val="28"/>
          <w:lang w:val="uk-UA"/>
        </w:rPr>
        <w:t xml:space="preserve"> </w:t>
      </w:r>
      <w:r w:rsidRPr="0036548D">
        <w:rPr>
          <w:sz w:val="28"/>
          <w:szCs w:val="28"/>
        </w:rPr>
        <w:t>3.</w:t>
      </w:r>
      <w:r w:rsidRPr="0036548D">
        <w:rPr>
          <w:sz w:val="28"/>
          <w:szCs w:val="28"/>
          <w:lang w:val="uk-UA"/>
        </w:rPr>
        <w:t>8</w:t>
      </w:r>
      <w:r w:rsidRPr="0036548D">
        <w:rPr>
          <w:sz w:val="28"/>
          <w:szCs w:val="28"/>
        </w:rPr>
        <w:t xml:space="preserve">. Прибирання територій </w:t>
      </w:r>
      <w:r w:rsidRPr="0036548D">
        <w:rPr>
          <w:sz w:val="28"/>
          <w:szCs w:val="28"/>
          <w:lang w:val="uk-UA"/>
        </w:rPr>
        <w:t xml:space="preserve">сіл </w:t>
      </w:r>
      <w:r w:rsidRPr="0036548D">
        <w:rPr>
          <w:sz w:val="28"/>
          <w:szCs w:val="28"/>
        </w:rPr>
        <w:t>в районах приватної забудови здійснюється їх власниками в межах домоволодінь до проїжджої частини вулиці.</w:t>
      </w:r>
    </w:p>
    <w:p w:rsidR="0036548D" w:rsidRDefault="0036548D" w:rsidP="0036548D">
      <w:pPr>
        <w:rPr>
          <w:sz w:val="28"/>
          <w:szCs w:val="28"/>
          <w:lang w:val="uk-UA"/>
        </w:rPr>
      </w:pPr>
      <w:r w:rsidRPr="0036548D">
        <w:rPr>
          <w:rStyle w:val="a4"/>
          <w:sz w:val="28"/>
          <w:szCs w:val="28"/>
        </w:rPr>
        <w:t xml:space="preserve">         Загальний санітарний день прибирання </w:t>
      </w:r>
      <w:r w:rsidRPr="0036548D">
        <w:rPr>
          <w:rStyle w:val="a4"/>
          <w:sz w:val="28"/>
          <w:szCs w:val="28"/>
          <w:lang w:val="uk-UA"/>
        </w:rPr>
        <w:t xml:space="preserve">наслених пунктів </w:t>
      </w:r>
      <w:r w:rsidRPr="0036548D">
        <w:rPr>
          <w:rStyle w:val="a4"/>
          <w:sz w:val="28"/>
          <w:szCs w:val="28"/>
        </w:rPr>
        <w:t xml:space="preserve">– </w:t>
      </w:r>
      <w:r w:rsidRPr="0036548D">
        <w:rPr>
          <w:rStyle w:val="a4"/>
          <w:sz w:val="28"/>
          <w:szCs w:val="28"/>
          <w:lang w:val="uk-UA"/>
        </w:rPr>
        <w:t>четвер</w:t>
      </w:r>
      <w:r w:rsidRPr="0036548D">
        <w:rPr>
          <w:rStyle w:val="a4"/>
          <w:sz w:val="28"/>
          <w:szCs w:val="28"/>
        </w:rPr>
        <w:t>.</w:t>
      </w:r>
      <w:r w:rsidRPr="0036548D">
        <w:rPr>
          <w:sz w:val="28"/>
          <w:szCs w:val="28"/>
        </w:rPr>
        <w:br/>
        <w:t>         3.</w:t>
      </w:r>
      <w:r w:rsidRPr="0036548D">
        <w:rPr>
          <w:sz w:val="28"/>
          <w:szCs w:val="28"/>
          <w:lang w:val="uk-UA"/>
        </w:rPr>
        <w:t>9</w:t>
      </w:r>
      <w:r w:rsidRPr="0036548D">
        <w:rPr>
          <w:sz w:val="28"/>
          <w:szCs w:val="28"/>
        </w:rPr>
        <w:t xml:space="preserve">.  Суб’єкти господарювання </w:t>
      </w:r>
      <w:r w:rsidRPr="0036548D">
        <w:rPr>
          <w:sz w:val="28"/>
          <w:szCs w:val="28"/>
          <w:lang w:val="uk-UA"/>
        </w:rPr>
        <w:t>всіх</w:t>
      </w:r>
      <w:r w:rsidRPr="0036548D">
        <w:rPr>
          <w:b/>
          <w:i/>
          <w:sz w:val="28"/>
          <w:szCs w:val="28"/>
          <w:lang w:val="uk-UA"/>
        </w:rPr>
        <w:t xml:space="preserve"> </w:t>
      </w:r>
      <w:r w:rsidRPr="0036548D">
        <w:rPr>
          <w:sz w:val="28"/>
          <w:szCs w:val="28"/>
        </w:rPr>
        <w:t>форм власності зобов’язані встановлювати урни біля входу і виходу з адміністративних, побутових, навчальних, торгових приміщень, біля торгових палаток, павільйонів та інших споруд.</w:t>
      </w:r>
      <w:r w:rsidRPr="0036548D">
        <w:rPr>
          <w:sz w:val="28"/>
          <w:szCs w:val="28"/>
        </w:rPr>
        <w:br/>
        <w:t>         Урни повинні утримуватися в належному естетичному, технічному стані та щоденно звільнятися від сміття.</w:t>
      </w:r>
      <w:r w:rsidRPr="0036548D">
        <w:rPr>
          <w:sz w:val="28"/>
          <w:szCs w:val="28"/>
        </w:rPr>
        <w:br/>
      </w:r>
      <w:r w:rsidRPr="0036548D">
        <w:rPr>
          <w:b/>
          <w:i/>
          <w:sz w:val="28"/>
          <w:szCs w:val="28"/>
        </w:rPr>
        <w:t xml:space="preserve">         </w:t>
      </w:r>
      <w:r w:rsidRPr="0036548D">
        <w:rPr>
          <w:sz w:val="28"/>
          <w:szCs w:val="28"/>
        </w:rPr>
        <w:t>3.1</w:t>
      </w:r>
      <w:r w:rsidRPr="0036548D">
        <w:rPr>
          <w:sz w:val="28"/>
          <w:szCs w:val="28"/>
          <w:lang w:val="uk-UA"/>
        </w:rPr>
        <w:t>0</w:t>
      </w:r>
      <w:r w:rsidRPr="0036548D">
        <w:rPr>
          <w:sz w:val="28"/>
          <w:szCs w:val="28"/>
        </w:rPr>
        <w:t>. Прибирання вулиць і тротуарів, площ в період снігопаду проводиться підприємствами</w:t>
      </w:r>
      <w:r w:rsidRPr="0036548D">
        <w:rPr>
          <w:sz w:val="28"/>
          <w:szCs w:val="28"/>
          <w:lang w:val="uk-UA"/>
        </w:rPr>
        <w:t xml:space="preserve"> згідно договору.</w:t>
      </w:r>
      <w:r w:rsidRPr="0036548D">
        <w:rPr>
          <w:sz w:val="28"/>
          <w:szCs w:val="28"/>
        </w:rPr>
        <w:br/>
        <w:t>         У випадку сильних снігопадів прибирання здійснюється за участі організацій і підприємств сел</w:t>
      </w:r>
      <w:r w:rsidRPr="0036548D">
        <w:rPr>
          <w:sz w:val="28"/>
          <w:szCs w:val="28"/>
          <w:lang w:val="uk-UA"/>
        </w:rPr>
        <w:t>а</w:t>
      </w:r>
      <w:r w:rsidRPr="0036548D">
        <w:rPr>
          <w:sz w:val="28"/>
          <w:szCs w:val="28"/>
        </w:rPr>
        <w:t>.</w:t>
      </w:r>
      <w:r w:rsidRPr="0036548D">
        <w:rPr>
          <w:sz w:val="28"/>
          <w:szCs w:val="28"/>
        </w:rPr>
        <w:br/>
        <w:t>         При снігопадах і ожеледиці суб’єкти господарювання зобов’язані на територіях прибирання очищати тротуари від снігу та льоду та посипати піском. Своєчасно очищати дахи, водостічні труби, карнизи від льоду із забезпеченням заходів безпеки (встановлення огорож на тротуарах і негайним прибиранням скинутого снігу та льоду).</w:t>
      </w:r>
      <w:r w:rsidRPr="0036548D">
        <w:rPr>
          <w:sz w:val="28"/>
          <w:szCs w:val="28"/>
        </w:rPr>
        <w:br/>
        <w:t>         Пісок заготовлюється кожним суб’єктом господарювання до настання холодів. Вивезення снігу здійснюється в спеціально відведені місця.</w:t>
      </w:r>
    </w:p>
    <w:p w:rsidR="0036548D" w:rsidRDefault="0036548D" w:rsidP="0036548D">
      <w:pPr>
        <w:jc w:val="center"/>
        <w:rPr>
          <w:rStyle w:val="a4"/>
          <w:sz w:val="28"/>
          <w:szCs w:val="28"/>
          <w:lang w:val="uk-UA"/>
        </w:rPr>
      </w:pPr>
      <w:r w:rsidRPr="0036548D">
        <w:rPr>
          <w:sz w:val="28"/>
          <w:szCs w:val="28"/>
        </w:rPr>
        <w:br/>
      </w:r>
      <w:r w:rsidRPr="0036548D">
        <w:rPr>
          <w:rStyle w:val="a4"/>
          <w:sz w:val="28"/>
          <w:szCs w:val="28"/>
        </w:rPr>
        <w:t>4. Очистка домоволодінь.</w:t>
      </w:r>
    </w:p>
    <w:p w:rsidR="0036548D" w:rsidRPr="0036548D" w:rsidRDefault="0036548D" w:rsidP="0036548D">
      <w:pPr>
        <w:rPr>
          <w:sz w:val="28"/>
          <w:szCs w:val="28"/>
          <w:lang w:val="uk-UA"/>
        </w:rPr>
      </w:pPr>
      <w:r w:rsidRPr="0036548D">
        <w:rPr>
          <w:sz w:val="28"/>
          <w:szCs w:val="28"/>
        </w:rPr>
        <w:br/>
        <w:t xml:space="preserve">         4.1. Відходи та сміття вивозиться </w:t>
      </w:r>
      <w:r w:rsidRPr="0036548D">
        <w:rPr>
          <w:sz w:val="28"/>
          <w:szCs w:val="28"/>
          <w:lang w:val="uk-UA"/>
        </w:rPr>
        <w:t xml:space="preserve">громадянами </w:t>
      </w:r>
      <w:r w:rsidRPr="0036548D">
        <w:rPr>
          <w:sz w:val="28"/>
          <w:szCs w:val="28"/>
        </w:rPr>
        <w:t>самостійно на</w:t>
      </w:r>
      <w:r w:rsidRPr="0036548D">
        <w:rPr>
          <w:sz w:val="28"/>
          <w:szCs w:val="28"/>
          <w:lang w:val="uk-UA"/>
        </w:rPr>
        <w:t xml:space="preserve"> сільське звалище</w:t>
      </w:r>
      <w:r w:rsidRPr="0036548D">
        <w:rPr>
          <w:sz w:val="28"/>
          <w:szCs w:val="28"/>
        </w:rPr>
        <w:t xml:space="preserve">.         </w:t>
      </w:r>
    </w:p>
    <w:p w:rsidR="0036548D" w:rsidRDefault="0036548D" w:rsidP="0036548D">
      <w:pPr>
        <w:rPr>
          <w:sz w:val="28"/>
          <w:szCs w:val="28"/>
          <w:lang w:val="uk-UA"/>
        </w:rPr>
      </w:pPr>
      <w:r w:rsidRPr="0036548D">
        <w:rPr>
          <w:sz w:val="28"/>
          <w:szCs w:val="28"/>
        </w:rPr>
        <w:lastRenderedPageBreak/>
        <w:t>        </w:t>
      </w:r>
      <w:r w:rsidRPr="0036548D">
        <w:rPr>
          <w:sz w:val="28"/>
          <w:szCs w:val="28"/>
          <w:lang w:val="uk-UA"/>
        </w:rPr>
        <w:t xml:space="preserve"> 4.2. Вивіз рідких нечистот із вигрібних туалетів домоволодінь незалежно від їх форм власності та відомчої належності здійснюється спеціалізованим транспортом. </w:t>
      </w:r>
      <w:r w:rsidRPr="0036548D">
        <w:rPr>
          <w:sz w:val="28"/>
          <w:szCs w:val="28"/>
          <w:lang w:val="uk-UA"/>
        </w:rPr>
        <w:br/>
      </w:r>
      <w:r w:rsidRPr="0036548D">
        <w:rPr>
          <w:sz w:val="28"/>
          <w:szCs w:val="28"/>
        </w:rPr>
        <w:t>        </w:t>
      </w:r>
      <w:r w:rsidRPr="0036548D">
        <w:rPr>
          <w:sz w:val="28"/>
          <w:szCs w:val="28"/>
          <w:lang w:val="uk-UA"/>
        </w:rPr>
        <w:t xml:space="preserve"> </w:t>
      </w:r>
      <w:r w:rsidRPr="0036548D">
        <w:rPr>
          <w:sz w:val="28"/>
          <w:szCs w:val="28"/>
        </w:rPr>
        <w:t>4.</w:t>
      </w:r>
      <w:r w:rsidRPr="0036548D">
        <w:rPr>
          <w:sz w:val="28"/>
          <w:szCs w:val="28"/>
          <w:lang w:val="uk-UA"/>
        </w:rPr>
        <w:t>3</w:t>
      </w:r>
      <w:r w:rsidRPr="0036548D">
        <w:rPr>
          <w:sz w:val="28"/>
          <w:szCs w:val="28"/>
        </w:rPr>
        <w:t>. Домовласники забезпечують вільний під’їзд до вигрібних ям і туалетів та освітлення даних територій в темний час доби.</w:t>
      </w:r>
      <w:r w:rsidRPr="0036548D">
        <w:rPr>
          <w:sz w:val="28"/>
          <w:szCs w:val="28"/>
        </w:rPr>
        <w:br/>
        <w:t>         4.</w:t>
      </w:r>
      <w:r w:rsidRPr="0036548D">
        <w:rPr>
          <w:sz w:val="28"/>
          <w:szCs w:val="28"/>
          <w:lang w:val="uk-UA"/>
        </w:rPr>
        <w:t>4</w:t>
      </w:r>
      <w:r w:rsidRPr="0036548D">
        <w:rPr>
          <w:sz w:val="28"/>
          <w:szCs w:val="28"/>
        </w:rPr>
        <w:t>. Вибирання твердих осадків із каналізаційних колодязів, вигрібних туалетів та ям проводиться безпосередньо на транспортний засіб для негайного їх вивезення.</w:t>
      </w:r>
      <w:r w:rsidRPr="0036548D">
        <w:rPr>
          <w:sz w:val="28"/>
          <w:szCs w:val="28"/>
        </w:rPr>
        <w:br/>
        <w:t>         4.</w:t>
      </w:r>
      <w:r w:rsidRPr="0036548D">
        <w:rPr>
          <w:sz w:val="28"/>
          <w:szCs w:val="28"/>
          <w:lang w:val="uk-UA"/>
        </w:rPr>
        <w:t>5</w:t>
      </w:r>
      <w:r w:rsidRPr="0036548D">
        <w:rPr>
          <w:sz w:val="28"/>
          <w:szCs w:val="28"/>
        </w:rPr>
        <w:t>. Дворові та громадські туалети повинні утримуватися їх власниками в постійній чистоті і справності та щоденно дезінфікуватись.</w:t>
      </w:r>
      <w:r w:rsidRPr="0036548D">
        <w:rPr>
          <w:sz w:val="28"/>
          <w:szCs w:val="28"/>
        </w:rPr>
        <w:br/>
        <w:t>         4.</w:t>
      </w:r>
      <w:r w:rsidRPr="0036548D">
        <w:rPr>
          <w:sz w:val="28"/>
          <w:szCs w:val="28"/>
          <w:lang w:val="uk-UA"/>
        </w:rPr>
        <w:t>6</w:t>
      </w:r>
      <w:r w:rsidRPr="0036548D">
        <w:rPr>
          <w:sz w:val="28"/>
          <w:szCs w:val="28"/>
        </w:rPr>
        <w:t>. При виконанні в будинках ремонтних робіт будівельне сміття щоденно вивозиться власниками будинків (квартир) та організаціями, які проводять ремонт.</w:t>
      </w:r>
    </w:p>
    <w:p w:rsidR="0036548D" w:rsidRDefault="0036548D" w:rsidP="0036548D">
      <w:pPr>
        <w:jc w:val="center"/>
        <w:rPr>
          <w:rStyle w:val="a4"/>
          <w:sz w:val="28"/>
          <w:szCs w:val="28"/>
          <w:lang w:val="uk-UA"/>
        </w:rPr>
      </w:pPr>
      <w:r w:rsidRPr="0036548D">
        <w:rPr>
          <w:sz w:val="28"/>
          <w:szCs w:val="28"/>
        </w:rPr>
        <w:br/>
      </w:r>
      <w:r w:rsidRPr="0036548D">
        <w:rPr>
          <w:rStyle w:val="a4"/>
          <w:sz w:val="28"/>
          <w:szCs w:val="28"/>
        </w:rPr>
        <w:t>5. Утримання пляжів та інших місць відпочинку населення.</w:t>
      </w:r>
    </w:p>
    <w:p w:rsidR="0036548D" w:rsidRPr="0036548D" w:rsidRDefault="0036548D" w:rsidP="0036548D">
      <w:pPr>
        <w:rPr>
          <w:sz w:val="28"/>
          <w:szCs w:val="28"/>
          <w:lang w:val="uk-UA"/>
        </w:rPr>
      </w:pPr>
      <w:r w:rsidRPr="001E1FD2">
        <w:rPr>
          <w:sz w:val="28"/>
          <w:szCs w:val="28"/>
          <w:lang w:val="uk-UA"/>
        </w:rPr>
        <w:br/>
      </w:r>
      <w:r w:rsidRPr="0036548D">
        <w:rPr>
          <w:b/>
          <w:i/>
          <w:sz w:val="28"/>
          <w:szCs w:val="28"/>
        </w:rPr>
        <w:t>        </w:t>
      </w:r>
      <w:r w:rsidRPr="001E1FD2">
        <w:rPr>
          <w:b/>
          <w:i/>
          <w:sz w:val="28"/>
          <w:szCs w:val="28"/>
          <w:lang w:val="uk-UA"/>
        </w:rPr>
        <w:t xml:space="preserve"> </w:t>
      </w:r>
      <w:r w:rsidRPr="001E1FD2">
        <w:rPr>
          <w:sz w:val="28"/>
          <w:szCs w:val="28"/>
          <w:lang w:val="uk-UA"/>
        </w:rPr>
        <w:t>5.1. Суб’єкти господарювання, за якими закріплені місця масового відпочинку людей на воді, забезпечують їх достатньою кількістю сміттєзбірників і туалетів, щитами з інформацією про підпорядкування об’єкту. Функціонування вказаних місць щорічно погоджується з відповідними службами.</w:t>
      </w:r>
      <w:r w:rsidRPr="001E1FD2">
        <w:rPr>
          <w:sz w:val="28"/>
          <w:szCs w:val="28"/>
          <w:lang w:val="uk-UA"/>
        </w:rPr>
        <w:br/>
      </w:r>
      <w:r w:rsidRPr="0036548D">
        <w:rPr>
          <w:sz w:val="28"/>
          <w:szCs w:val="28"/>
        </w:rPr>
        <w:t>        </w:t>
      </w:r>
      <w:r w:rsidRPr="001E1FD2">
        <w:rPr>
          <w:sz w:val="28"/>
          <w:szCs w:val="28"/>
          <w:lang w:val="uk-UA"/>
        </w:rPr>
        <w:t xml:space="preserve"> 5.2. Прибирання території пляжів здійснюється суб’єктами господарювання, відповідальними за ці території. </w:t>
      </w:r>
    </w:p>
    <w:p w:rsidR="0036548D" w:rsidRPr="0036548D" w:rsidRDefault="0036548D" w:rsidP="0036548D">
      <w:pPr>
        <w:pStyle w:val="a3"/>
        <w:jc w:val="center"/>
        <w:rPr>
          <w:sz w:val="28"/>
          <w:szCs w:val="28"/>
        </w:rPr>
      </w:pPr>
      <w:r w:rsidRPr="0036548D">
        <w:rPr>
          <w:rStyle w:val="a4"/>
          <w:sz w:val="28"/>
          <w:szCs w:val="28"/>
        </w:rPr>
        <w:t>6. Проведення земляних робіт.</w:t>
      </w:r>
    </w:p>
    <w:p w:rsidR="0036548D" w:rsidRDefault="0036548D" w:rsidP="0036548D">
      <w:pPr>
        <w:pStyle w:val="a3"/>
        <w:rPr>
          <w:sz w:val="28"/>
          <w:szCs w:val="28"/>
          <w:lang w:val="uk-UA"/>
        </w:rPr>
      </w:pPr>
      <w:r w:rsidRPr="0036548D">
        <w:rPr>
          <w:rStyle w:val="a4"/>
          <w:sz w:val="28"/>
          <w:szCs w:val="28"/>
        </w:rPr>
        <w:t xml:space="preserve">         </w:t>
      </w:r>
      <w:r w:rsidRPr="0036548D">
        <w:rPr>
          <w:sz w:val="28"/>
          <w:szCs w:val="28"/>
        </w:rPr>
        <w:t xml:space="preserve">6.1. Для здійснення земляних робіт, які проводяться на територіях </w:t>
      </w:r>
      <w:r w:rsidRPr="0036548D">
        <w:rPr>
          <w:sz w:val="28"/>
          <w:szCs w:val="28"/>
          <w:lang w:val="uk-UA"/>
        </w:rPr>
        <w:t xml:space="preserve">сіл </w:t>
      </w:r>
      <w:r w:rsidRPr="0036548D">
        <w:rPr>
          <w:sz w:val="28"/>
          <w:szCs w:val="28"/>
        </w:rPr>
        <w:t>(вулицях, провулках, спусках, зелених зонах, площах і розташованих на них дорогах, тротуарах) – суб’єкти господарювання, які безпосередньо проводять роботи, повинні отримати у с</w:t>
      </w:r>
      <w:r w:rsidRPr="0036548D">
        <w:rPr>
          <w:sz w:val="28"/>
          <w:szCs w:val="28"/>
          <w:lang w:val="uk-UA"/>
        </w:rPr>
        <w:t>ільськ</w:t>
      </w:r>
      <w:r w:rsidRPr="0036548D">
        <w:rPr>
          <w:sz w:val="28"/>
          <w:szCs w:val="28"/>
        </w:rPr>
        <w:t xml:space="preserve">ій раді дозвіл (ордер) на право виконання земляних робіт. </w:t>
      </w:r>
      <w:r w:rsidRPr="0036548D">
        <w:rPr>
          <w:sz w:val="28"/>
          <w:szCs w:val="28"/>
        </w:rPr>
        <w:br/>
        <w:t xml:space="preserve">        Підставою для отримання дозволу (ордеру) є графік виконання робіт та договір з спеціалізованими підприємствами на відновлення </w:t>
      </w:r>
      <w:proofErr w:type="gramStart"/>
      <w:r w:rsidRPr="0036548D">
        <w:rPr>
          <w:sz w:val="28"/>
          <w:szCs w:val="28"/>
        </w:rPr>
        <w:t>асфальтобетонного  покриття</w:t>
      </w:r>
      <w:proofErr w:type="gramEnd"/>
      <w:r w:rsidRPr="0036548D">
        <w:rPr>
          <w:sz w:val="28"/>
          <w:szCs w:val="28"/>
        </w:rPr>
        <w:t xml:space="preserve"> та зелених зон.</w:t>
      </w:r>
      <w:r w:rsidRPr="0036548D">
        <w:rPr>
          <w:sz w:val="28"/>
          <w:szCs w:val="28"/>
        </w:rPr>
        <w:br/>
        <w:t xml:space="preserve">         6.2. Розміщення і прокладка підземних споруд та інженерних мереж в </w:t>
      </w:r>
      <w:r w:rsidRPr="0036548D">
        <w:rPr>
          <w:sz w:val="28"/>
          <w:szCs w:val="28"/>
          <w:lang w:val="uk-UA"/>
        </w:rPr>
        <w:t xml:space="preserve">населених пунктах </w:t>
      </w:r>
      <w:r w:rsidRPr="0036548D">
        <w:rPr>
          <w:sz w:val="28"/>
          <w:szCs w:val="28"/>
        </w:rPr>
        <w:t>виконується у відповідності до проектів, погоджених з усіма зацікавленими службами сел</w:t>
      </w:r>
      <w:r w:rsidRPr="0036548D">
        <w:rPr>
          <w:sz w:val="28"/>
          <w:szCs w:val="28"/>
          <w:lang w:val="uk-UA"/>
        </w:rPr>
        <w:t>а</w:t>
      </w:r>
      <w:r w:rsidRPr="0036548D">
        <w:rPr>
          <w:sz w:val="28"/>
          <w:szCs w:val="28"/>
        </w:rPr>
        <w:t xml:space="preserve"> згідно відповідного рішення виконавчого комітету с</w:t>
      </w:r>
      <w:r w:rsidRPr="0036548D">
        <w:rPr>
          <w:sz w:val="28"/>
          <w:szCs w:val="28"/>
          <w:lang w:val="uk-UA"/>
        </w:rPr>
        <w:t>ільськ</w:t>
      </w:r>
      <w:r w:rsidRPr="0036548D">
        <w:rPr>
          <w:sz w:val="28"/>
          <w:szCs w:val="28"/>
        </w:rPr>
        <w:t>ої ради.</w:t>
      </w:r>
      <w:r w:rsidRPr="0036548D">
        <w:rPr>
          <w:sz w:val="28"/>
          <w:szCs w:val="28"/>
        </w:rPr>
        <w:br/>
        <w:t>         6.3. При проведенні робіт, пов’язаних з розкопуванням ґрунту, суб’єкти господарювання забезпечують за власний рахунок відновлення поверхні пошкодженої ділянки та існуючого покриття в термін, встановлений ордером.</w:t>
      </w:r>
      <w:r w:rsidRPr="0036548D">
        <w:rPr>
          <w:sz w:val="28"/>
          <w:szCs w:val="28"/>
        </w:rPr>
        <w:br/>
        <w:t xml:space="preserve">         6.4. У всіх випадках під час виконання земляних робіт повинні бути забезпечені безпечні умови для руху транспорту та </w:t>
      </w:r>
      <w:proofErr w:type="gramStart"/>
      <w:r w:rsidRPr="0036548D">
        <w:rPr>
          <w:sz w:val="28"/>
          <w:szCs w:val="28"/>
        </w:rPr>
        <w:t>пішоходів:</w:t>
      </w:r>
      <w:r w:rsidRPr="0036548D">
        <w:rPr>
          <w:sz w:val="28"/>
          <w:szCs w:val="28"/>
        </w:rPr>
        <w:br/>
        <w:t>   </w:t>
      </w:r>
      <w:proofErr w:type="gramEnd"/>
      <w:r w:rsidRPr="0036548D">
        <w:rPr>
          <w:sz w:val="28"/>
          <w:szCs w:val="28"/>
        </w:rPr>
        <w:t>           - виставлятись попереджувальні знаки;</w:t>
      </w:r>
      <w:r w:rsidRPr="0036548D">
        <w:rPr>
          <w:sz w:val="28"/>
          <w:szCs w:val="28"/>
        </w:rPr>
        <w:br/>
        <w:t>              - встановлюватись пішохідні містки та огорожа стандартного зразка.</w:t>
      </w:r>
      <w:r w:rsidRPr="0036548D">
        <w:rPr>
          <w:sz w:val="28"/>
          <w:szCs w:val="28"/>
        </w:rPr>
        <w:br/>
        <w:t xml:space="preserve">         6.5. Відповідальність за організацію безпеки руху транспорту і пішоходів у місцях виконання робіт до повного відновлення дорожнього </w:t>
      </w:r>
      <w:r w:rsidRPr="0036548D">
        <w:rPr>
          <w:sz w:val="28"/>
          <w:szCs w:val="28"/>
        </w:rPr>
        <w:lastRenderedPageBreak/>
        <w:t>покриття і здачі ордера залишається за виконавцем робіт.</w:t>
      </w:r>
      <w:r w:rsidRPr="0036548D">
        <w:rPr>
          <w:sz w:val="28"/>
          <w:szCs w:val="28"/>
        </w:rPr>
        <w:br/>
        <w:t>         6.6. Відновлення асфальтового покриття місць розкопок та зелених зон здійснювати тільки спеціалізованими організаціями, які забезпечують необхідну якість відновлювальних робіт.</w:t>
      </w:r>
      <w:r w:rsidRPr="0036548D">
        <w:rPr>
          <w:sz w:val="28"/>
          <w:szCs w:val="28"/>
        </w:rPr>
        <w:br/>
        <w:t>         6.7. При виконанні робіт забороняється:</w:t>
      </w:r>
      <w:r w:rsidRPr="0036548D">
        <w:rPr>
          <w:sz w:val="28"/>
          <w:szCs w:val="28"/>
        </w:rPr>
        <w:br/>
        <w:t>              - засипати землею та будівельними матеріалами дерева, кущі, газони, люки колодязів, лотки, водоприймальні решітки, перепускні труби та дренажі, геодезичні знаки, проїжджу частину вулиць, тротуари;</w:t>
      </w:r>
      <w:r w:rsidRPr="0036548D">
        <w:rPr>
          <w:sz w:val="28"/>
          <w:szCs w:val="28"/>
        </w:rPr>
        <w:br/>
        <w:t>              - псувати існуючі споруди, зелені насадження, елементи благоустрою, засоби регулювання дорожнього руху;</w:t>
      </w:r>
      <w:r w:rsidRPr="0036548D">
        <w:rPr>
          <w:sz w:val="28"/>
          <w:szCs w:val="28"/>
        </w:rPr>
        <w:br/>
        <w:t xml:space="preserve">              - відкачувати воду із колодязів, траншей і котлованів та резервуарів прямо на тротуари та проїжджу частину вулиць; </w:t>
      </w:r>
      <w:r w:rsidRPr="0036548D">
        <w:rPr>
          <w:sz w:val="28"/>
          <w:szCs w:val="28"/>
        </w:rPr>
        <w:br/>
        <w:t>              - залишати на проїжджій частині вулиць, тротуарах, газонах землю та будівельне сміття після закінчення робіт;</w:t>
      </w:r>
      <w:r w:rsidRPr="0036548D">
        <w:rPr>
          <w:sz w:val="28"/>
          <w:szCs w:val="28"/>
        </w:rPr>
        <w:br/>
        <w:t>              - займати зайві площі для складування матеріалів, огороджувати територію для проведення робіт більше відведеної;</w:t>
      </w:r>
      <w:r w:rsidRPr="0036548D">
        <w:rPr>
          <w:sz w:val="28"/>
          <w:szCs w:val="28"/>
        </w:rPr>
        <w:br/>
        <w:t>              - захаращувати проходи і проїзди у двори, порушувати нормальний проїзд автотранспорту і рух пішоходів.</w:t>
      </w:r>
    </w:p>
    <w:p w:rsidR="0036548D" w:rsidRDefault="0036548D" w:rsidP="0036548D">
      <w:pPr>
        <w:pStyle w:val="a3"/>
        <w:jc w:val="center"/>
        <w:rPr>
          <w:rStyle w:val="a4"/>
          <w:sz w:val="28"/>
          <w:szCs w:val="28"/>
          <w:lang w:val="uk-UA"/>
        </w:rPr>
      </w:pPr>
      <w:r w:rsidRPr="0036548D">
        <w:rPr>
          <w:sz w:val="28"/>
          <w:szCs w:val="28"/>
        </w:rPr>
        <w:br/>
      </w:r>
      <w:r w:rsidRPr="0036548D">
        <w:rPr>
          <w:rStyle w:val="a4"/>
          <w:sz w:val="28"/>
          <w:szCs w:val="28"/>
        </w:rPr>
        <w:t>7. Утримання та охорона зелених насаджень.</w:t>
      </w:r>
    </w:p>
    <w:p w:rsidR="0036548D" w:rsidRPr="0036548D" w:rsidRDefault="0036548D" w:rsidP="0036548D">
      <w:pPr>
        <w:pStyle w:val="a3"/>
        <w:rPr>
          <w:b/>
          <w:bCs/>
          <w:sz w:val="28"/>
          <w:szCs w:val="28"/>
          <w:lang w:val="uk-UA"/>
        </w:rPr>
      </w:pPr>
      <w:r w:rsidRPr="001E1FD2">
        <w:rPr>
          <w:sz w:val="28"/>
          <w:szCs w:val="28"/>
          <w:lang w:val="uk-UA"/>
        </w:rPr>
        <w:br/>
      </w:r>
      <w:r w:rsidRPr="0036548D">
        <w:rPr>
          <w:rStyle w:val="a4"/>
          <w:sz w:val="28"/>
          <w:szCs w:val="28"/>
        </w:rPr>
        <w:t>        </w:t>
      </w:r>
      <w:r w:rsidRPr="001E1FD2">
        <w:rPr>
          <w:rStyle w:val="a4"/>
          <w:sz w:val="28"/>
          <w:szCs w:val="28"/>
          <w:lang w:val="uk-UA"/>
        </w:rPr>
        <w:t xml:space="preserve"> 7.1. Зелені насадження</w:t>
      </w:r>
      <w:r w:rsidRPr="001E1FD2">
        <w:rPr>
          <w:sz w:val="28"/>
          <w:szCs w:val="28"/>
          <w:lang w:val="uk-UA"/>
        </w:rPr>
        <w:t xml:space="preserve"> – дерева, кущі, клумби, газони, плодово-ягідні та декоративні насадження, парки, сквери та лісосмуги, бульвари, озеленені упорядковані території, зелені зони та інші об’єкти озеленення.</w:t>
      </w:r>
      <w:r w:rsidRPr="001E1FD2">
        <w:rPr>
          <w:sz w:val="28"/>
          <w:szCs w:val="28"/>
          <w:lang w:val="uk-UA"/>
        </w:rPr>
        <w:br/>
      </w:r>
      <w:r w:rsidRPr="0036548D">
        <w:rPr>
          <w:sz w:val="28"/>
          <w:szCs w:val="28"/>
        </w:rPr>
        <w:t>        </w:t>
      </w:r>
      <w:r w:rsidRPr="001E1FD2">
        <w:rPr>
          <w:sz w:val="28"/>
          <w:szCs w:val="28"/>
          <w:lang w:val="uk-UA"/>
        </w:rPr>
        <w:t xml:space="preserve"> За функціональними ознаками та за характером використання зелені насадження розподіляються на:</w:t>
      </w:r>
      <w:r w:rsidRPr="001E1FD2">
        <w:rPr>
          <w:sz w:val="28"/>
          <w:szCs w:val="28"/>
          <w:lang w:val="uk-UA"/>
        </w:rPr>
        <w:br/>
      </w:r>
      <w:r w:rsidRPr="0036548D">
        <w:rPr>
          <w:sz w:val="28"/>
          <w:szCs w:val="28"/>
        </w:rPr>
        <w:t>             </w:t>
      </w:r>
      <w:r w:rsidRPr="001E1FD2">
        <w:rPr>
          <w:sz w:val="28"/>
          <w:szCs w:val="28"/>
          <w:lang w:val="uk-UA"/>
        </w:rPr>
        <w:t xml:space="preserve"> - </w:t>
      </w:r>
      <w:r w:rsidRPr="001E1FD2">
        <w:rPr>
          <w:rStyle w:val="a4"/>
          <w:sz w:val="28"/>
          <w:szCs w:val="28"/>
          <w:lang w:val="uk-UA"/>
        </w:rPr>
        <w:t>загального користування</w:t>
      </w:r>
      <w:r w:rsidRPr="001E1FD2">
        <w:rPr>
          <w:sz w:val="28"/>
          <w:szCs w:val="28"/>
          <w:lang w:val="uk-UA"/>
        </w:rPr>
        <w:t xml:space="preserve"> (парки, сквери, бульвари, набережні, лісопарки, лугопарки, гідропарки та ін.);</w:t>
      </w:r>
      <w:r w:rsidRPr="001E1FD2">
        <w:rPr>
          <w:sz w:val="28"/>
          <w:szCs w:val="28"/>
          <w:lang w:val="uk-UA"/>
        </w:rPr>
        <w:br/>
      </w:r>
      <w:r w:rsidRPr="0036548D">
        <w:rPr>
          <w:sz w:val="28"/>
          <w:szCs w:val="28"/>
        </w:rPr>
        <w:t>             </w:t>
      </w:r>
      <w:r w:rsidRPr="001E1FD2">
        <w:rPr>
          <w:sz w:val="28"/>
          <w:szCs w:val="28"/>
          <w:lang w:val="uk-UA"/>
        </w:rPr>
        <w:t xml:space="preserve"> - </w:t>
      </w:r>
      <w:r w:rsidRPr="001E1FD2">
        <w:rPr>
          <w:rStyle w:val="a4"/>
          <w:sz w:val="28"/>
          <w:szCs w:val="28"/>
          <w:lang w:val="uk-UA"/>
        </w:rPr>
        <w:t>обмеженого користування</w:t>
      </w:r>
      <w:r w:rsidRPr="001E1FD2">
        <w:rPr>
          <w:sz w:val="28"/>
          <w:szCs w:val="28"/>
          <w:lang w:val="uk-UA"/>
        </w:rPr>
        <w:t xml:space="preserve"> (насадження на територіях громадських і житлових будівель, шкіл, дитячих закладів, закладів охорони здоров’я, промислових підприємств, складських територій тощо);</w:t>
      </w:r>
      <w:r w:rsidRPr="001E1FD2">
        <w:rPr>
          <w:sz w:val="28"/>
          <w:szCs w:val="28"/>
          <w:lang w:val="uk-UA"/>
        </w:rPr>
        <w:br/>
      </w:r>
      <w:r w:rsidRPr="0036548D">
        <w:rPr>
          <w:sz w:val="28"/>
          <w:szCs w:val="28"/>
        </w:rPr>
        <w:t>             </w:t>
      </w:r>
      <w:r w:rsidRPr="001E1FD2">
        <w:rPr>
          <w:sz w:val="28"/>
          <w:szCs w:val="28"/>
          <w:lang w:val="uk-UA"/>
        </w:rPr>
        <w:t xml:space="preserve"> - </w:t>
      </w:r>
      <w:r w:rsidRPr="001E1FD2">
        <w:rPr>
          <w:rStyle w:val="a4"/>
          <w:sz w:val="28"/>
          <w:szCs w:val="28"/>
          <w:lang w:val="uk-UA"/>
        </w:rPr>
        <w:t>спеціального призначення</w:t>
      </w:r>
      <w:r w:rsidRPr="001E1FD2">
        <w:rPr>
          <w:sz w:val="28"/>
          <w:szCs w:val="28"/>
          <w:lang w:val="uk-UA"/>
        </w:rPr>
        <w:t xml:space="preserve"> (насадження вздовж вулиць, у санітарно-захисних і охоронних зонах, на територіях виставок, кладовищ, ліній електропередач високої напруги, лісомеліоративні насадження, пришляхові насадження в межах міста, захисні, водоохоронні, протипожежні та інші насадження).</w:t>
      </w:r>
      <w:r w:rsidRPr="001E1FD2">
        <w:rPr>
          <w:sz w:val="28"/>
          <w:szCs w:val="28"/>
          <w:lang w:val="uk-UA"/>
        </w:rPr>
        <w:br/>
      </w:r>
      <w:r w:rsidRPr="0036548D">
        <w:rPr>
          <w:rStyle w:val="a4"/>
          <w:sz w:val="28"/>
          <w:szCs w:val="28"/>
        </w:rPr>
        <w:t>        </w:t>
      </w:r>
      <w:r w:rsidRPr="001E1FD2">
        <w:rPr>
          <w:rStyle w:val="a4"/>
          <w:sz w:val="28"/>
          <w:szCs w:val="28"/>
          <w:lang w:val="uk-UA"/>
        </w:rPr>
        <w:t xml:space="preserve"> </w:t>
      </w:r>
      <w:r w:rsidRPr="0036548D">
        <w:rPr>
          <w:rStyle w:val="a4"/>
          <w:sz w:val="28"/>
          <w:szCs w:val="28"/>
        </w:rPr>
        <w:t>7.2. Охорона зелених насаджень</w:t>
      </w:r>
      <w:r w:rsidRPr="0036548D">
        <w:rPr>
          <w:sz w:val="28"/>
          <w:szCs w:val="28"/>
        </w:rPr>
        <w:t xml:space="preserve"> </w:t>
      </w:r>
      <w:r w:rsidRPr="0036548D">
        <w:rPr>
          <w:sz w:val="28"/>
          <w:szCs w:val="28"/>
          <w:lang w:val="uk-UA"/>
        </w:rPr>
        <w:t xml:space="preserve">сіл </w:t>
      </w:r>
      <w:r w:rsidRPr="0036548D">
        <w:rPr>
          <w:sz w:val="28"/>
          <w:szCs w:val="28"/>
        </w:rPr>
        <w:t>включає систему правових, організаційних, економічних та інших заходів, спрямованих на їх раціональне використання з врахуванням природоохоронного, рекреаційного, історико-культурного призначення.</w:t>
      </w:r>
      <w:r w:rsidRPr="0036548D">
        <w:rPr>
          <w:sz w:val="28"/>
          <w:szCs w:val="28"/>
        </w:rPr>
        <w:br/>
        <w:t>         Охорона зелених насаджень</w:t>
      </w:r>
      <w:r w:rsidRPr="0036548D">
        <w:rPr>
          <w:sz w:val="28"/>
          <w:szCs w:val="28"/>
          <w:lang w:val="uk-UA"/>
        </w:rPr>
        <w:t xml:space="preserve"> наслених пунктів Зорянської сільської ради</w:t>
      </w:r>
      <w:r w:rsidRPr="0036548D">
        <w:rPr>
          <w:sz w:val="28"/>
          <w:szCs w:val="28"/>
        </w:rPr>
        <w:t xml:space="preserve"> є громадським обов’язком кожного жителя. Всі громадяни при відвідуванні зон відпочинку, лісопарків, парків, садів, та інших місць масового відпочинку зобов’язані підтримувати чистоту, порядок, бережно ставитись до зелених насаджень, запобігати пошкодженню та нівеченню дерев, кущів, квітів, газонів, сприяти органам внутрішніх справ, органам державної влади </w:t>
      </w:r>
      <w:r w:rsidRPr="0036548D">
        <w:rPr>
          <w:sz w:val="28"/>
          <w:szCs w:val="28"/>
        </w:rPr>
        <w:lastRenderedPageBreak/>
        <w:t>та місцевого самоврядування, власникам зелених насаджень в боротьбі з порушниками цих Правил.</w:t>
      </w:r>
      <w:r w:rsidRPr="0036548D">
        <w:rPr>
          <w:sz w:val="28"/>
          <w:szCs w:val="28"/>
        </w:rPr>
        <w:br/>
        <w:t xml:space="preserve">         Розроблення та забезпечення виконання заходів по розвитку і утриманню зелених насаджень </w:t>
      </w:r>
      <w:r w:rsidRPr="0036548D">
        <w:rPr>
          <w:sz w:val="28"/>
          <w:szCs w:val="28"/>
          <w:lang w:val="uk-UA"/>
        </w:rPr>
        <w:t xml:space="preserve">сіл </w:t>
      </w:r>
      <w:r w:rsidRPr="0036548D">
        <w:rPr>
          <w:sz w:val="28"/>
          <w:szCs w:val="28"/>
        </w:rPr>
        <w:t>покладається на виконавчий комітет с</w:t>
      </w:r>
      <w:r w:rsidRPr="0036548D">
        <w:rPr>
          <w:sz w:val="28"/>
          <w:szCs w:val="28"/>
          <w:lang w:val="uk-UA"/>
        </w:rPr>
        <w:t>ільськ</w:t>
      </w:r>
      <w:r w:rsidRPr="0036548D">
        <w:rPr>
          <w:sz w:val="28"/>
          <w:szCs w:val="28"/>
        </w:rPr>
        <w:t>ої ради.</w:t>
      </w:r>
      <w:r w:rsidRPr="0036548D">
        <w:rPr>
          <w:sz w:val="28"/>
          <w:szCs w:val="28"/>
        </w:rPr>
        <w:br/>
      </w:r>
      <w:r w:rsidRPr="0036548D">
        <w:rPr>
          <w:rStyle w:val="a4"/>
          <w:sz w:val="28"/>
          <w:szCs w:val="28"/>
        </w:rPr>
        <w:t>         7.3. Відповідальність за збереження зелених насаджень</w:t>
      </w:r>
      <w:r w:rsidRPr="0036548D">
        <w:rPr>
          <w:sz w:val="28"/>
          <w:szCs w:val="28"/>
        </w:rPr>
        <w:t xml:space="preserve"> і належний догляд за ними покладається:</w:t>
      </w:r>
      <w:r w:rsidRPr="0036548D">
        <w:rPr>
          <w:sz w:val="28"/>
          <w:szCs w:val="28"/>
        </w:rPr>
        <w:br/>
        <w:t>         щодо насаджень, які відносяться до комунальної власності, - на спеціалізовані комунальні підприємства зеленого будівництва, до інших форм власності – на землевласників і землекористувачів;</w:t>
      </w:r>
      <w:r w:rsidRPr="0036548D">
        <w:rPr>
          <w:sz w:val="28"/>
          <w:szCs w:val="28"/>
        </w:rPr>
        <w:br/>
        <w:t>         на вулицях перед будівлями до проїжджої частини, всередині насаджень та садів мікрорайонів – на власників (орендарів) житлових, громадських і промислових будівель та споруд, а також на власників, будівель побуту, торгівлі, освіти, охорони здоров’я, які розташовані у житлових районах;</w:t>
      </w:r>
      <w:r w:rsidRPr="0036548D">
        <w:rPr>
          <w:sz w:val="28"/>
          <w:szCs w:val="28"/>
        </w:rPr>
        <w:br/>
        <w:t>         на територіях підприємств, а також на прилеглих до них ділянках і санітарно-захисних зонах – на ці підприємства;</w:t>
      </w:r>
      <w:r w:rsidRPr="0036548D">
        <w:rPr>
          <w:sz w:val="28"/>
          <w:szCs w:val="28"/>
        </w:rPr>
        <w:br/>
        <w:t>         на територіях зелених насаджень, відведених під будівництво, з дня початку робіт – на керівників організацій, котрим відведені земельні ділянки, або керівників будівельних організацій;</w:t>
      </w:r>
      <w:r w:rsidRPr="0036548D">
        <w:rPr>
          <w:sz w:val="28"/>
          <w:szCs w:val="28"/>
        </w:rPr>
        <w:br/>
        <w:t>         на пустирях, берегах водоймищ, річок – на керівників прилеглих підприємств за рішенням виконавчого комітету с</w:t>
      </w:r>
      <w:r w:rsidRPr="0036548D">
        <w:rPr>
          <w:sz w:val="28"/>
          <w:szCs w:val="28"/>
          <w:lang w:val="uk-UA"/>
        </w:rPr>
        <w:t>ільськ</w:t>
      </w:r>
      <w:r w:rsidRPr="0036548D">
        <w:rPr>
          <w:sz w:val="28"/>
          <w:szCs w:val="28"/>
        </w:rPr>
        <w:t>ої ради;</w:t>
      </w:r>
      <w:r w:rsidRPr="0036548D">
        <w:rPr>
          <w:sz w:val="28"/>
          <w:szCs w:val="28"/>
        </w:rPr>
        <w:br/>
        <w:t>         на приватних садибах і прилеглих ділянках – на їх власників.</w:t>
      </w:r>
      <w:r w:rsidRPr="0036548D">
        <w:rPr>
          <w:sz w:val="28"/>
          <w:szCs w:val="28"/>
        </w:rPr>
        <w:br/>
      </w:r>
      <w:r w:rsidRPr="0036548D">
        <w:rPr>
          <w:rStyle w:val="a4"/>
          <w:sz w:val="28"/>
          <w:szCs w:val="28"/>
        </w:rPr>
        <w:t>         7.4. До обов’язків власників і користувачів зелених насаджень входить:</w:t>
      </w:r>
      <w:r w:rsidRPr="0036548D">
        <w:rPr>
          <w:sz w:val="28"/>
          <w:szCs w:val="28"/>
        </w:rPr>
        <w:br/>
        <w:t>         забезпечення збереження насаджень, квітів, газонів, доріжок і обладнання та належний догляд за ними відповідно до чинного законодавства України та цих Правил;</w:t>
      </w:r>
      <w:r w:rsidRPr="0036548D">
        <w:rPr>
          <w:sz w:val="28"/>
          <w:szCs w:val="28"/>
        </w:rPr>
        <w:br/>
        <w:t>         забезпечення поливання зелених насаджень та вжиття заходів до розширення їх площ;</w:t>
      </w:r>
      <w:r w:rsidRPr="0036548D">
        <w:rPr>
          <w:sz w:val="28"/>
          <w:szCs w:val="28"/>
        </w:rPr>
        <w:br/>
        <w:t>         вжиття протягом року необхідних заходів щодо боротьби із шкідниками та хворобами зелених насаджень, в тому числі замазування пошкоджень, забезпечення лікування зелених насаджень;</w:t>
      </w:r>
      <w:r w:rsidRPr="0036548D">
        <w:rPr>
          <w:sz w:val="28"/>
          <w:szCs w:val="28"/>
        </w:rPr>
        <w:br/>
        <w:t>         видалення сухостійних дерев та чагарників, вирізування сухих і поламаних гілок самостійно або за договорами із спеціалізованими підприємствами та організаціями. При цьому вирубування сухостою проводиться після погодження з виконавчим комітетом с</w:t>
      </w:r>
      <w:r w:rsidRPr="0036548D">
        <w:rPr>
          <w:sz w:val="28"/>
          <w:szCs w:val="28"/>
          <w:lang w:val="uk-UA"/>
        </w:rPr>
        <w:t>ільськ</w:t>
      </w:r>
      <w:r w:rsidRPr="0036548D">
        <w:rPr>
          <w:sz w:val="28"/>
          <w:szCs w:val="28"/>
        </w:rPr>
        <w:t>ої ради.</w:t>
      </w:r>
      <w:r w:rsidRPr="0036548D">
        <w:rPr>
          <w:sz w:val="28"/>
          <w:szCs w:val="28"/>
        </w:rPr>
        <w:br/>
        <w:t xml:space="preserve">         косіння трави, збирання та вивезення сміття та опалого </w:t>
      </w:r>
      <w:proofErr w:type="gramStart"/>
      <w:r w:rsidRPr="0036548D">
        <w:rPr>
          <w:sz w:val="28"/>
          <w:szCs w:val="28"/>
        </w:rPr>
        <w:t>листя;</w:t>
      </w:r>
      <w:r w:rsidRPr="0036548D">
        <w:rPr>
          <w:sz w:val="28"/>
          <w:szCs w:val="28"/>
        </w:rPr>
        <w:br/>
        <w:t>   </w:t>
      </w:r>
      <w:proofErr w:type="gramEnd"/>
      <w:r w:rsidRPr="0036548D">
        <w:rPr>
          <w:sz w:val="28"/>
          <w:szCs w:val="28"/>
        </w:rPr>
        <w:t>      заміна у повному обсязі засохлих та пошкоджених, а також садіння нових дерев і кущів;</w:t>
      </w:r>
      <w:r w:rsidRPr="0036548D">
        <w:rPr>
          <w:sz w:val="28"/>
          <w:szCs w:val="28"/>
        </w:rPr>
        <w:br/>
        <w:t>         планомірне підвищення декоративних якостей парків, лісопарків та інших зелених насаджень, доведення їх до рівня садово-паркового мистецтва шляхом ландшафтної реконструкції. Проведення своєчасного зносу аварійних та фаутних зелених насаджень;</w:t>
      </w:r>
      <w:r w:rsidRPr="0036548D">
        <w:rPr>
          <w:sz w:val="28"/>
          <w:szCs w:val="28"/>
        </w:rPr>
        <w:br/>
        <w:t xml:space="preserve">         забезпечення в районах зелених насаджень охоронної зони повітряних електричних ліній та підземних теплових, водопровідних і каналізаційних мереж. Своєчасне обрізування гілок в охоронній зоні струмопровідних мереж, а також тих, що закривають найменування вулиць та номерні знаки будинків, забезпечують балансоутримувачі електричних мереж та </w:t>
      </w:r>
      <w:r w:rsidRPr="0036548D">
        <w:rPr>
          <w:sz w:val="28"/>
          <w:szCs w:val="28"/>
        </w:rPr>
        <w:lastRenderedPageBreak/>
        <w:t xml:space="preserve">балансоутримувачі житлових будинків. Обрізування проводиться за графіком, погодженим з власником (балансоутримувачем) зелених насаджень та під його </w:t>
      </w:r>
      <w:proofErr w:type="gramStart"/>
      <w:r w:rsidRPr="0036548D">
        <w:rPr>
          <w:sz w:val="28"/>
          <w:szCs w:val="28"/>
        </w:rPr>
        <w:t>контролем;</w:t>
      </w:r>
      <w:r w:rsidRPr="0036548D">
        <w:rPr>
          <w:sz w:val="28"/>
          <w:szCs w:val="28"/>
        </w:rPr>
        <w:br/>
        <w:t>   </w:t>
      </w:r>
      <w:proofErr w:type="gramEnd"/>
      <w:r w:rsidRPr="0036548D">
        <w:rPr>
          <w:sz w:val="28"/>
          <w:szCs w:val="28"/>
        </w:rPr>
        <w:t>      проведення ефективних заходів по підвищенню родючості ґрунтів, запобігання забрудненню зелених насаджень відходами, сміттям, їх заболочуванню та заростанню бур’янами;</w:t>
      </w:r>
    </w:p>
    <w:p w:rsidR="0036548D" w:rsidRPr="0036548D" w:rsidRDefault="0036548D" w:rsidP="0036548D">
      <w:pPr>
        <w:pStyle w:val="a3"/>
        <w:rPr>
          <w:sz w:val="28"/>
          <w:szCs w:val="28"/>
          <w:lang w:val="uk-UA"/>
        </w:rPr>
      </w:pPr>
      <w:r w:rsidRPr="001E1FD2">
        <w:rPr>
          <w:sz w:val="28"/>
          <w:szCs w:val="28"/>
          <w:lang w:val="uk-UA"/>
        </w:rPr>
        <w:t>підживлення і поливання дерев і кущів, обрізання їх крон, вирізування сухих гілок, знешкодження омели та інших паразитичних утворень, утримання в належному стані живої огорожі (газонного бордюру);</w:t>
      </w:r>
      <w:r w:rsidRPr="001E1FD2">
        <w:rPr>
          <w:sz w:val="28"/>
          <w:szCs w:val="28"/>
          <w:lang w:val="uk-UA"/>
        </w:rPr>
        <w:br/>
      </w:r>
      <w:r w:rsidRPr="0036548D">
        <w:rPr>
          <w:sz w:val="28"/>
          <w:szCs w:val="28"/>
        </w:rPr>
        <w:t>        </w:t>
      </w:r>
      <w:r w:rsidRPr="001E1FD2">
        <w:rPr>
          <w:sz w:val="28"/>
          <w:szCs w:val="28"/>
          <w:lang w:val="uk-UA"/>
        </w:rPr>
        <w:t xml:space="preserve"> огородження дерев при проведенні будівельних та ремонтних робіт;</w:t>
      </w:r>
      <w:r w:rsidRPr="001E1FD2">
        <w:rPr>
          <w:sz w:val="28"/>
          <w:szCs w:val="28"/>
          <w:lang w:val="uk-UA"/>
        </w:rPr>
        <w:br/>
      </w:r>
      <w:r w:rsidRPr="0036548D">
        <w:rPr>
          <w:sz w:val="28"/>
          <w:szCs w:val="28"/>
        </w:rPr>
        <w:t>        </w:t>
      </w:r>
      <w:r w:rsidRPr="001E1FD2">
        <w:rPr>
          <w:sz w:val="28"/>
          <w:szCs w:val="28"/>
          <w:lang w:val="uk-UA"/>
        </w:rPr>
        <w:t xml:space="preserve"> власники будівель та інших архітектурних форм, що знаходяться на території зелених насаджень, зобов’язані своєчасно ремонтувати все своє майно та будівлі, утримувати його в належному технічному та естетичному стані.</w:t>
      </w:r>
      <w:r w:rsidRPr="001E1FD2">
        <w:rPr>
          <w:sz w:val="28"/>
          <w:szCs w:val="28"/>
          <w:lang w:val="uk-UA"/>
        </w:rPr>
        <w:br/>
      </w:r>
      <w:r w:rsidRPr="0036548D">
        <w:rPr>
          <w:sz w:val="28"/>
          <w:szCs w:val="28"/>
        </w:rPr>
        <w:t>        </w:t>
      </w:r>
      <w:r w:rsidRPr="001E1FD2">
        <w:rPr>
          <w:sz w:val="28"/>
          <w:szCs w:val="28"/>
          <w:lang w:val="uk-UA"/>
        </w:rPr>
        <w:t xml:space="preserve"> 7.5. Керівники підприємств, які на своєму балансі мають парки, лісопарки, зобов’язані забезпечити на їх території охорону і захист диких звірів та птахів, а також проведення біотехнічних заходів для створення оптимальних умов їх мешкання та розмноження.</w:t>
      </w:r>
      <w:r w:rsidRPr="001E1FD2">
        <w:rPr>
          <w:sz w:val="28"/>
          <w:szCs w:val="28"/>
          <w:lang w:val="uk-UA"/>
        </w:rPr>
        <w:br/>
      </w:r>
      <w:r w:rsidRPr="0036548D">
        <w:rPr>
          <w:rStyle w:val="a4"/>
          <w:sz w:val="28"/>
          <w:szCs w:val="28"/>
        </w:rPr>
        <w:t>        </w:t>
      </w:r>
      <w:r w:rsidRPr="001E1FD2">
        <w:rPr>
          <w:rStyle w:val="a4"/>
          <w:sz w:val="28"/>
          <w:szCs w:val="28"/>
          <w:lang w:val="uk-UA"/>
        </w:rPr>
        <w:t xml:space="preserve"> 7.6. На виконавчий апарат с</w:t>
      </w:r>
      <w:r w:rsidRPr="0036548D">
        <w:rPr>
          <w:rStyle w:val="a4"/>
          <w:sz w:val="28"/>
          <w:szCs w:val="28"/>
          <w:lang w:val="uk-UA"/>
        </w:rPr>
        <w:t>ільськ</w:t>
      </w:r>
      <w:r w:rsidRPr="001E1FD2">
        <w:rPr>
          <w:rStyle w:val="a4"/>
          <w:sz w:val="28"/>
          <w:szCs w:val="28"/>
          <w:lang w:val="uk-UA"/>
        </w:rPr>
        <w:t>ої ради покладається:</w:t>
      </w:r>
      <w:r w:rsidRPr="001E1FD2">
        <w:rPr>
          <w:sz w:val="28"/>
          <w:szCs w:val="28"/>
          <w:lang w:val="uk-UA"/>
        </w:rPr>
        <w:br/>
      </w:r>
      <w:r w:rsidRPr="0036548D">
        <w:rPr>
          <w:sz w:val="28"/>
          <w:szCs w:val="28"/>
        </w:rPr>
        <w:t>        </w:t>
      </w:r>
      <w:r w:rsidRPr="001E1FD2">
        <w:rPr>
          <w:sz w:val="28"/>
          <w:szCs w:val="28"/>
          <w:lang w:val="uk-UA"/>
        </w:rPr>
        <w:t xml:space="preserve"> постійний оперативний контроль за утриманням і благоустроєм зелених насаджень, ведення їх обліку;</w:t>
      </w:r>
      <w:r w:rsidRPr="001E1FD2">
        <w:rPr>
          <w:sz w:val="28"/>
          <w:szCs w:val="28"/>
          <w:lang w:val="uk-UA"/>
        </w:rPr>
        <w:br/>
      </w:r>
      <w:r w:rsidRPr="0036548D">
        <w:rPr>
          <w:sz w:val="28"/>
          <w:szCs w:val="28"/>
        </w:rPr>
        <w:t>        </w:t>
      </w:r>
      <w:r w:rsidRPr="001E1FD2">
        <w:rPr>
          <w:sz w:val="28"/>
          <w:szCs w:val="28"/>
          <w:lang w:val="uk-UA"/>
        </w:rPr>
        <w:t xml:space="preserve"> планування робіт по озелененню, відповідальність за якість та рівень озеленення;</w:t>
      </w:r>
      <w:r w:rsidRPr="001E1FD2">
        <w:rPr>
          <w:sz w:val="28"/>
          <w:szCs w:val="28"/>
          <w:lang w:val="uk-UA"/>
        </w:rPr>
        <w:br/>
      </w:r>
      <w:r w:rsidRPr="0036548D">
        <w:rPr>
          <w:sz w:val="28"/>
          <w:szCs w:val="28"/>
        </w:rPr>
        <w:t>        </w:t>
      </w:r>
      <w:r w:rsidRPr="001E1FD2">
        <w:rPr>
          <w:sz w:val="28"/>
          <w:szCs w:val="28"/>
          <w:lang w:val="uk-UA"/>
        </w:rPr>
        <w:t xml:space="preserve"> забезпечення чистоти і порядку, своєчасного догляду за зеленими насадженнями, що знаходяться на їх балансі;</w:t>
      </w:r>
      <w:r w:rsidRPr="001E1FD2">
        <w:rPr>
          <w:sz w:val="28"/>
          <w:szCs w:val="28"/>
          <w:lang w:val="uk-UA"/>
        </w:rPr>
        <w:br/>
      </w:r>
      <w:r w:rsidRPr="0036548D">
        <w:rPr>
          <w:sz w:val="28"/>
          <w:szCs w:val="28"/>
        </w:rPr>
        <w:t>        </w:t>
      </w:r>
      <w:r w:rsidRPr="001E1FD2">
        <w:rPr>
          <w:sz w:val="28"/>
          <w:szCs w:val="28"/>
          <w:lang w:val="uk-UA"/>
        </w:rPr>
        <w:t xml:space="preserve"> ремонт і посів газонів, посадка дерев, кущів та квітів, косіння трав прополювання квітників, обрізування дерев та кущів обробка проти хвороб та шкідників, підкормка молодих саджанців, викорчовування пнів, вивезення сміття та гілок;</w:t>
      </w:r>
      <w:r w:rsidRPr="001E1FD2">
        <w:rPr>
          <w:sz w:val="28"/>
          <w:szCs w:val="28"/>
          <w:lang w:val="uk-UA"/>
        </w:rPr>
        <w:br/>
      </w:r>
      <w:r w:rsidRPr="0036548D">
        <w:rPr>
          <w:sz w:val="28"/>
          <w:szCs w:val="28"/>
        </w:rPr>
        <w:t>        </w:t>
      </w:r>
      <w:r w:rsidRPr="001E1FD2">
        <w:rPr>
          <w:sz w:val="28"/>
          <w:szCs w:val="28"/>
          <w:lang w:val="uk-UA"/>
        </w:rPr>
        <w:t xml:space="preserve"> утримання та експлуатація всієї інфраструктури зелених насаджень в</w:t>
      </w:r>
      <w:r w:rsidRPr="0036548D">
        <w:rPr>
          <w:sz w:val="28"/>
          <w:szCs w:val="28"/>
          <w:lang w:val="uk-UA"/>
        </w:rPr>
        <w:t xml:space="preserve"> населених пунктів </w:t>
      </w:r>
      <w:r>
        <w:rPr>
          <w:sz w:val="28"/>
          <w:szCs w:val="28"/>
          <w:lang w:val="uk-UA"/>
        </w:rPr>
        <w:t>Могилів</w:t>
      </w:r>
      <w:r w:rsidRPr="0036548D">
        <w:rPr>
          <w:sz w:val="28"/>
          <w:szCs w:val="28"/>
          <w:lang w:val="uk-UA"/>
        </w:rPr>
        <w:t>ської сільської ради</w:t>
      </w:r>
    </w:p>
    <w:p w:rsidR="0036548D" w:rsidRDefault="0036548D" w:rsidP="0036548D">
      <w:pPr>
        <w:pStyle w:val="a3"/>
        <w:rPr>
          <w:sz w:val="28"/>
          <w:szCs w:val="28"/>
          <w:lang w:val="uk-UA"/>
        </w:rPr>
      </w:pPr>
      <w:r w:rsidRPr="0036548D">
        <w:rPr>
          <w:rStyle w:val="a4"/>
          <w:sz w:val="28"/>
          <w:szCs w:val="28"/>
        </w:rPr>
        <w:t>        </w:t>
      </w:r>
      <w:r w:rsidRPr="0036548D">
        <w:rPr>
          <w:rStyle w:val="a4"/>
          <w:sz w:val="28"/>
          <w:szCs w:val="28"/>
          <w:lang w:val="uk-UA"/>
        </w:rPr>
        <w:t xml:space="preserve"> 7.7. На території зелених насаджень забороняється:</w:t>
      </w:r>
      <w:r w:rsidRPr="0036548D">
        <w:rPr>
          <w:sz w:val="28"/>
          <w:szCs w:val="28"/>
          <w:lang w:val="uk-UA"/>
        </w:rPr>
        <w:br/>
      </w:r>
      <w:r w:rsidRPr="0036548D">
        <w:rPr>
          <w:sz w:val="28"/>
          <w:szCs w:val="28"/>
        </w:rPr>
        <w:t>        </w:t>
      </w:r>
      <w:r w:rsidRPr="0036548D">
        <w:rPr>
          <w:sz w:val="28"/>
          <w:szCs w:val="28"/>
          <w:lang w:val="uk-UA"/>
        </w:rPr>
        <w:t xml:space="preserve"> - зносити та пересаджувати дерева та чагарники без спеціального дозволу;</w:t>
      </w:r>
      <w:r w:rsidRPr="0036548D">
        <w:rPr>
          <w:sz w:val="28"/>
          <w:szCs w:val="28"/>
          <w:lang w:val="uk-UA"/>
        </w:rPr>
        <w:br/>
      </w:r>
      <w:r w:rsidRPr="0036548D">
        <w:rPr>
          <w:sz w:val="28"/>
          <w:szCs w:val="28"/>
        </w:rPr>
        <w:t>        </w:t>
      </w:r>
      <w:r w:rsidRPr="0036548D">
        <w:rPr>
          <w:sz w:val="28"/>
          <w:szCs w:val="28"/>
          <w:lang w:val="uk-UA"/>
        </w:rPr>
        <w:t xml:space="preserve"> - складувати будь-які матеріали;</w:t>
      </w:r>
      <w:r w:rsidRPr="0036548D">
        <w:rPr>
          <w:sz w:val="28"/>
          <w:szCs w:val="28"/>
          <w:lang w:val="uk-UA"/>
        </w:rPr>
        <w:br/>
      </w:r>
      <w:r w:rsidRPr="0036548D">
        <w:rPr>
          <w:sz w:val="28"/>
          <w:szCs w:val="28"/>
        </w:rPr>
        <w:t>        </w:t>
      </w:r>
      <w:r w:rsidRPr="0036548D">
        <w:rPr>
          <w:sz w:val="28"/>
          <w:szCs w:val="28"/>
          <w:lang w:val="uk-UA"/>
        </w:rPr>
        <w:t xml:space="preserve"> - влаштовувати звалища сміття, снігу та льоду;</w:t>
      </w:r>
      <w:r w:rsidRPr="0036548D">
        <w:rPr>
          <w:sz w:val="28"/>
          <w:szCs w:val="28"/>
          <w:lang w:val="uk-UA"/>
        </w:rPr>
        <w:br/>
      </w:r>
      <w:r w:rsidRPr="0036548D">
        <w:rPr>
          <w:sz w:val="28"/>
          <w:szCs w:val="28"/>
        </w:rPr>
        <w:t>        </w:t>
      </w:r>
      <w:r w:rsidRPr="0036548D">
        <w:rPr>
          <w:sz w:val="28"/>
          <w:szCs w:val="28"/>
          <w:lang w:val="uk-UA"/>
        </w:rPr>
        <w:t xml:space="preserve"> - самовільно садити дерева, кущі, влаштовувати городи;</w:t>
      </w:r>
      <w:r w:rsidRPr="0036548D">
        <w:rPr>
          <w:sz w:val="28"/>
          <w:szCs w:val="28"/>
          <w:lang w:val="uk-UA"/>
        </w:rPr>
        <w:br/>
      </w:r>
      <w:r w:rsidRPr="0036548D">
        <w:rPr>
          <w:sz w:val="28"/>
          <w:szCs w:val="28"/>
        </w:rPr>
        <w:t>        </w:t>
      </w:r>
      <w:r w:rsidRPr="0036548D">
        <w:rPr>
          <w:sz w:val="28"/>
          <w:szCs w:val="28"/>
          <w:lang w:val="uk-UA"/>
        </w:rPr>
        <w:t xml:space="preserve"> - посипати кухонною сіллю сніг та лід на тротуарах;</w:t>
      </w:r>
      <w:r w:rsidRPr="0036548D">
        <w:rPr>
          <w:sz w:val="28"/>
          <w:szCs w:val="28"/>
          <w:lang w:val="uk-UA"/>
        </w:rPr>
        <w:br/>
      </w:r>
      <w:r w:rsidRPr="0036548D">
        <w:rPr>
          <w:sz w:val="28"/>
          <w:szCs w:val="28"/>
        </w:rPr>
        <w:t>        </w:t>
      </w:r>
      <w:r w:rsidRPr="0036548D">
        <w:rPr>
          <w:sz w:val="28"/>
          <w:szCs w:val="28"/>
          <w:lang w:val="uk-UA"/>
        </w:rPr>
        <w:t xml:space="preserve"> - обладувати стоянки автомашин, мотоциклів, велосипедів та інших транспортних засобів;</w:t>
      </w:r>
      <w:r w:rsidRPr="0036548D">
        <w:rPr>
          <w:sz w:val="28"/>
          <w:szCs w:val="28"/>
          <w:lang w:val="uk-UA"/>
        </w:rPr>
        <w:br/>
      </w:r>
      <w:r w:rsidRPr="0036548D">
        <w:rPr>
          <w:sz w:val="28"/>
          <w:szCs w:val="28"/>
        </w:rPr>
        <w:t>        </w:t>
      </w:r>
      <w:r w:rsidRPr="0036548D">
        <w:rPr>
          <w:sz w:val="28"/>
          <w:szCs w:val="28"/>
          <w:lang w:val="uk-UA"/>
        </w:rPr>
        <w:t xml:space="preserve"> - будь-яке будівництво, у тому числі і павільйонів для торгівлі, розміщення малих форм архітектури без погодження (рішення) повноважного органу сільської ради;</w:t>
      </w:r>
      <w:r w:rsidRPr="0036548D">
        <w:rPr>
          <w:sz w:val="28"/>
          <w:szCs w:val="28"/>
          <w:lang w:val="uk-UA"/>
        </w:rPr>
        <w:br/>
      </w:r>
      <w:r w:rsidRPr="0036548D">
        <w:rPr>
          <w:sz w:val="28"/>
          <w:szCs w:val="28"/>
        </w:rPr>
        <w:t>        </w:t>
      </w:r>
      <w:r w:rsidRPr="0036548D">
        <w:rPr>
          <w:sz w:val="28"/>
          <w:szCs w:val="28"/>
          <w:lang w:val="uk-UA"/>
        </w:rPr>
        <w:t xml:space="preserve"> - використовувати малі форми архітектури не за призначенням;</w:t>
      </w:r>
      <w:r w:rsidRPr="0036548D">
        <w:rPr>
          <w:sz w:val="28"/>
          <w:szCs w:val="28"/>
          <w:lang w:val="uk-UA"/>
        </w:rPr>
        <w:br/>
      </w:r>
      <w:r w:rsidRPr="0036548D">
        <w:rPr>
          <w:sz w:val="28"/>
          <w:szCs w:val="28"/>
        </w:rPr>
        <w:t>        </w:t>
      </w:r>
      <w:r w:rsidRPr="0036548D">
        <w:rPr>
          <w:sz w:val="28"/>
          <w:szCs w:val="28"/>
          <w:lang w:val="uk-UA"/>
        </w:rPr>
        <w:t xml:space="preserve"> - ходити по газонах, влаштовувати катки, кататися на ковзанах, санчатах, за винятком місць, спеціально для цього відведених і обладнаних;</w:t>
      </w:r>
      <w:r w:rsidRPr="0036548D">
        <w:rPr>
          <w:sz w:val="28"/>
          <w:szCs w:val="28"/>
          <w:lang w:val="uk-UA"/>
        </w:rPr>
        <w:br/>
      </w:r>
      <w:r w:rsidRPr="0036548D">
        <w:rPr>
          <w:sz w:val="28"/>
          <w:szCs w:val="28"/>
        </w:rPr>
        <w:lastRenderedPageBreak/>
        <w:t>        </w:t>
      </w:r>
      <w:r w:rsidRPr="0036548D">
        <w:rPr>
          <w:sz w:val="28"/>
          <w:szCs w:val="28"/>
          <w:lang w:val="uk-UA"/>
        </w:rPr>
        <w:t xml:space="preserve"> - випалювати суху рослинність, розпалювати багаття та порушувати інші правила протипожежної безпеки;</w:t>
      </w:r>
      <w:r w:rsidRPr="0036548D">
        <w:rPr>
          <w:sz w:val="28"/>
          <w:szCs w:val="28"/>
          <w:lang w:val="uk-UA"/>
        </w:rPr>
        <w:br/>
      </w:r>
      <w:r w:rsidRPr="0036548D">
        <w:rPr>
          <w:sz w:val="28"/>
          <w:szCs w:val="28"/>
        </w:rPr>
        <w:t>        </w:t>
      </w:r>
      <w:r w:rsidRPr="0036548D">
        <w:rPr>
          <w:sz w:val="28"/>
          <w:szCs w:val="28"/>
          <w:lang w:val="uk-UA"/>
        </w:rPr>
        <w:t xml:space="preserve"> - підвішувати на деревах гамаки, гойдалки, вірьовки для сушіння білизни, прикріплювати рекламні щити, електропроводи, електрогірлянди з лампочок та інші предмети, якщо вони можуть пошкодити дерево;</w:t>
      </w:r>
      <w:r w:rsidRPr="0036548D">
        <w:rPr>
          <w:sz w:val="28"/>
          <w:szCs w:val="28"/>
          <w:lang w:val="uk-UA"/>
        </w:rPr>
        <w:br/>
      </w:r>
      <w:r w:rsidRPr="0036548D">
        <w:rPr>
          <w:sz w:val="28"/>
          <w:szCs w:val="28"/>
        </w:rPr>
        <w:t>        </w:t>
      </w:r>
      <w:r w:rsidRPr="0036548D">
        <w:rPr>
          <w:sz w:val="28"/>
          <w:szCs w:val="28"/>
          <w:lang w:val="uk-UA"/>
        </w:rPr>
        <w:t xml:space="preserve"> - добувати з дерев сік, смолу, робити надрізи, написи, забивати цвяхи, скоби, обмотувати дерева дротом, наносити інші механічні пошкодження;</w:t>
      </w:r>
      <w:r w:rsidRPr="0036548D">
        <w:rPr>
          <w:sz w:val="28"/>
          <w:szCs w:val="28"/>
          <w:lang w:val="uk-UA"/>
        </w:rPr>
        <w:br/>
      </w:r>
      <w:r w:rsidRPr="0036548D">
        <w:rPr>
          <w:sz w:val="28"/>
          <w:szCs w:val="28"/>
        </w:rPr>
        <w:t>        </w:t>
      </w:r>
      <w:r w:rsidRPr="0036548D">
        <w:rPr>
          <w:sz w:val="28"/>
          <w:szCs w:val="28"/>
          <w:lang w:val="uk-UA"/>
        </w:rPr>
        <w:t xml:space="preserve"> - знищувати мурашники, ловити птахів і звірів та стріляти у них;</w:t>
      </w:r>
      <w:r w:rsidRPr="0036548D">
        <w:rPr>
          <w:sz w:val="28"/>
          <w:szCs w:val="28"/>
          <w:lang w:val="uk-UA"/>
        </w:rPr>
        <w:br/>
      </w:r>
      <w:r w:rsidRPr="0036548D">
        <w:rPr>
          <w:sz w:val="28"/>
          <w:szCs w:val="28"/>
        </w:rPr>
        <w:t>        </w:t>
      </w:r>
      <w:r w:rsidRPr="0036548D">
        <w:rPr>
          <w:sz w:val="28"/>
          <w:szCs w:val="28"/>
          <w:lang w:val="uk-UA"/>
        </w:rPr>
        <w:t xml:space="preserve"> - засмічувати і засипати водоймища або влаштовувати на них загати;</w:t>
      </w:r>
      <w:r w:rsidRPr="0036548D">
        <w:rPr>
          <w:sz w:val="28"/>
          <w:szCs w:val="28"/>
          <w:lang w:val="uk-UA"/>
        </w:rPr>
        <w:br/>
      </w:r>
      <w:r w:rsidRPr="0036548D">
        <w:rPr>
          <w:sz w:val="28"/>
          <w:szCs w:val="28"/>
        </w:rPr>
        <w:t>        </w:t>
      </w:r>
      <w:r w:rsidRPr="0036548D">
        <w:rPr>
          <w:sz w:val="28"/>
          <w:szCs w:val="28"/>
          <w:lang w:val="uk-UA"/>
        </w:rPr>
        <w:t xml:space="preserve"> - зносити та пересаджувати дерева, кущі, квітники та інші види зелених насаджень, змінювати планування. </w:t>
      </w:r>
      <w:r w:rsidRPr="0036548D">
        <w:rPr>
          <w:sz w:val="28"/>
          <w:szCs w:val="28"/>
        </w:rPr>
        <w:t>Реконструкцію та ремонтні роботи без відповідного дозволу вповноваженого органу та ордеру на виконання таких робіт. При цьому знесення і пересадка зелених насаджень здійснюється за рахунок коштів забудовників під контролем спеціалістів комунальних підприємств;</w:t>
      </w:r>
      <w:r w:rsidRPr="0036548D">
        <w:rPr>
          <w:sz w:val="28"/>
          <w:szCs w:val="28"/>
        </w:rPr>
        <w:br/>
        <w:t>         - випускати та вигулювати собак в не відведених для цього місцях, а також без намордників, випасати худобу та птицю, ламати та псувати дерева, кущі, квітники, зривати квіти, бутони та бруньки;</w:t>
      </w:r>
      <w:r w:rsidRPr="0036548D">
        <w:rPr>
          <w:sz w:val="28"/>
          <w:szCs w:val="28"/>
        </w:rPr>
        <w:br/>
        <w:t>         - захаращувати газони після пікніків, ловити птахів та тварин;</w:t>
      </w:r>
      <w:r w:rsidRPr="0036548D">
        <w:rPr>
          <w:sz w:val="28"/>
          <w:szCs w:val="28"/>
        </w:rPr>
        <w:br/>
        <w:t>         - відводити ділянки під забудову постійного або тимчасового характеру, ділянки під вантажно-розвантажувальні роботи;</w:t>
      </w:r>
      <w:r w:rsidRPr="0036548D">
        <w:rPr>
          <w:sz w:val="28"/>
          <w:szCs w:val="28"/>
        </w:rPr>
        <w:br/>
        <w:t>         - при здійсненні підкопів у зоні кореневої системи дерев проводити роботи на глибині менше 1,5 – 2 метрів;</w:t>
      </w:r>
      <w:r w:rsidRPr="0036548D">
        <w:rPr>
          <w:sz w:val="28"/>
          <w:szCs w:val="28"/>
        </w:rPr>
        <w:br/>
        <w:t>         - після закінчення торгівлі залишати на території зелених насаджень сміття, грязь, контейнери та інші предмети і речовини.</w:t>
      </w:r>
      <w:r w:rsidRPr="0036548D">
        <w:rPr>
          <w:sz w:val="28"/>
          <w:szCs w:val="28"/>
        </w:rPr>
        <w:br/>
        <w:t xml:space="preserve">         </w:t>
      </w:r>
      <w:r w:rsidRPr="0036548D">
        <w:rPr>
          <w:rStyle w:val="a4"/>
          <w:sz w:val="28"/>
          <w:szCs w:val="28"/>
        </w:rPr>
        <w:t>7.8. Порядок знесення зелених насаджень при будівництві.</w:t>
      </w:r>
      <w:r w:rsidRPr="0036548D">
        <w:rPr>
          <w:sz w:val="28"/>
          <w:szCs w:val="28"/>
        </w:rPr>
        <w:br/>
        <w:t>         Підприємствам, установам, організаціям всіх форм власності, їх філіям та представництвам, фізичним особам знесення зелених насаджень дозволяється при наявності розпорядження с</w:t>
      </w:r>
      <w:r w:rsidRPr="0036548D">
        <w:rPr>
          <w:sz w:val="28"/>
          <w:szCs w:val="28"/>
          <w:lang w:val="uk-UA"/>
        </w:rPr>
        <w:t>ільськ</w:t>
      </w:r>
      <w:r w:rsidRPr="0036548D">
        <w:rPr>
          <w:sz w:val="28"/>
          <w:szCs w:val="28"/>
        </w:rPr>
        <w:t>ого голови та спеціального дозволу на знесення зелених насаджень.</w:t>
      </w:r>
      <w:r w:rsidRPr="0036548D">
        <w:rPr>
          <w:sz w:val="28"/>
          <w:szCs w:val="28"/>
        </w:rPr>
        <w:br/>
        <w:t>         Спеціальний дозвіл на знесення зелених насаджень (ордер) видається на підставі акту обстеження, затвердженого с</w:t>
      </w:r>
      <w:r w:rsidRPr="0036548D">
        <w:rPr>
          <w:sz w:val="28"/>
          <w:szCs w:val="28"/>
          <w:lang w:val="uk-UA"/>
        </w:rPr>
        <w:t>ільськ</w:t>
      </w:r>
      <w:r w:rsidRPr="0036548D">
        <w:rPr>
          <w:sz w:val="28"/>
          <w:szCs w:val="28"/>
        </w:rPr>
        <w:t xml:space="preserve">им головою та інспектором управління охорони навколишнього природного </w:t>
      </w:r>
      <w:proofErr w:type="gramStart"/>
      <w:r w:rsidRPr="0036548D">
        <w:rPr>
          <w:sz w:val="28"/>
          <w:szCs w:val="28"/>
        </w:rPr>
        <w:t>середовища .</w:t>
      </w:r>
      <w:proofErr w:type="gramEnd"/>
      <w:r w:rsidRPr="0036548D">
        <w:rPr>
          <w:sz w:val="28"/>
          <w:szCs w:val="28"/>
        </w:rPr>
        <w:br/>
        <w:t xml:space="preserve">         Підприємства, установи, організації всіх форм власності, їх філії та представництва, фізичні особи, зацікавлені в знесенні зелених насаджень, зобов’язані здійснити посадку дерев, кущів, квітів або посів газонів у трикратному розмірі від тих, що підлягають знесенню, а також доглядати за цими насадженнями продовж трьох років. </w:t>
      </w:r>
      <w:r w:rsidRPr="0036548D">
        <w:rPr>
          <w:sz w:val="28"/>
          <w:szCs w:val="28"/>
        </w:rPr>
        <w:br/>
      </w:r>
      <w:r w:rsidRPr="0036548D">
        <w:rPr>
          <w:b/>
          <w:sz w:val="28"/>
          <w:szCs w:val="28"/>
        </w:rPr>
        <w:t>         7.9.</w:t>
      </w:r>
      <w:r w:rsidRPr="0036548D">
        <w:rPr>
          <w:sz w:val="28"/>
          <w:szCs w:val="28"/>
        </w:rPr>
        <w:t xml:space="preserve"> Відповідно до вимог Закону України «Про охорону навколишнього природного середовища» всі зелені насадження підлягають державній охороні. За самовільне знищення і пошкодження зелених насаджень керівники підприємств, установ та організацій, а також фізичні особи, винні в спричиненні шкоди зеленим насадженням, самовільній вирубці, невжитті заходів охорони, недбалому та необережному відношенні до об’єктів озеленення, притягуються до відповідальності та відшкодовують спричинені збитки у встановленому законодавством розмірі та порядку.</w:t>
      </w:r>
      <w:r w:rsidRPr="0036548D">
        <w:rPr>
          <w:sz w:val="28"/>
          <w:szCs w:val="28"/>
        </w:rPr>
        <w:br/>
      </w:r>
      <w:r w:rsidRPr="0036548D">
        <w:rPr>
          <w:b/>
          <w:sz w:val="28"/>
          <w:szCs w:val="28"/>
        </w:rPr>
        <w:t>         7.10.</w:t>
      </w:r>
      <w:r w:rsidRPr="0036548D">
        <w:rPr>
          <w:sz w:val="28"/>
          <w:szCs w:val="28"/>
        </w:rPr>
        <w:t xml:space="preserve"> За вимушене знесення та пошкодження зелених насаджень (при будівництві, прокладанні комунікацій тощо) підприємства, установи, </w:t>
      </w:r>
      <w:r w:rsidRPr="0036548D">
        <w:rPr>
          <w:sz w:val="28"/>
          <w:szCs w:val="28"/>
        </w:rPr>
        <w:lastRenderedPageBreak/>
        <w:t>організацій та фізичні особи зобов’язані відшкодувати їх вартість в доход місцевого бюджету з послідуючим спрямуванням цих сум на відновлення зелених насаджень.</w:t>
      </w:r>
      <w:r w:rsidRPr="0036548D">
        <w:rPr>
          <w:sz w:val="28"/>
          <w:szCs w:val="28"/>
        </w:rPr>
        <w:br/>
      </w:r>
      <w:r w:rsidRPr="0036548D">
        <w:rPr>
          <w:b/>
          <w:sz w:val="28"/>
          <w:szCs w:val="28"/>
        </w:rPr>
        <w:t>         7.11.</w:t>
      </w:r>
      <w:r w:rsidRPr="0036548D">
        <w:rPr>
          <w:sz w:val="28"/>
          <w:szCs w:val="28"/>
        </w:rPr>
        <w:t xml:space="preserve"> За незаконну порубку або пошкодження дерев з винних осіб стягується спричинена шкода та штраф у встановленому чинним законодавством розмірі.</w:t>
      </w:r>
      <w:r w:rsidRPr="0036548D">
        <w:rPr>
          <w:sz w:val="28"/>
          <w:szCs w:val="28"/>
        </w:rPr>
        <w:br/>
      </w:r>
      <w:r w:rsidRPr="0036548D">
        <w:rPr>
          <w:b/>
          <w:sz w:val="28"/>
          <w:szCs w:val="28"/>
        </w:rPr>
        <w:t>         7.12.</w:t>
      </w:r>
      <w:r w:rsidRPr="0036548D">
        <w:rPr>
          <w:sz w:val="28"/>
          <w:szCs w:val="28"/>
        </w:rPr>
        <w:t xml:space="preserve"> Розміщення об’єктів торгівлі, громадського харчування та послуг на територіях скверів, парків проводиться після розробки проекту детального планування і затвердження його у встановленому порядку.</w:t>
      </w:r>
      <w:r w:rsidRPr="0036548D">
        <w:rPr>
          <w:sz w:val="28"/>
          <w:szCs w:val="28"/>
        </w:rPr>
        <w:br/>
        <w:t xml:space="preserve">         </w:t>
      </w:r>
      <w:r w:rsidRPr="0036548D">
        <w:rPr>
          <w:b/>
          <w:sz w:val="28"/>
          <w:szCs w:val="28"/>
        </w:rPr>
        <w:t>7.13.</w:t>
      </w:r>
      <w:r w:rsidRPr="0036548D">
        <w:rPr>
          <w:sz w:val="28"/>
          <w:szCs w:val="28"/>
        </w:rPr>
        <w:t xml:space="preserve"> Особи, винні у викраденні квітів, дерев, кущів, садово-паркового інвентаря, обладнання для поливу, фонтанів, малих архітектурних форм, притягуються до кримінальної відповідальності згідно чинного законодавства.</w:t>
      </w:r>
      <w:r w:rsidRPr="0036548D">
        <w:rPr>
          <w:sz w:val="28"/>
          <w:szCs w:val="28"/>
        </w:rPr>
        <w:br/>
      </w:r>
      <w:r w:rsidRPr="0036548D">
        <w:rPr>
          <w:b/>
          <w:sz w:val="28"/>
          <w:szCs w:val="28"/>
        </w:rPr>
        <w:t>         7.14.</w:t>
      </w:r>
      <w:r w:rsidRPr="0036548D">
        <w:rPr>
          <w:sz w:val="28"/>
          <w:szCs w:val="28"/>
        </w:rPr>
        <w:t xml:space="preserve"> Вимоги цих Правил є обов’язковими для виконання всіма керівниками підприємств, установ, організацій незалежно від форм власності, фізичними особами а також організаціями та громадянами, що займаються проектуванням, створенням, експлуатацією, ремонтом та утриманням всіх видів зелених насаджень на території</w:t>
      </w:r>
      <w:r w:rsidRPr="0036548D">
        <w:rPr>
          <w:sz w:val="28"/>
          <w:szCs w:val="28"/>
          <w:lang w:val="uk-UA"/>
        </w:rPr>
        <w:t xml:space="preserve"> наслених пунктів </w:t>
      </w:r>
      <w:r>
        <w:rPr>
          <w:sz w:val="28"/>
          <w:szCs w:val="28"/>
          <w:lang w:val="uk-UA"/>
        </w:rPr>
        <w:t>Могилів</w:t>
      </w:r>
      <w:r w:rsidRPr="0036548D">
        <w:rPr>
          <w:sz w:val="28"/>
          <w:szCs w:val="28"/>
          <w:lang w:val="uk-UA"/>
        </w:rPr>
        <w:t xml:space="preserve">ської сільської </w:t>
      </w:r>
      <w:proofErr w:type="gramStart"/>
      <w:r w:rsidRPr="0036548D">
        <w:rPr>
          <w:sz w:val="28"/>
          <w:szCs w:val="28"/>
          <w:lang w:val="uk-UA"/>
        </w:rPr>
        <w:t xml:space="preserve">ради </w:t>
      </w:r>
      <w:r w:rsidRPr="0036548D">
        <w:rPr>
          <w:sz w:val="28"/>
          <w:szCs w:val="28"/>
        </w:rPr>
        <w:t>.</w:t>
      </w:r>
      <w:proofErr w:type="gramEnd"/>
    </w:p>
    <w:p w:rsidR="0036548D" w:rsidRDefault="0036548D" w:rsidP="0036548D">
      <w:pPr>
        <w:pStyle w:val="a3"/>
        <w:jc w:val="center"/>
        <w:rPr>
          <w:rStyle w:val="a4"/>
          <w:sz w:val="28"/>
          <w:szCs w:val="28"/>
          <w:lang w:val="uk-UA"/>
        </w:rPr>
      </w:pPr>
      <w:r w:rsidRPr="0036548D">
        <w:rPr>
          <w:sz w:val="28"/>
          <w:szCs w:val="28"/>
        </w:rPr>
        <w:br/>
      </w:r>
      <w:r w:rsidRPr="0036548D">
        <w:rPr>
          <w:rStyle w:val="a4"/>
          <w:sz w:val="28"/>
          <w:szCs w:val="28"/>
        </w:rPr>
        <w:t>8. Утримання тварин</w:t>
      </w:r>
    </w:p>
    <w:p w:rsidR="0036548D" w:rsidRPr="0036548D" w:rsidRDefault="0036548D" w:rsidP="0036548D">
      <w:pPr>
        <w:pStyle w:val="a3"/>
        <w:rPr>
          <w:sz w:val="28"/>
          <w:szCs w:val="28"/>
        </w:rPr>
      </w:pPr>
      <w:r w:rsidRPr="0036548D">
        <w:rPr>
          <w:sz w:val="28"/>
          <w:szCs w:val="28"/>
        </w:rPr>
        <w:br/>
        <w:t xml:space="preserve">         </w:t>
      </w:r>
      <w:r w:rsidRPr="0036548D">
        <w:rPr>
          <w:rStyle w:val="a4"/>
          <w:sz w:val="28"/>
          <w:szCs w:val="28"/>
        </w:rPr>
        <w:t>8.1. Власники тварин зобов’язані:</w:t>
      </w:r>
      <w:r w:rsidRPr="0036548D">
        <w:rPr>
          <w:sz w:val="28"/>
          <w:szCs w:val="28"/>
        </w:rPr>
        <w:br/>
        <w:t>         - дотримуватись Правил утримання домашніх тварин установленими с</w:t>
      </w:r>
      <w:r w:rsidRPr="0036548D">
        <w:rPr>
          <w:sz w:val="28"/>
          <w:szCs w:val="28"/>
          <w:lang w:val="uk-UA"/>
        </w:rPr>
        <w:t>ільськ</w:t>
      </w:r>
      <w:r w:rsidRPr="0036548D">
        <w:rPr>
          <w:sz w:val="28"/>
          <w:szCs w:val="28"/>
        </w:rPr>
        <w:t>ою радою;</w:t>
      </w:r>
      <w:r w:rsidRPr="0036548D">
        <w:rPr>
          <w:sz w:val="28"/>
          <w:szCs w:val="28"/>
        </w:rPr>
        <w:br/>
        <w:t xml:space="preserve">         </w:t>
      </w:r>
      <w:r w:rsidRPr="0036548D">
        <w:rPr>
          <w:rStyle w:val="a4"/>
          <w:sz w:val="28"/>
          <w:szCs w:val="28"/>
        </w:rPr>
        <w:t>8.2. Особа, яка утримує домашню тварину, зобов'язана:</w:t>
      </w:r>
    </w:p>
    <w:p w:rsidR="0036548D" w:rsidRPr="0036548D" w:rsidRDefault="0036548D" w:rsidP="0036548D">
      <w:pPr>
        <w:pStyle w:val="a3"/>
        <w:rPr>
          <w:sz w:val="28"/>
          <w:szCs w:val="28"/>
        </w:rPr>
      </w:pPr>
      <w:r w:rsidRPr="0036548D">
        <w:rPr>
          <w:sz w:val="28"/>
          <w:szCs w:val="28"/>
        </w:rPr>
        <w:t>         Особи, які утримують домашніх тварин, мають право з'являтися з ними поза місцями їх постійного утримання (супроводжувати їх).</w:t>
      </w:r>
      <w:r w:rsidRPr="0036548D">
        <w:rPr>
          <w:sz w:val="28"/>
          <w:szCs w:val="28"/>
        </w:rPr>
        <w:br/>
        <w:t>         Супроводжувати домашню  тварину  може особа, яка досягла 14-річного віку.</w:t>
      </w:r>
      <w:r w:rsidRPr="0036548D">
        <w:rPr>
          <w:sz w:val="28"/>
          <w:szCs w:val="28"/>
        </w:rPr>
        <w:br/>
        <w:t xml:space="preserve">         Особа, яка супроводжує тварину, зобов'язана забезпечити: </w:t>
      </w:r>
      <w:r w:rsidRPr="0036548D">
        <w:rPr>
          <w:sz w:val="28"/>
          <w:szCs w:val="28"/>
        </w:rPr>
        <w:br/>
        <w:t>              безпеку оточуючих людей і тварин, а  також  майна  від заподіяння шкоди супроводжуваною домашньою твариною;</w:t>
      </w:r>
      <w:r w:rsidRPr="0036548D">
        <w:rPr>
          <w:sz w:val="28"/>
          <w:szCs w:val="28"/>
        </w:rPr>
        <w:br/>
        <w:t>              безпеку супроводжуваної домашньої тварини;</w:t>
      </w:r>
      <w:r w:rsidRPr="0036548D">
        <w:rPr>
          <w:sz w:val="28"/>
          <w:szCs w:val="28"/>
        </w:rPr>
        <w:br/>
        <w:t>              безпеку дорожнього руху при проходженні з домашньою твариною біля транспортних шляхів і при їх переході шляхом безпосереднього контролю за її поведінкою.</w:t>
      </w:r>
      <w:r w:rsidRPr="0036548D">
        <w:rPr>
          <w:sz w:val="28"/>
          <w:szCs w:val="28"/>
        </w:rPr>
        <w:br/>
        <w:t>         При супроводженні домашніх тварин не допускається залишати їх без нагляду.</w:t>
      </w:r>
      <w:r w:rsidRPr="0036548D">
        <w:rPr>
          <w:sz w:val="28"/>
          <w:szCs w:val="28"/>
        </w:rPr>
        <w:br/>
        <w:t xml:space="preserve">         Забезпечити наявність намордника, повідка, що необхідні для </w:t>
      </w:r>
      <w:proofErr w:type="gramStart"/>
      <w:r w:rsidRPr="0036548D">
        <w:rPr>
          <w:sz w:val="28"/>
          <w:szCs w:val="28"/>
        </w:rPr>
        <w:t>здійснення  вигулу</w:t>
      </w:r>
      <w:proofErr w:type="gramEnd"/>
      <w:r w:rsidRPr="0036548D">
        <w:rPr>
          <w:sz w:val="28"/>
          <w:szCs w:val="28"/>
        </w:rPr>
        <w:t xml:space="preserve"> домашньої тварини поза місцем її постійного утримання;</w:t>
      </w:r>
      <w:r w:rsidRPr="0036548D">
        <w:rPr>
          <w:sz w:val="28"/>
          <w:szCs w:val="28"/>
        </w:rPr>
        <w:br/>
        <w:t>         Забезпечити наявність на домашній тварині нашийника з ідентифікуючими позначками;</w:t>
      </w:r>
    </w:p>
    <w:p w:rsidR="0036548D" w:rsidRPr="0036548D" w:rsidRDefault="0036548D" w:rsidP="0036548D">
      <w:pPr>
        <w:pStyle w:val="a3"/>
        <w:rPr>
          <w:sz w:val="28"/>
          <w:szCs w:val="28"/>
        </w:rPr>
      </w:pPr>
      <w:r w:rsidRPr="0036548D">
        <w:rPr>
          <w:sz w:val="28"/>
          <w:szCs w:val="28"/>
        </w:rPr>
        <w:lastRenderedPageBreak/>
        <w:t xml:space="preserve">         </w:t>
      </w:r>
      <w:r w:rsidRPr="0036548D">
        <w:rPr>
          <w:rStyle w:val="a4"/>
          <w:sz w:val="28"/>
          <w:szCs w:val="28"/>
        </w:rPr>
        <w:t xml:space="preserve">8.3. </w:t>
      </w:r>
      <w:r w:rsidRPr="0036548D">
        <w:rPr>
          <w:sz w:val="28"/>
          <w:szCs w:val="28"/>
        </w:rPr>
        <w:t>Забороняється вигул собак в місцях масового відпочинку людей, на подвір’ях, дошкільних та загально-освітніх закладах, дитячих майданчиках, пляжу та інших місцях загального користування, а також випасання худоби у не відведених для цього місцях.</w:t>
      </w:r>
      <w:r w:rsidRPr="0036548D">
        <w:rPr>
          <w:sz w:val="28"/>
          <w:szCs w:val="28"/>
        </w:rPr>
        <w:br/>
        <w:t xml:space="preserve">         </w:t>
      </w:r>
      <w:r w:rsidRPr="0036548D">
        <w:rPr>
          <w:rStyle w:val="a4"/>
          <w:sz w:val="28"/>
          <w:szCs w:val="28"/>
        </w:rPr>
        <w:t>8.4.</w:t>
      </w:r>
      <w:r w:rsidRPr="0036548D">
        <w:rPr>
          <w:sz w:val="28"/>
          <w:szCs w:val="28"/>
        </w:rPr>
        <w:t xml:space="preserve"> Громадяни – власники тварин (собак, коней, корів, птиці тощо) зобов’язані не допускати забруднення тваринами тротуарів, доріг, газонів. У разі забруднення - прибирати за своїми тваринами.</w:t>
      </w:r>
    </w:p>
    <w:p w:rsidR="0036548D" w:rsidRPr="0036548D" w:rsidRDefault="0036548D" w:rsidP="0036548D">
      <w:pPr>
        <w:pStyle w:val="a3"/>
        <w:rPr>
          <w:sz w:val="28"/>
          <w:szCs w:val="28"/>
        </w:rPr>
      </w:pPr>
      <w:r w:rsidRPr="0036548D">
        <w:rPr>
          <w:rStyle w:val="a4"/>
          <w:sz w:val="28"/>
          <w:szCs w:val="28"/>
        </w:rPr>
        <w:t>9. Заборона дій суб’єктів господарювання та громадян встановлених даними Правилами.</w:t>
      </w:r>
    </w:p>
    <w:p w:rsidR="0036548D" w:rsidRDefault="0036548D" w:rsidP="0036548D">
      <w:pPr>
        <w:pStyle w:val="a3"/>
        <w:rPr>
          <w:sz w:val="28"/>
          <w:szCs w:val="28"/>
          <w:lang w:val="uk-UA"/>
        </w:rPr>
      </w:pPr>
      <w:r w:rsidRPr="0036548D">
        <w:rPr>
          <w:sz w:val="28"/>
          <w:szCs w:val="28"/>
        </w:rPr>
        <w:t xml:space="preserve">         Підприємствам, організаціям, закладам, установам, незалежно від форм власності, громадянам </w:t>
      </w:r>
      <w:proofErr w:type="gramStart"/>
      <w:r w:rsidRPr="0036548D">
        <w:rPr>
          <w:sz w:val="28"/>
          <w:szCs w:val="28"/>
        </w:rPr>
        <w:t>забороняється:</w:t>
      </w:r>
      <w:r w:rsidRPr="0036548D">
        <w:rPr>
          <w:sz w:val="28"/>
          <w:szCs w:val="28"/>
        </w:rPr>
        <w:br/>
        <w:t>   </w:t>
      </w:r>
      <w:proofErr w:type="gramEnd"/>
      <w:r w:rsidRPr="0036548D">
        <w:rPr>
          <w:sz w:val="28"/>
          <w:szCs w:val="28"/>
        </w:rPr>
        <w:t>      9.1. Складувати на вулицях будівельні та інші матеріали, розкопувати вулиці, копати ями для гасіння вапна, спалювати відходи та сміття.</w:t>
      </w:r>
      <w:r w:rsidRPr="0036548D">
        <w:rPr>
          <w:sz w:val="28"/>
          <w:szCs w:val="28"/>
        </w:rPr>
        <w:br/>
        <w:t>         9.2. Здійснювати паркування автотранспорту на тротуарах, бордюрах, газонах та інших невстановлених для цього місцях.</w:t>
      </w:r>
      <w:r w:rsidRPr="0036548D">
        <w:rPr>
          <w:sz w:val="28"/>
          <w:szCs w:val="28"/>
        </w:rPr>
        <w:br/>
        <w:t>         9.3. Забруднювати проїжджу частину вулиць при перевезенні вантажів, виїзді автотранспорту з будівельних майданчиків, мити балкони зливанням води.</w:t>
      </w:r>
      <w:r w:rsidRPr="0036548D">
        <w:rPr>
          <w:sz w:val="28"/>
          <w:szCs w:val="28"/>
        </w:rPr>
        <w:br/>
        <w:t>         9.4. Без відповідної кошторисної документації проводити на вулицях, площах, подвір’ях роботи по прокладанню водопровідних, каналізаційних та інших мереж.</w:t>
      </w:r>
      <w:r w:rsidRPr="0036548D">
        <w:rPr>
          <w:sz w:val="28"/>
          <w:szCs w:val="28"/>
        </w:rPr>
        <w:br/>
        <w:t>         9.5.Змінювати зовнішній вигляд фасадів будівель і споруд без затверджених у встановленому порядку проектів та за без одержання ордера на виконання цих робіт.     </w:t>
      </w:r>
      <w:r w:rsidRPr="0036548D">
        <w:rPr>
          <w:sz w:val="28"/>
          <w:szCs w:val="28"/>
          <w:lang w:val="uk-UA"/>
        </w:rPr>
        <w:t xml:space="preserve">     </w:t>
      </w:r>
    </w:p>
    <w:p w:rsidR="0036548D" w:rsidRDefault="0036548D" w:rsidP="0036548D">
      <w:pPr>
        <w:pStyle w:val="a3"/>
        <w:rPr>
          <w:sz w:val="28"/>
          <w:szCs w:val="28"/>
          <w:lang w:val="uk-UA"/>
        </w:rPr>
      </w:pPr>
      <w:r w:rsidRPr="0036548D">
        <w:rPr>
          <w:sz w:val="28"/>
          <w:szCs w:val="28"/>
          <w:lang w:val="uk-UA"/>
        </w:rPr>
        <w:t xml:space="preserve"> </w:t>
      </w:r>
      <w:r w:rsidRPr="0036548D">
        <w:rPr>
          <w:sz w:val="28"/>
          <w:szCs w:val="28"/>
        </w:rPr>
        <w:t>9.</w:t>
      </w:r>
      <w:r w:rsidRPr="0036548D">
        <w:rPr>
          <w:sz w:val="28"/>
          <w:szCs w:val="28"/>
          <w:lang w:val="uk-UA"/>
        </w:rPr>
        <w:t>6</w:t>
      </w:r>
      <w:r w:rsidRPr="0036548D">
        <w:rPr>
          <w:sz w:val="28"/>
          <w:szCs w:val="28"/>
        </w:rPr>
        <w:t>. Розклеювати оголошення, афіші на будинках, стовпах, парканах, деревах та інших не визначених для цього місцях.</w:t>
      </w:r>
      <w:r w:rsidRPr="0036548D">
        <w:rPr>
          <w:sz w:val="28"/>
          <w:szCs w:val="28"/>
        </w:rPr>
        <w:br/>
        <w:t>         9.</w:t>
      </w:r>
      <w:r w:rsidRPr="0036548D">
        <w:rPr>
          <w:sz w:val="28"/>
          <w:szCs w:val="28"/>
          <w:lang w:val="uk-UA"/>
        </w:rPr>
        <w:t>7</w:t>
      </w:r>
      <w:r w:rsidRPr="0036548D">
        <w:rPr>
          <w:sz w:val="28"/>
          <w:szCs w:val="28"/>
        </w:rPr>
        <w:t>.  Виливати рідкі відходи на території сел</w:t>
      </w:r>
      <w:r w:rsidRPr="0036548D">
        <w:rPr>
          <w:sz w:val="28"/>
          <w:szCs w:val="28"/>
          <w:lang w:val="uk-UA"/>
        </w:rPr>
        <w:t>а</w:t>
      </w:r>
      <w:r w:rsidRPr="0036548D">
        <w:rPr>
          <w:sz w:val="28"/>
          <w:szCs w:val="28"/>
        </w:rPr>
        <w:t xml:space="preserve"> та у водойми.</w:t>
      </w:r>
      <w:r w:rsidRPr="0036548D">
        <w:rPr>
          <w:sz w:val="28"/>
          <w:szCs w:val="28"/>
        </w:rPr>
        <w:br/>
        <w:t>         9.</w:t>
      </w:r>
      <w:r w:rsidRPr="0036548D">
        <w:rPr>
          <w:sz w:val="28"/>
          <w:szCs w:val="28"/>
          <w:lang w:val="uk-UA"/>
        </w:rPr>
        <w:t>8</w:t>
      </w:r>
      <w:r w:rsidRPr="0036548D">
        <w:rPr>
          <w:sz w:val="28"/>
          <w:szCs w:val="28"/>
        </w:rPr>
        <w:t>. Розташовувати реклами безпосередньо на кладовищах міста та на прилеглих до них територіях.</w:t>
      </w:r>
      <w:r w:rsidRPr="0036548D">
        <w:rPr>
          <w:sz w:val="28"/>
          <w:szCs w:val="28"/>
        </w:rPr>
        <w:br/>
        <w:t>         9.</w:t>
      </w:r>
      <w:r w:rsidRPr="0036548D">
        <w:rPr>
          <w:sz w:val="28"/>
          <w:szCs w:val="28"/>
          <w:lang w:val="uk-UA"/>
        </w:rPr>
        <w:t>9</w:t>
      </w:r>
      <w:r w:rsidRPr="0036548D">
        <w:rPr>
          <w:sz w:val="28"/>
          <w:szCs w:val="28"/>
        </w:rPr>
        <w:t>. Спалювати сміття, опале листя, побутові, промислові та інші відходи на території підприємств, домоволодінь, парків. скверів, забруднювати їх хімічними та іншими розчинами.</w:t>
      </w:r>
      <w:r w:rsidRPr="0036548D">
        <w:rPr>
          <w:sz w:val="28"/>
          <w:szCs w:val="28"/>
        </w:rPr>
        <w:br/>
        <w:t>         9.1</w:t>
      </w:r>
      <w:r w:rsidRPr="0036548D">
        <w:rPr>
          <w:sz w:val="28"/>
          <w:szCs w:val="28"/>
          <w:lang w:val="uk-UA"/>
        </w:rPr>
        <w:t>0</w:t>
      </w:r>
      <w:r w:rsidRPr="0036548D">
        <w:rPr>
          <w:sz w:val="28"/>
          <w:szCs w:val="28"/>
        </w:rPr>
        <w:t>. Торгувати з рук, із машин або іншим чином у невстановлених місцях.</w:t>
      </w:r>
      <w:r w:rsidRPr="0036548D">
        <w:rPr>
          <w:sz w:val="28"/>
          <w:szCs w:val="28"/>
        </w:rPr>
        <w:br/>
        <w:t>         9.1</w:t>
      </w:r>
      <w:r w:rsidRPr="0036548D">
        <w:rPr>
          <w:sz w:val="28"/>
          <w:szCs w:val="28"/>
          <w:lang w:val="uk-UA"/>
        </w:rPr>
        <w:t>1</w:t>
      </w:r>
      <w:r w:rsidRPr="0036548D">
        <w:rPr>
          <w:sz w:val="28"/>
          <w:szCs w:val="28"/>
        </w:rPr>
        <w:t>. Ходити по газонах, зривати квіти, гілки дерев та кущів на вулицях, в парках, скверах та інших місцях загального користування.</w:t>
      </w:r>
      <w:r w:rsidRPr="0036548D">
        <w:rPr>
          <w:sz w:val="28"/>
          <w:szCs w:val="28"/>
        </w:rPr>
        <w:br/>
        <w:t>         9.1</w:t>
      </w:r>
      <w:r w:rsidRPr="0036548D">
        <w:rPr>
          <w:sz w:val="28"/>
          <w:szCs w:val="28"/>
          <w:lang w:val="uk-UA"/>
        </w:rPr>
        <w:t>2</w:t>
      </w:r>
      <w:r w:rsidRPr="0036548D">
        <w:rPr>
          <w:sz w:val="28"/>
          <w:szCs w:val="28"/>
        </w:rPr>
        <w:t>. В’їзд автотранспорту, крім транспорту спеціального призначення, до місць масового відпочинку, парків, скверів, заповідних зон. Зони для стоянки автотранспорту, біля місць масового відпочинку людей, визначаються виконавчим комітетом селищної ради.</w:t>
      </w:r>
      <w:r w:rsidRPr="0036548D">
        <w:rPr>
          <w:sz w:val="28"/>
          <w:szCs w:val="28"/>
        </w:rPr>
        <w:br/>
        <w:t>         9.1</w:t>
      </w:r>
      <w:r w:rsidRPr="0036548D">
        <w:rPr>
          <w:sz w:val="28"/>
          <w:szCs w:val="28"/>
          <w:lang w:val="uk-UA"/>
        </w:rPr>
        <w:t>3</w:t>
      </w:r>
      <w:r w:rsidRPr="0036548D">
        <w:rPr>
          <w:sz w:val="28"/>
          <w:szCs w:val="28"/>
        </w:rPr>
        <w:t>. Складувати сміття, відходи на території сел</w:t>
      </w:r>
      <w:r w:rsidRPr="0036548D">
        <w:rPr>
          <w:sz w:val="28"/>
          <w:szCs w:val="28"/>
          <w:lang w:val="uk-UA"/>
        </w:rPr>
        <w:t>а</w:t>
      </w:r>
      <w:r w:rsidRPr="0036548D">
        <w:rPr>
          <w:sz w:val="28"/>
          <w:szCs w:val="28"/>
        </w:rPr>
        <w:t xml:space="preserve">, на берегах річок та інших водойм, а також в місцях масового відпочинку, лісосмугах, зелених насадженнях.         </w:t>
      </w:r>
      <w:r w:rsidRPr="0036548D">
        <w:rPr>
          <w:sz w:val="28"/>
          <w:szCs w:val="28"/>
          <w:lang w:val="uk-UA"/>
        </w:rPr>
        <w:t xml:space="preserve">                   </w:t>
      </w:r>
    </w:p>
    <w:p w:rsidR="0036548D" w:rsidRPr="0036548D" w:rsidRDefault="0036548D" w:rsidP="0036548D">
      <w:pPr>
        <w:pStyle w:val="a3"/>
        <w:rPr>
          <w:sz w:val="28"/>
          <w:szCs w:val="28"/>
          <w:lang w:val="uk-UA"/>
        </w:rPr>
      </w:pPr>
      <w:r w:rsidRPr="0036548D">
        <w:rPr>
          <w:sz w:val="28"/>
          <w:szCs w:val="28"/>
        </w:rPr>
        <w:lastRenderedPageBreak/>
        <w:t>9.1</w:t>
      </w:r>
      <w:r w:rsidRPr="0036548D">
        <w:rPr>
          <w:sz w:val="28"/>
          <w:szCs w:val="28"/>
          <w:lang w:val="uk-UA"/>
        </w:rPr>
        <w:t>4</w:t>
      </w:r>
      <w:r w:rsidRPr="0036548D">
        <w:rPr>
          <w:sz w:val="28"/>
          <w:szCs w:val="28"/>
        </w:rPr>
        <w:t>. Пересування вулицями сел</w:t>
      </w:r>
      <w:r w:rsidRPr="0036548D">
        <w:rPr>
          <w:sz w:val="28"/>
          <w:szCs w:val="28"/>
          <w:lang w:val="uk-UA"/>
        </w:rPr>
        <w:t>а</w:t>
      </w:r>
      <w:r w:rsidRPr="0036548D">
        <w:rPr>
          <w:sz w:val="28"/>
          <w:szCs w:val="28"/>
        </w:rPr>
        <w:t xml:space="preserve"> (з твердим покриттям) механізмів на гусеничному ходу, крім зимового періоду, під час снігових заметів.</w:t>
      </w:r>
      <w:r w:rsidRPr="0036548D">
        <w:rPr>
          <w:sz w:val="28"/>
          <w:szCs w:val="28"/>
        </w:rPr>
        <w:br/>
        <w:t>         9.1</w:t>
      </w:r>
      <w:r w:rsidRPr="0036548D">
        <w:rPr>
          <w:sz w:val="28"/>
          <w:szCs w:val="28"/>
          <w:lang w:val="uk-UA"/>
        </w:rPr>
        <w:t>4</w:t>
      </w:r>
      <w:r w:rsidRPr="0036548D">
        <w:rPr>
          <w:sz w:val="28"/>
          <w:szCs w:val="28"/>
        </w:rPr>
        <w:t>. Заправляти, мити, ремонтувати автомобілі та інші транспортні засоби на берегах річок, озер та штучних водоймищ, вулицях, тротуарах</w:t>
      </w:r>
      <w:r w:rsidRPr="0036548D">
        <w:rPr>
          <w:b/>
          <w:i/>
          <w:sz w:val="28"/>
          <w:szCs w:val="28"/>
        </w:rPr>
        <w:t>.</w:t>
      </w:r>
      <w:r w:rsidRPr="0036548D">
        <w:rPr>
          <w:sz w:val="28"/>
          <w:szCs w:val="28"/>
        </w:rPr>
        <w:br/>
        <w:t>         9.1</w:t>
      </w:r>
      <w:r w:rsidRPr="0036548D">
        <w:rPr>
          <w:sz w:val="28"/>
          <w:szCs w:val="28"/>
          <w:lang w:val="uk-UA"/>
        </w:rPr>
        <w:t>5</w:t>
      </w:r>
      <w:r w:rsidRPr="0036548D">
        <w:rPr>
          <w:sz w:val="28"/>
          <w:szCs w:val="28"/>
        </w:rPr>
        <w:t>. Перекривати вулиці, шляхи до будівель, житлових будинків та споруд без погодження з органами ДАІ, виконавчим комітетом с</w:t>
      </w:r>
      <w:r w:rsidRPr="0036548D">
        <w:rPr>
          <w:sz w:val="28"/>
          <w:szCs w:val="28"/>
          <w:lang w:val="uk-UA"/>
        </w:rPr>
        <w:t>ільськ</w:t>
      </w:r>
      <w:r w:rsidRPr="0036548D">
        <w:rPr>
          <w:sz w:val="28"/>
          <w:szCs w:val="28"/>
        </w:rPr>
        <w:t>ої ради.</w:t>
      </w:r>
      <w:r w:rsidRPr="0036548D">
        <w:rPr>
          <w:sz w:val="28"/>
          <w:szCs w:val="28"/>
        </w:rPr>
        <w:br/>
        <w:t>         9.1</w:t>
      </w:r>
      <w:r w:rsidRPr="0036548D">
        <w:rPr>
          <w:sz w:val="28"/>
          <w:szCs w:val="28"/>
          <w:lang w:val="uk-UA"/>
        </w:rPr>
        <w:t>6</w:t>
      </w:r>
      <w:r w:rsidRPr="0036548D">
        <w:rPr>
          <w:sz w:val="28"/>
          <w:szCs w:val="28"/>
        </w:rPr>
        <w:t>. Складування на вулицях і газонах міста будівельних матеріалів, цегли, труб, піску, ґрунту, щебеню, будівельного сміття, палива та інших будівельних і побутових відходів.</w:t>
      </w:r>
      <w:r w:rsidRPr="0036548D">
        <w:rPr>
          <w:sz w:val="28"/>
          <w:szCs w:val="28"/>
        </w:rPr>
        <w:br/>
        <w:t>         9.</w:t>
      </w:r>
      <w:r w:rsidRPr="0036548D">
        <w:rPr>
          <w:sz w:val="28"/>
          <w:szCs w:val="28"/>
          <w:lang w:val="uk-UA"/>
        </w:rPr>
        <w:t>17</w:t>
      </w:r>
      <w:r w:rsidRPr="0036548D">
        <w:rPr>
          <w:sz w:val="28"/>
          <w:szCs w:val="28"/>
        </w:rPr>
        <w:t>. Вирубувати та пошкоджувати дерева й кущі на прибудинкових територіях, парках, скверах, у прибережних смугах, місцях відпочинку, в лісопарковій зоні.</w:t>
      </w:r>
      <w:r w:rsidRPr="0036548D">
        <w:rPr>
          <w:sz w:val="28"/>
          <w:szCs w:val="28"/>
        </w:rPr>
        <w:br/>
        <w:t>         9.</w:t>
      </w:r>
      <w:r w:rsidRPr="0036548D">
        <w:rPr>
          <w:sz w:val="28"/>
          <w:szCs w:val="28"/>
          <w:lang w:val="uk-UA"/>
        </w:rPr>
        <w:t>19</w:t>
      </w:r>
      <w:r w:rsidRPr="0036548D">
        <w:rPr>
          <w:sz w:val="28"/>
          <w:szCs w:val="28"/>
        </w:rPr>
        <w:t>. Зносити аварійні та сухостійні насадження без дозволу виконавчого комітету.</w:t>
      </w:r>
      <w:r w:rsidRPr="0036548D">
        <w:rPr>
          <w:sz w:val="28"/>
          <w:szCs w:val="28"/>
        </w:rPr>
        <w:br/>
        <w:t>         9.2</w:t>
      </w:r>
      <w:r w:rsidRPr="0036548D">
        <w:rPr>
          <w:sz w:val="28"/>
          <w:szCs w:val="28"/>
          <w:lang w:val="uk-UA"/>
        </w:rPr>
        <w:t>0</w:t>
      </w:r>
      <w:r w:rsidRPr="0036548D">
        <w:rPr>
          <w:sz w:val="28"/>
          <w:szCs w:val="28"/>
        </w:rPr>
        <w:t>. У прибережних захисних смугах забороняється розорювання земель, садівництво, городництво, зберігання та застосування пестицидів та добрив, будівництво дач, гаражів, мийки та обслуговування транспортних засобів і техніки, організація звалищ сміття, гноєсховищ, накопичення побутових та промислових відходів, будівельних матеріалів, стоянки автомобілів тощо, будівництво будь-яких споруд.</w:t>
      </w:r>
      <w:r w:rsidRPr="0036548D">
        <w:rPr>
          <w:sz w:val="28"/>
          <w:szCs w:val="28"/>
        </w:rPr>
        <w:br/>
        <w:t>         9.2</w:t>
      </w:r>
      <w:r w:rsidRPr="0036548D">
        <w:rPr>
          <w:sz w:val="28"/>
          <w:szCs w:val="28"/>
          <w:lang w:val="uk-UA"/>
        </w:rPr>
        <w:t>1</w:t>
      </w:r>
      <w:r w:rsidRPr="0036548D">
        <w:rPr>
          <w:sz w:val="28"/>
          <w:szCs w:val="28"/>
        </w:rPr>
        <w:t>. Встановлювати без відповідного дозволу палатки торгового та іншого призначення, інформаційні стенди на газонах, в парках, скверах, тротуарах, площах та біля історичних пам’яток.</w:t>
      </w:r>
      <w:r w:rsidRPr="0036548D">
        <w:rPr>
          <w:sz w:val="28"/>
          <w:szCs w:val="28"/>
        </w:rPr>
        <w:br/>
        <w:t xml:space="preserve">         Крім того, громадянам не </w:t>
      </w:r>
      <w:proofErr w:type="gramStart"/>
      <w:r w:rsidRPr="0036548D">
        <w:rPr>
          <w:sz w:val="28"/>
          <w:szCs w:val="28"/>
        </w:rPr>
        <w:t>дозволяється:</w:t>
      </w:r>
      <w:r w:rsidRPr="0036548D">
        <w:rPr>
          <w:sz w:val="28"/>
          <w:szCs w:val="28"/>
        </w:rPr>
        <w:br/>
        <w:t>   </w:t>
      </w:r>
      <w:proofErr w:type="gramEnd"/>
      <w:r w:rsidRPr="0036548D">
        <w:rPr>
          <w:sz w:val="28"/>
          <w:szCs w:val="28"/>
        </w:rPr>
        <w:t>      9.2</w:t>
      </w:r>
      <w:r w:rsidRPr="0036548D">
        <w:rPr>
          <w:sz w:val="28"/>
          <w:szCs w:val="28"/>
          <w:lang w:val="uk-UA"/>
        </w:rPr>
        <w:t>2</w:t>
      </w:r>
      <w:r w:rsidRPr="0036548D">
        <w:rPr>
          <w:sz w:val="28"/>
          <w:szCs w:val="28"/>
        </w:rPr>
        <w:t>. Куріння у місцях, де це заборонено законом, а також в інших місцях, визначених рішенням с</w:t>
      </w:r>
      <w:r w:rsidRPr="0036548D">
        <w:rPr>
          <w:sz w:val="28"/>
          <w:szCs w:val="28"/>
          <w:lang w:val="uk-UA"/>
        </w:rPr>
        <w:t>ільськ</w:t>
      </w:r>
      <w:r w:rsidRPr="0036548D">
        <w:rPr>
          <w:sz w:val="28"/>
          <w:szCs w:val="28"/>
        </w:rPr>
        <w:t>ої ради.</w:t>
      </w:r>
    </w:p>
    <w:p w:rsidR="0036548D" w:rsidRDefault="0036548D" w:rsidP="0036548D">
      <w:pPr>
        <w:spacing w:before="100" w:beforeAutospacing="1" w:after="100" w:afterAutospacing="1"/>
        <w:jc w:val="center"/>
        <w:rPr>
          <w:rStyle w:val="a4"/>
          <w:sz w:val="28"/>
          <w:szCs w:val="28"/>
          <w:lang w:val="uk-UA"/>
        </w:rPr>
      </w:pPr>
      <w:r w:rsidRPr="0036548D">
        <w:rPr>
          <w:rStyle w:val="a4"/>
          <w:sz w:val="28"/>
          <w:szCs w:val="28"/>
        </w:rPr>
        <w:t>10. Повноваження органів місцевого самоврядування та державних органів контролю по виконанню даних Правил.</w:t>
      </w:r>
    </w:p>
    <w:p w:rsidR="0036548D" w:rsidRDefault="0036548D" w:rsidP="0036548D">
      <w:pPr>
        <w:spacing w:before="100" w:beforeAutospacing="1" w:after="100" w:afterAutospacing="1"/>
        <w:rPr>
          <w:sz w:val="28"/>
          <w:szCs w:val="28"/>
          <w:lang w:val="uk-UA"/>
        </w:rPr>
      </w:pPr>
      <w:r w:rsidRPr="0036548D">
        <w:rPr>
          <w:sz w:val="28"/>
          <w:szCs w:val="28"/>
        </w:rPr>
        <w:br/>
        <w:t>         10.1. Виконавчим комітетом с</w:t>
      </w:r>
      <w:r w:rsidRPr="0036548D">
        <w:rPr>
          <w:sz w:val="28"/>
          <w:szCs w:val="28"/>
          <w:lang w:val="uk-UA"/>
        </w:rPr>
        <w:t>ільськ</w:t>
      </w:r>
      <w:r w:rsidRPr="0036548D">
        <w:rPr>
          <w:sz w:val="28"/>
          <w:szCs w:val="28"/>
        </w:rPr>
        <w:t>ої ради затверджуються норми накопичення твердих побутових відходів для житлових будинків, установ, закладів та підприємств громадського призначення.</w:t>
      </w:r>
      <w:r w:rsidRPr="0036548D">
        <w:rPr>
          <w:sz w:val="28"/>
          <w:szCs w:val="28"/>
        </w:rPr>
        <w:br/>
        <w:t>         10.2. На виконавчий комітет с</w:t>
      </w:r>
      <w:r w:rsidRPr="0036548D">
        <w:rPr>
          <w:sz w:val="28"/>
          <w:szCs w:val="28"/>
          <w:lang w:val="uk-UA"/>
        </w:rPr>
        <w:t>ільськ</w:t>
      </w:r>
      <w:r w:rsidRPr="0036548D">
        <w:rPr>
          <w:sz w:val="28"/>
          <w:szCs w:val="28"/>
        </w:rPr>
        <w:t>ої ради покладається:</w:t>
      </w:r>
      <w:r w:rsidRPr="0036548D">
        <w:rPr>
          <w:sz w:val="28"/>
          <w:szCs w:val="28"/>
          <w:lang w:val="uk-UA"/>
        </w:rPr>
        <w:t xml:space="preserve">                                       </w:t>
      </w:r>
      <w:r w:rsidRPr="0036548D">
        <w:rPr>
          <w:sz w:val="28"/>
          <w:szCs w:val="28"/>
        </w:rPr>
        <w:t>        </w:t>
      </w:r>
    </w:p>
    <w:p w:rsidR="0036548D" w:rsidRPr="0036548D" w:rsidRDefault="0036548D" w:rsidP="0036548D">
      <w:pPr>
        <w:spacing w:before="100" w:beforeAutospacing="1" w:after="100" w:afterAutospacing="1"/>
        <w:rPr>
          <w:sz w:val="28"/>
          <w:szCs w:val="28"/>
          <w:lang w:val="uk-UA"/>
        </w:rPr>
      </w:pPr>
      <w:r w:rsidRPr="0036548D">
        <w:rPr>
          <w:sz w:val="28"/>
          <w:szCs w:val="28"/>
        </w:rPr>
        <w:t xml:space="preserve"> - встановлення переліку територій сел</w:t>
      </w:r>
      <w:r w:rsidRPr="0036548D">
        <w:rPr>
          <w:sz w:val="28"/>
          <w:szCs w:val="28"/>
          <w:lang w:val="uk-UA"/>
        </w:rPr>
        <w:t>а</w:t>
      </w:r>
      <w:r w:rsidRPr="0036548D">
        <w:rPr>
          <w:sz w:val="28"/>
          <w:szCs w:val="28"/>
        </w:rPr>
        <w:t>, які підлягають прибиранню силами суб’єктів господарювання;</w:t>
      </w:r>
      <w:r w:rsidRPr="0036548D">
        <w:rPr>
          <w:sz w:val="28"/>
          <w:szCs w:val="28"/>
        </w:rPr>
        <w:br/>
        <w:t>         - контроль за станом експлуатації та утримання зелених насаджень незалежно від форм власності;</w:t>
      </w:r>
      <w:r w:rsidRPr="0036548D">
        <w:rPr>
          <w:sz w:val="28"/>
          <w:szCs w:val="28"/>
        </w:rPr>
        <w:br/>
        <w:t>         - розробка перспективних напрямків у розвитку зеленого господарства;</w:t>
      </w:r>
      <w:r w:rsidRPr="0036548D">
        <w:rPr>
          <w:sz w:val="28"/>
          <w:szCs w:val="28"/>
        </w:rPr>
        <w:br/>
        <w:t>         - обстеження зелених насаджень та вжиття заходів для покращення їх стану та якості прибирання;</w:t>
      </w:r>
      <w:r w:rsidRPr="0036548D">
        <w:rPr>
          <w:sz w:val="28"/>
          <w:szCs w:val="28"/>
        </w:rPr>
        <w:br/>
        <w:t>         - перевірка правомірності знесення зелених насаджень;</w:t>
      </w:r>
      <w:r w:rsidRPr="0036548D">
        <w:rPr>
          <w:sz w:val="28"/>
          <w:szCs w:val="28"/>
        </w:rPr>
        <w:br/>
        <w:t>         - контроль за виконанням робіт по озелененню при будівництві. Виконавчий комітет с</w:t>
      </w:r>
      <w:r w:rsidRPr="0036548D">
        <w:rPr>
          <w:sz w:val="28"/>
          <w:szCs w:val="28"/>
          <w:lang w:val="uk-UA"/>
        </w:rPr>
        <w:t>ільськ</w:t>
      </w:r>
      <w:r w:rsidRPr="0036548D">
        <w:rPr>
          <w:sz w:val="28"/>
          <w:szCs w:val="28"/>
        </w:rPr>
        <w:t xml:space="preserve">ої ради при прийманні в експлуатацію будівель </w:t>
      </w:r>
      <w:r w:rsidRPr="0036548D">
        <w:rPr>
          <w:sz w:val="28"/>
          <w:szCs w:val="28"/>
        </w:rPr>
        <w:lastRenderedPageBreak/>
        <w:t>та споруд має право встановлювати їх власникам зони прибирання прилеглої озелененої території в розмірах, що перевищують встановлені цими Правилами.</w:t>
      </w:r>
      <w:r w:rsidRPr="0036548D">
        <w:rPr>
          <w:sz w:val="28"/>
          <w:szCs w:val="28"/>
        </w:rPr>
        <w:br/>
        <w:t>         10.3. Згідно з основами законодавства України, нагляд за дотриманням санітарних правил утримання вулиць, дворів та інших територій села, а також місць громадського користування, пляжів здійснюється органами міліції, санепідемстанцією, державним управлінням екології та відповідними комунальними службами.</w:t>
      </w:r>
      <w:r w:rsidRPr="0036548D">
        <w:rPr>
          <w:sz w:val="28"/>
          <w:szCs w:val="28"/>
        </w:rPr>
        <w:br/>
        <w:t xml:space="preserve">         10.4. Дільничні інспектори районного відділу міліції </w:t>
      </w:r>
      <w:proofErr w:type="gramStart"/>
      <w:r w:rsidRPr="0036548D">
        <w:rPr>
          <w:sz w:val="28"/>
          <w:szCs w:val="28"/>
        </w:rPr>
        <w:t>зобов’язані:</w:t>
      </w:r>
      <w:r w:rsidRPr="0036548D">
        <w:rPr>
          <w:sz w:val="28"/>
          <w:szCs w:val="28"/>
        </w:rPr>
        <w:br/>
        <w:t>   </w:t>
      </w:r>
      <w:proofErr w:type="gramEnd"/>
      <w:r w:rsidRPr="0036548D">
        <w:rPr>
          <w:sz w:val="28"/>
          <w:szCs w:val="28"/>
        </w:rPr>
        <w:t>      - здійснювати постійний контроль за санітарним станом території закріпленої дільниці;</w:t>
      </w:r>
      <w:r w:rsidRPr="0036548D">
        <w:rPr>
          <w:sz w:val="28"/>
          <w:szCs w:val="28"/>
        </w:rPr>
        <w:br/>
        <w:t>         - виявляти осіб, які порушують санітарний стан території та в установленому порядку оформляти на них матеріали і направляти їх для розгляду у адміністративну комісію;</w:t>
      </w:r>
    </w:p>
    <w:p w:rsidR="001745ED" w:rsidRDefault="0036548D" w:rsidP="001745ED">
      <w:pPr>
        <w:spacing w:before="100" w:beforeAutospacing="1" w:after="100" w:afterAutospacing="1"/>
        <w:jc w:val="center"/>
        <w:rPr>
          <w:b/>
          <w:bCs/>
          <w:sz w:val="28"/>
          <w:szCs w:val="28"/>
          <w:lang w:val="uk-UA"/>
        </w:rPr>
      </w:pPr>
      <w:r w:rsidRPr="0036548D">
        <w:rPr>
          <w:b/>
          <w:bCs/>
          <w:sz w:val="28"/>
          <w:szCs w:val="28"/>
        </w:rPr>
        <w:t>11. Додержання тиші в громадських місцях</w:t>
      </w:r>
      <w:r w:rsidRPr="0036548D">
        <w:rPr>
          <w:sz w:val="28"/>
          <w:szCs w:val="28"/>
          <w:lang w:val="uk-UA"/>
        </w:rPr>
        <w:t xml:space="preserve"> </w:t>
      </w:r>
      <w:r w:rsidRPr="0036548D">
        <w:rPr>
          <w:b/>
          <w:sz w:val="28"/>
          <w:szCs w:val="28"/>
          <w:lang w:val="uk-UA"/>
        </w:rPr>
        <w:t xml:space="preserve">наслених пунктів </w:t>
      </w:r>
      <w:r w:rsidR="001745ED">
        <w:rPr>
          <w:b/>
          <w:sz w:val="28"/>
          <w:szCs w:val="28"/>
          <w:lang w:val="uk-UA"/>
        </w:rPr>
        <w:t>Могилів</w:t>
      </w:r>
      <w:r w:rsidRPr="0036548D">
        <w:rPr>
          <w:b/>
          <w:sz w:val="28"/>
          <w:szCs w:val="28"/>
          <w:lang w:val="uk-UA"/>
        </w:rPr>
        <w:t xml:space="preserve">ської сільської </w:t>
      </w:r>
      <w:proofErr w:type="gramStart"/>
      <w:r w:rsidRPr="0036548D">
        <w:rPr>
          <w:b/>
          <w:sz w:val="28"/>
          <w:szCs w:val="28"/>
          <w:lang w:val="uk-UA"/>
        </w:rPr>
        <w:t>ради</w:t>
      </w:r>
      <w:r w:rsidRPr="0036548D">
        <w:rPr>
          <w:b/>
          <w:bCs/>
          <w:sz w:val="28"/>
          <w:szCs w:val="28"/>
          <w:lang w:val="uk-UA"/>
        </w:rPr>
        <w:t xml:space="preserve"> </w:t>
      </w:r>
      <w:r w:rsidRPr="0036548D">
        <w:rPr>
          <w:b/>
          <w:bCs/>
          <w:sz w:val="28"/>
          <w:szCs w:val="28"/>
        </w:rPr>
        <w:t>.</w:t>
      </w:r>
      <w:proofErr w:type="gramEnd"/>
    </w:p>
    <w:p w:rsidR="0036548D" w:rsidRPr="0036548D" w:rsidRDefault="0036548D" w:rsidP="0036548D">
      <w:pPr>
        <w:spacing w:before="100" w:beforeAutospacing="1" w:after="100" w:afterAutospacing="1"/>
        <w:rPr>
          <w:b/>
          <w:bCs/>
          <w:sz w:val="28"/>
          <w:szCs w:val="28"/>
          <w:lang w:val="uk-UA"/>
        </w:rPr>
      </w:pPr>
      <w:r w:rsidRPr="001E1FD2">
        <w:rPr>
          <w:sz w:val="28"/>
          <w:szCs w:val="28"/>
          <w:lang w:val="uk-UA"/>
        </w:rPr>
        <w:br/>
      </w:r>
      <w:r w:rsidRPr="0036548D">
        <w:rPr>
          <w:sz w:val="28"/>
          <w:szCs w:val="28"/>
        </w:rPr>
        <w:t>        </w:t>
      </w:r>
      <w:r w:rsidRPr="001E1FD2">
        <w:rPr>
          <w:sz w:val="28"/>
          <w:szCs w:val="28"/>
          <w:lang w:val="uk-UA"/>
        </w:rPr>
        <w:t xml:space="preserve"> Органи виконавчої влади, органи місцевого самоврядування, підприємства, установи, організації та громадяни при здійсненні будь-яких видів діяльності з метою відвернення та зменшення шкідливого впливу на здоров’я населення шуму, неіонізуючих випромінювань та інших фізичних факторів зобов’язані:</w:t>
      </w:r>
      <w:r w:rsidRPr="001E1FD2">
        <w:rPr>
          <w:sz w:val="28"/>
          <w:szCs w:val="28"/>
          <w:lang w:val="uk-UA"/>
        </w:rPr>
        <w:br/>
      </w:r>
      <w:r w:rsidRPr="0036548D">
        <w:rPr>
          <w:sz w:val="28"/>
          <w:szCs w:val="28"/>
        </w:rPr>
        <w:t>        </w:t>
      </w:r>
      <w:r w:rsidRPr="001E1FD2">
        <w:rPr>
          <w:sz w:val="28"/>
          <w:szCs w:val="28"/>
          <w:lang w:val="uk-UA"/>
        </w:rPr>
        <w:t xml:space="preserve"> 11.1. Не допускати перевищення рівнів шуму, встановлених санітарними нормами в таких приміщеннях і на таких територіях міста (захищені об’єкти) впродовж доби:</w:t>
      </w:r>
      <w:r w:rsidRPr="001E1FD2">
        <w:rPr>
          <w:sz w:val="28"/>
          <w:szCs w:val="28"/>
          <w:lang w:val="uk-UA"/>
        </w:rPr>
        <w:br/>
      </w:r>
      <w:r w:rsidRPr="0036548D">
        <w:rPr>
          <w:sz w:val="28"/>
          <w:szCs w:val="28"/>
        </w:rPr>
        <w:t>        </w:t>
      </w:r>
      <w:r w:rsidRPr="001E1FD2">
        <w:rPr>
          <w:sz w:val="28"/>
          <w:szCs w:val="28"/>
          <w:lang w:val="uk-UA"/>
        </w:rPr>
        <w:t xml:space="preserve"> - житлових будинках і прибудинкових територіях;</w:t>
      </w:r>
      <w:r w:rsidRPr="001E1FD2">
        <w:rPr>
          <w:sz w:val="28"/>
          <w:szCs w:val="28"/>
          <w:lang w:val="uk-UA"/>
        </w:rPr>
        <w:br/>
      </w:r>
      <w:r w:rsidRPr="0036548D">
        <w:rPr>
          <w:sz w:val="28"/>
          <w:szCs w:val="28"/>
        </w:rPr>
        <w:t>        </w:t>
      </w:r>
      <w:r w:rsidRPr="001E1FD2">
        <w:rPr>
          <w:sz w:val="28"/>
          <w:szCs w:val="28"/>
          <w:lang w:val="uk-UA"/>
        </w:rPr>
        <w:t xml:space="preserve"> - лікувальних, будинках-інтернатах, закладах освіти, культури;</w:t>
      </w:r>
      <w:r w:rsidRPr="001E1FD2">
        <w:rPr>
          <w:b/>
          <w:i/>
          <w:sz w:val="28"/>
          <w:szCs w:val="28"/>
          <w:lang w:val="uk-UA"/>
        </w:rPr>
        <w:br/>
      </w:r>
      <w:r w:rsidRPr="0036548D">
        <w:rPr>
          <w:sz w:val="28"/>
          <w:szCs w:val="28"/>
        </w:rPr>
        <w:t>        </w:t>
      </w:r>
      <w:r w:rsidRPr="001E1FD2">
        <w:rPr>
          <w:sz w:val="28"/>
          <w:szCs w:val="28"/>
          <w:lang w:val="uk-UA"/>
        </w:rPr>
        <w:t xml:space="preserve"> - закладах громадського харчування, торгівлі, побутового обслуговування, розважального та грального бізнесу;</w:t>
      </w:r>
      <w:r w:rsidRPr="001E1FD2">
        <w:rPr>
          <w:sz w:val="28"/>
          <w:szCs w:val="28"/>
          <w:lang w:val="uk-UA"/>
        </w:rPr>
        <w:br/>
      </w:r>
      <w:r w:rsidRPr="0036548D">
        <w:rPr>
          <w:sz w:val="28"/>
          <w:szCs w:val="28"/>
        </w:rPr>
        <w:t>        </w:t>
      </w:r>
      <w:r w:rsidRPr="001E1FD2">
        <w:rPr>
          <w:sz w:val="28"/>
          <w:szCs w:val="28"/>
          <w:lang w:val="uk-UA"/>
        </w:rPr>
        <w:t xml:space="preserve"> - інших будівлях і спорудах, у яких постійно чи тимчасово перебувають люди;</w:t>
      </w:r>
      <w:r w:rsidRPr="001E1FD2">
        <w:rPr>
          <w:sz w:val="28"/>
          <w:szCs w:val="28"/>
          <w:lang w:val="uk-UA"/>
        </w:rPr>
        <w:br/>
      </w:r>
      <w:r w:rsidRPr="0036548D">
        <w:rPr>
          <w:sz w:val="28"/>
          <w:szCs w:val="28"/>
        </w:rPr>
        <w:t>        </w:t>
      </w:r>
      <w:r w:rsidRPr="001E1FD2">
        <w:rPr>
          <w:sz w:val="28"/>
          <w:szCs w:val="28"/>
          <w:lang w:val="uk-UA"/>
        </w:rPr>
        <w:t xml:space="preserve"> - парках, скверах, зонах відпочинку, розташованих на території мікрорайонів і груп житлових будинків.</w:t>
      </w:r>
      <w:r w:rsidRPr="001E1FD2">
        <w:rPr>
          <w:sz w:val="28"/>
          <w:szCs w:val="28"/>
          <w:lang w:val="uk-UA"/>
        </w:rPr>
        <w:br/>
      </w:r>
      <w:r w:rsidRPr="0036548D">
        <w:rPr>
          <w:sz w:val="28"/>
          <w:szCs w:val="28"/>
        </w:rPr>
        <w:t>        </w:t>
      </w:r>
      <w:r w:rsidRPr="001E1FD2">
        <w:rPr>
          <w:sz w:val="28"/>
          <w:szCs w:val="28"/>
          <w:lang w:val="uk-UA"/>
        </w:rPr>
        <w:t xml:space="preserve"> </w:t>
      </w:r>
      <w:r w:rsidRPr="0036548D">
        <w:rPr>
          <w:sz w:val="28"/>
          <w:szCs w:val="28"/>
        </w:rPr>
        <w:t>11.2. Шум на захищених об’єктах при здійсненні будь-яких видів діяльності не повинен перевищувати рівнів, установлених санітарними нормами для відповідного часу доби.</w:t>
      </w:r>
      <w:r w:rsidRPr="0036548D">
        <w:rPr>
          <w:sz w:val="28"/>
          <w:szCs w:val="28"/>
        </w:rPr>
        <w:br/>
        <w:t>         11.3. У нічний час із 22 до 8 години на цих об’єктах забороняються гучний спів і викрики, користування звуковідтворювальною апаратурою та іншими джерелами побутового шуму, проведення салютів, феєрверків, використання піротехнічних засобів.</w:t>
      </w:r>
      <w:r w:rsidRPr="0036548D">
        <w:rPr>
          <w:sz w:val="28"/>
          <w:szCs w:val="28"/>
        </w:rPr>
        <w:br/>
        <w:t xml:space="preserve">         Проведення на захищених об’єктах ремонтних робіт, що супроводжуються шумом, забороняється у робочі дні з 21 до 8 години, а у святкові та неробочі дні – цілодобово. </w:t>
      </w:r>
      <w:r w:rsidRPr="0036548D">
        <w:rPr>
          <w:sz w:val="28"/>
          <w:szCs w:val="28"/>
        </w:rPr>
        <w:br/>
        <w:t xml:space="preserve">         11.4. Власник або орендар приміщень, у яких передбачається проведення ремонтних робіт, зобов’язаний повідомити мешканців прилеглих квартир про початок зазначених робіт. За згодою мешканців усіх прилеглих </w:t>
      </w:r>
      <w:r w:rsidRPr="0036548D">
        <w:rPr>
          <w:sz w:val="28"/>
          <w:szCs w:val="28"/>
        </w:rPr>
        <w:lastRenderedPageBreak/>
        <w:t>квартир ремонтні та будівельні роботи можуть проводитися також у святкові та неробочі дні. Шум, що утворюється під час проведення будівельних робіт, не повинен перевищувати санітарних норм цілодобово.</w:t>
      </w:r>
      <w:r w:rsidRPr="0036548D">
        <w:rPr>
          <w:sz w:val="28"/>
          <w:szCs w:val="28"/>
        </w:rPr>
        <w:br/>
        <w:t xml:space="preserve">         11.5. Передбачені підпунктами другим, третім, четвертим цього пункту вимоги щодо додержання тиші та обмежень певних видів діяльності, що супроводжуються шумом, не поширюються на випадки: </w:t>
      </w:r>
      <w:r w:rsidRPr="0036548D">
        <w:rPr>
          <w:sz w:val="28"/>
          <w:szCs w:val="28"/>
        </w:rPr>
        <w:br/>
        <w:t>         - здійснення в закритих приміщеннях будь-яких видів діяльності, що супроводжуються шумом, за умов, що виключають проникнення шуму в прилеглі приміщення, в яких постійно чи тимчасово перебувають люди;</w:t>
      </w:r>
      <w:r w:rsidRPr="0036548D">
        <w:rPr>
          <w:sz w:val="28"/>
          <w:szCs w:val="28"/>
        </w:rPr>
        <w:br/>
        <w:t>         - здійснення в закритих приміщеннях будь-яких видів діяльності, що супроводжуються шумом, за умов, що виключають проникнення шуму за межі таких приміщень;</w:t>
      </w:r>
      <w:r w:rsidRPr="0036548D">
        <w:rPr>
          <w:sz w:val="28"/>
          <w:szCs w:val="28"/>
        </w:rPr>
        <w:br/>
        <w:t>         -  попередження або ліквідації наслідків аварій, стихійного лиха, інших надзвичайних ситуацій;</w:t>
      </w:r>
      <w:r w:rsidRPr="0036548D">
        <w:rPr>
          <w:sz w:val="28"/>
          <w:szCs w:val="28"/>
        </w:rPr>
        <w:br/>
        <w:t>         - надання невідкладної допомоги, попередження або припинення правопорушень;</w:t>
      </w:r>
      <w:r w:rsidRPr="0036548D">
        <w:rPr>
          <w:sz w:val="28"/>
          <w:szCs w:val="28"/>
        </w:rPr>
        <w:br/>
        <w:t>         - попередження крадіжок, пожеж, а також виконання завдань цивільної оборони;</w:t>
      </w:r>
      <w:r w:rsidRPr="0036548D">
        <w:rPr>
          <w:sz w:val="28"/>
          <w:szCs w:val="28"/>
        </w:rPr>
        <w:br/>
        <w:t>         - проведення зборів, мітингів, демонстрацій, походів, інших масових заходів, про які завчасно сповіщено органи виконавчої влади чи органи місцевого самоврядування;</w:t>
      </w:r>
      <w:r w:rsidRPr="0036548D">
        <w:rPr>
          <w:sz w:val="28"/>
          <w:szCs w:val="28"/>
        </w:rPr>
        <w:br/>
        <w:t>         - роботи обладнання і механізмів, що забезпечують життєдіяльність житлових і громадських будівель, за умов вжиття невідкладних заходів щодо максимального обмеження проникнення шуму в прилеглі приміщення, в яких постійно чи тимчасово перебувають люди;</w:t>
      </w:r>
      <w:r w:rsidRPr="0036548D">
        <w:rPr>
          <w:sz w:val="28"/>
          <w:szCs w:val="28"/>
        </w:rPr>
        <w:br/>
        <w:t>         - відзначення встановлених законом святкових і неробочих днів, Дня міста та інших свят відповідно до рішень с</w:t>
      </w:r>
      <w:r w:rsidRPr="0036548D">
        <w:rPr>
          <w:sz w:val="28"/>
          <w:szCs w:val="28"/>
          <w:lang w:val="uk-UA"/>
        </w:rPr>
        <w:t>ільськ</w:t>
      </w:r>
      <w:r w:rsidRPr="0036548D">
        <w:rPr>
          <w:sz w:val="28"/>
          <w:szCs w:val="28"/>
        </w:rPr>
        <w:t>ої ради, проведення спортивних змагань;</w:t>
      </w:r>
      <w:r w:rsidRPr="0036548D">
        <w:rPr>
          <w:sz w:val="28"/>
          <w:szCs w:val="28"/>
        </w:rPr>
        <w:br/>
        <w:t>         - проведення салютів, феєрверків, інших заходів із використанням вибухових речовин і піротехнічних засобів у заборонений час за погодженням із уповноваженим органом с</w:t>
      </w:r>
      <w:r w:rsidRPr="0036548D">
        <w:rPr>
          <w:sz w:val="28"/>
          <w:szCs w:val="28"/>
          <w:lang w:val="uk-UA"/>
        </w:rPr>
        <w:t>ільськ</w:t>
      </w:r>
      <w:r w:rsidRPr="0036548D">
        <w:rPr>
          <w:sz w:val="28"/>
          <w:szCs w:val="28"/>
        </w:rPr>
        <w:t>ої ради.</w:t>
      </w:r>
      <w:r w:rsidRPr="0036548D">
        <w:rPr>
          <w:sz w:val="28"/>
          <w:szCs w:val="28"/>
        </w:rPr>
        <w:br/>
        <w:t>         11.6.Громадянам, підприємствам, установам, організаціям усіх форм власності забороняється проведення салютів, феєрверків, інших заходів із використанням вибухових речовин і піротехнічних засобів у межах села без погодження уповноваженого органу с</w:t>
      </w:r>
      <w:r w:rsidRPr="0036548D">
        <w:rPr>
          <w:sz w:val="28"/>
          <w:szCs w:val="28"/>
          <w:lang w:val="uk-UA"/>
        </w:rPr>
        <w:t>ільськ</w:t>
      </w:r>
      <w:r w:rsidRPr="0036548D">
        <w:rPr>
          <w:sz w:val="28"/>
          <w:szCs w:val="28"/>
        </w:rPr>
        <w:t>ої ради.</w:t>
      </w:r>
      <w:r w:rsidRPr="0036548D">
        <w:rPr>
          <w:sz w:val="28"/>
          <w:szCs w:val="28"/>
        </w:rPr>
        <w:br/>
        <w:t>         11.7. Забороняється застосування побутових піротехнічних виробів у нічний час, за винятком святкування Нового року в ніч з 31 грудня на 1 січня.</w:t>
      </w:r>
      <w:r w:rsidRPr="0036548D">
        <w:rPr>
          <w:sz w:val="28"/>
          <w:szCs w:val="28"/>
        </w:rPr>
        <w:br/>
        <w:t>         11.8. Забороняється використовувати побутові піротехнічні вироби, які створюють ефекти на висоті або шумові ефекти, на відстані ближче 100 метрів від лікарень, церков, дитячих установ, шкіл, інших громадських споруд та житлових будинків.</w:t>
      </w:r>
      <w:r w:rsidRPr="0036548D">
        <w:rPr>
          <w:sz w:val="28"/>
          <w:szCs w:val="28"/>
        </w:rPr>
        <w:br/>
        <w:t>         11.9 При проведенні масових заходів забороняється кидати приведені в дію побутові піротехнічні вироби під ноги перехожих, із вікон та балконів, здійснювати феєрверки з дахів будинків та вчиняти інші дії, від яких можуть постраждати люди або майно.</w:t>
      </w:r>
      <w:r w:rsidRPr="0036548D">
        <w:rPr>
          <w:sz w:val="28"/>
          <w:szCs w:val="28"/>
        </w:rPr>
        <w:br/>
        <w:t xml:space="preserve">         11.10. Використання піротехнічних виробів для демонстрацій феєрверків професійними піротехніками повинно проводитись відповідно до </w:t>
      </w:r>
      <w:r w:rsidRPr="0036548D">
        <w:rPr>
          <w:sz w:val="28"/>
          <w:szCs w:val="28"/>
        </w:rPr>
        <w:lastRenderedPageBreak/>
        <w:t>вимог нормативних актів України, які регулюють професійне використання піротехнічних виробів в Україні.</w:t>
      </w:r>
    </w:p>
    <w:p w:rsidR="0036548D" w:rsidRPr="0036548D" w:rsidRDefault="0036548D" w:rsidP="001745ED">
      <w:pPr>
        <w:spacing w:before="100" w:beforeAutospacing="1" w:after="100" w:afterAutospacing="1"/>
        <w:jc w:val="center"/>
        <w:rPr>
          <w:sz w:val="28"/>
          <w:szCs w:val="28"/>
        </w:rPr>
      </w:pPr>
      <w:r w:rsidRPr="0036548D">
        <w:rPr>
          <w:b/>
          <w:bCs/>
          <w:sz w:val="28"/>
          <w:szCs w:val="28"/>
        </w:rPr>
        <w:t>11.Відповідальність за порушення Правил.</w:t>
      </w:r>
    </w:p>
    <w:p w:rsidR="0036548D" w:rsidRDefault="0036548D" w:rsidP="0036548D">
      <w:pPr>
        <w:pStyle w:val="a3"/>
        <w:rPr>
          <w:sz w:val="28"/>
          <w:szCs w:val="28"/>
        </w:rPr>
      </w:pPr>
      <w:r w:rsidRPr="0036548D">
        <w:rPr>
          <w:sz w:val="28"/>
          <w:szCs w:val="28"/>
        </w:rPr>
        <w:t xml:space="preserve">         Порушення Правил благоустрою території села, а також недотримання цих Правил по забезпеченню чистоти та громадського порядку у </w:t>
      </w:r>
      <w:r w:rsidRPr="0036548D">
        <w:rPr>
          <w:sz w:val="28"/>
          <w:szCs w:val="28"/>
          <w:lang w:val="uk-UA"/>
        </w:rPr>
        <w:t xml:space="preserve">наслених пунктів </w:t>
      </w:r>
      <w:r w:rsidR="001745ED">
        <w:rPr>
          <w:sz w:val="28"/>
          <w:szCs w:val="28"/>
          <w:lang w:val="uk-UA"/>
        </w:rPr>
        <w:t>Могилів</w:t>
      </w:r>
      <w:r w:rsidRPr="0036548D">
        <w:rPr>
          <w:sz w:val="28"/>
          <w:szCs w:val="28"/>
          <w:lang w:val="uk-UA"/>
        </w:rPr>
        <w:t>ської сільської ради</w:t>
      </w:r>
      <w:r w:rsidRPr="0036548D">
        <w:rPr>
          <w:sz w:val="28"/>
          <w:szCs w:val="28"/>
        </w:rPr>
        <w:t xml:space="preserve"> тягне за собою адміністративну відповідальність згідно з чинним законодавством.</w:t>
      </w:r>
      <w:r w:rsidRPr="0036548D">
        <w:rPr>
          <w:sz w:val="28"/>
          <w:szCs w:val="28"/>
        </w:rPr>
        <w:br/>
        <w:t>         Уповноважити відповідно до ст.255 Адміністративного Кодексу України здійснення складання протоколів за порушення цих Правил виконавчий апарат с</w:t>
      </w:r>
      <w:r w:rsidRPr="0036548D">
        <w:rPr>
          <w:sz w:val="28"/>
          <w:szCs w:val="28"/>
          <w:lang w:val="uk-UA"/>
        </w:rPr>
        <w:t>ільськ</w:t>
      </w:r>
      <w:r w:rsidRPr="0036548D">
        <w:rPr>
          <w:sz w:val="28"/>
          <w:szCs w:val="28"/>
        </w:rPr>
        <w:t>ої ради, дільничних інспекторів РВ УМВС в межах їх компетенції.</w:t>
      </w:r>
      <w:r w:rsidRPr="0036548D">
        <w:rPr>
          <w:sz w:val="28"/>
          <w:szCs w:val="28"/>
        </w:rPr>
        <w:br/>
        <w:t>         Кошти, які стосуються порушників цих Правил, зараховуються до с</w:t>
      </w:r>
      <w:r w:rsidRPr="0036548D">
        <w:rPr>
          <w:sz w:val="28"/>
          <w:szCs w:val="28"/>
          <w:lang w:val="uk-UA"/>
        </w:rPr>
        <w:t>ільськ</w:t>
      </w:r>
      <w:r w:rsidRPr="0036548D">
        <w:rPr>
          <w:sz w:val="28"/>
          <w:szCs w:val="28"/>
        </w:rPr>
        <w:t>ого бюджету.   </w:t>
      </w:r>
      <w:r w:rsidRPr="0036548D">
        <w:rPr>
          <w:sz w:val="28"/>
          <w:szCs w:val="28"/>
        </w:rPr>
        <w:br/>
        <w:t>         Керівникам підприємств, організацій, установ, учбових закладів та громадських організацій систематично проводити роз’яснювальну роботу в своїх колективах з питань дотримання Правил утримання території.</w:t>
      </w:r>
    </w:p>
    <w:p w:rsidR="00491342" w:rsidRDefault="00491342" w:rsidP="0036548D">
      <w:pPr>
        <w:pStyle w:val="a3"/>
        <w:rPr>
          <w:sz w:val="28"/>
          <w:szCs w:val="28"/>
        </w:rPr>
      </w:pPr>
    </w:p>
    <w:p w:rsidR="00491342" w:rsidRDefault="00491342" w:rsidP="0036548D">
      <w:pPr>
        <w:pStyle w:val="a3"/>
        <w:rPr>
          <w:sz w:val="28"/>
          <w:szCs w:val="28"/>
        </w:rPr>
      </w:pPr>
    </w:p>
    <w:p w:rsidR="00491342" w:rsidRDefault="00491342" w:rsidP="0036548D">
      <w:pPr>
        <w:pStyle w:val="a3"/>
        <w:rPr>
          <w:sz w:val="28"/>
          <w:szCs w:val="28"/>
        </w:rPr>
      </w:pPr>
    </w:p>
    <w:p w:rsidR="00491342" w:rsidRDefault="00491342" w:rsidP="0036548D">
      <w:pPr>
        <w:pStyle w:val="a3"/>
        <w:rPr>
          <w:sz w:val="28"/>
          <w:szCs w:val="28"/>
        </w:rPr>
      </w:pPr>
    </w:p>
    <w:p w:rsidR="00491342" w:rsidRDefault="00491342" w:rsidP="0036548D">
      <w:pPr>
        <w:pStyle w:val="a3"/>
        <w:rPr>
          <w:sz w:val="28"/>
          <w:szCs w:val="28"/>
        </w:rPr>
      </w:pPr>
    </w:p>
    <w:p w:rsidR="00491342" w:rsidRDefault="00491342" w:rsidP="0036548D">
      <w:pPr>
        <w:pStyle w:val="a3"/>
        <w:rPr>
          <w:sz w:val="28"/>
          <w:szCs w:val="28"/>
        </w:rPr>
      </w:pPr>
    </w:p>
    <w:p w:rsidR="00491342" w:rsidRDefault="00491342" w:rsidP="0036548D">
      <w:pPr>
        <w:pStyle w:val="a3"/>
        <w:rPr>
          <w:sz w:val="28"/>
          <w:szCs w:val="28"/>
        </w:rPr>
      </w:pPr>
    </w:p>
    <w:p w:rsidR="00491342" w:rsidRDefault="00491342" w:rsidP="0036548D">
      <w:pPr>
        <w:pStyle w:val="a3"/>
        <w:rPr>
          <w:sz w:val="28"/>
          <w:szCs w:val="28"/>
        </w:rPr>
      </w:pPr>
    </w:p>
    <w:p w:rsidR="00491342" w:rsidRDefault="00491342" w:rsidP="0036548D">
      <w:pPr>
        <w:pStyle w:val="a3"/>
        <w:rPr>
          <w:sz w:val="28"/>
          <w:szCs w:val="28"/>
        </w:rPr>
      </w:pPr>
    </w:p>
    <w:p w:rsidR="00491342" w:rsidRDefault="00491342" w:rsidP="0036548D">
      <w:pPr>
        <w:pStyle w:val="a3"/>
        <w:rPr>
          <w:sz w:val="28"/>
          <w:szCs w:val="28"/>
        </w:rPr>
      </w:pPr>
    </w:p>
    <w:p w:rsidR="00491342" w:rsidRDefault="00491342" w:rsidP="0036548D">
      <w:pPr>
        <w:pStyle w:val="a3"/>
        <w:rPr>
          <w:sz w:val="28"/>
          <w:szCs w:val="28"/>
        </w:rPr>
      </w:pPr>
    </w:p>
    <w:p w:rsidR="00491342" w:rsidRDefault="00491342" w:rsidP="0036548D">
      <w:pPr>
        <w:pStyle w:val="a3"/>
        <w:rPr>
          <w:sz w:val="28"/>
          <w:szCs w:val="28"/>
        </w:rPr>
      </w:pPr>
    </w:p>
    <w:p w:rsidR="00491342" w:rsidRDefault="00491342" w:rsidP="0036548D">
      <w:pPr>
        <w:pStyle w:val="a3"/>
        <w:rPr>
          <w:sz w:val="28"/>
          <w:szCs w:val="28"/>
        </w:rPr>
      </w:pPr>
    </w:p>
    <w:p w:rsidR="00491342" w:rsidRDefault="00491342" w:rsidP="0036548D">
      <w:pPr>
        <w:pStyle w:val="a3"/>
        <w:rPr>
          <w:sz w:val="28"/>
          <w:szCs w:val="28"/>
        </w:rPr>
      </w:pPr>
    </w:p>
    <w:p w:rsidR="00491342" w:rsidRDefault="00491342" w:rsidP="0036548D">
      <w:pPr>
        <w:pStyle w:val="a3"/>
        <w:rPr>
          <w:sz w:val="28"/>
          <w:szCs w:val="28"/>
        </w:rPr>
      </w:pPr>
    </w:p>
    <w:p w:rsidR="00491342" w:rsidRPr="0036548D" w:rsidRDefault="00491342" w:rsidP="0036548D">
      <w:pPr>
        <w:pStyle w:val="a3"/>
        <w:rPr>
          <w:sz w:val="28"/>
          <w:szCs w:val="28"/>
          <w:lang w:val="uk-UA"/>
        </w:rPr>
      </w:pPr>
    </w:p>
    <w:p w:rsidR="0036548D" w:rsidRPr="0036548D" w:rsidRDefault="0036548D" w:rsidP="0036548D">
      <w:pPr>
        <w:pStyle w:val="a3"/>
        <w:jc w:val="center"/>
        <w:rPr>
          <w:sz w:val="28"/>
          <w:szCs w:val="28"/>
          <w:lang w:val="uk-UA"/>
        </w:rPr>
      </w:pPr>
      <w:r w:rsidRPr="0036548D">
        <w:rPr>
          <w:b/>
          <w:bCs/>
          <w:sz w:val="28"/>
          <w:szCs w:val="28"/>
          <w:lang w:val="uk-UA"/>
        </w:rPr>
        <w:lastRenderedPageBreak/>
        <w:t>ПЕРЕЛІК</w:t>
      </w:r>
      <w:r w:rsidRPr="0036548D">
        <w:rPr>
          <w:b/>
          <w:bCs/>
          <w:sz w:val="28"/>
          <w:szCs w:val="28"/>
          <w:lang w:val="uk-UA"/>
        </w:rPr>
        <w:br/>
        <w:t xml:space="preserve">порушень, за які настає відповідальність </w:t>
      </w:r>
      <w:r w:rsidRPr="0036548D">
        <w:rPr>
          <w:b/>
          <w:bCs/>
          <w:sz w:val="28"/>
          <w:szCs w:val="28"/>
          <w:lang w:val="uk-UA"/>
        </w:rPr>
        <w:br/>
        <w:t xml:space="preserve">згідно зі статтею </w:t>
      </w:r>
      <w:r w:rsidRPr="00491342">
        <w:rPr>
          <w:b/>
          <w:bCs/>
          <w:sz w:val="28"/>
          <w:szCs w:val="28"/>
          <w:lang w:val="uk-UA"/>
        </w:rPr>
        <w:t>152 Кодексу України про адміністративні правопорушення</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50"/>
        <w:gridCol w:w="4478"/>
        <w:gridCol w:w="1134"/>
        <w:gridCol w:w="1431"/>
        <w:gridCol w:w="1682"/>
      </w:tblGrid>
      <w:tr w:rsidR="0036548D" w:rsidRPr="0036548D" w:rsidTr="00BB42B7">
        <w:trPr>
          <w:tblCellSpacing w:w="0" w:type="dxa"/>
          <w:jc w:val="center"/>
        </w:trPr>
        <w:tc>
          <w:tcPr>
            <w:tcW w:w="638" w:type="dxa"/>
          </w:tcPr>
          <w:p w:rsidR="0036548D" w:rsidRPr="0036548D" w:rsidRDefault="0036548D" w:rsidP="00BB42B7">
            <w:pPr>
              <w:spacing w:before="100" w:beforeAutospacing="1" w:after="100" w:afterAutospacing="1"/>
              <w:jc w:val="center"/>
              <w:rPr>
                <w:bCs/>
                <w:sz w:val="28"/>
                <w:szCs w:val="28"/>
              </w:rPr>
            </w:pPr>
            <w:r w:rsidRPr="0036548D">
              <w:rPr>
                <w:bCs/>
                <w:sz w:val="28"/>
                <w:szCs w:val="28"/>
              </w:rPr>
              <w:t>№ п/п</w:t>
            </w:r>
          </w:p>
        </w:tc>
        <w:tc>
          <w:tcPr>
            <w:tcW w:w="4487" w:type="dxa"/>
          </w:tcPr>
          <w:p w:rsidR="0036548D" w:rsidRPr="0036548D" w:rsidRDefault="0036548D" w:rsidP="00BB42B7">
            <w:pPr>
              <w:spacing w:before="100" w:beforeAutospacing="1" w:after="100" w:afterAutospacing="1"/>
              <w:jc w:val="center"/>
              <w:rPr>
                <w:bCs/>
                <w:sz w:val="28"/>
                <w:szCs w:val="28"/>
              </w:rPr>
            </w:pPr>
            <w:r w:rsidRPr="0036548D">
              <w:rPr>
                <w:bCs/>
                <w:sz w:val="28"/>
                <w:szCs w:val="28"/>
              </w:rPr>
              <w:t>Найменування порушень</w:t>
            </w:r>
          </w:p>
        </w:tc>
        <w:tc>
          <w:tcPr>
            <w:tcW w:w="1134" w:type="dxa"/>
          </w:tcPr>
          <w:p w:rsidR="0036548D" w:rsidRPr="0036548D" w:rsidRDefault="0036548D" w:rsidP="00BB42B7">
            <w:pPr>
              <w:spacing w:before="100" w:beforeAutospacing="1" w:after="100" w:afterAutospacing="1"/>
              <w:jc w:val="center"/>
              <w:rPr>
                <w:bCs/>
                <w:sz w:val="28"/>
                <w:szCs w:val="28"/>
              </w:rPr>
            </w:pPr>
            <w:r w:rsidRPr="0036548D">
              <w:rPr>
                <w:bCs/>
                <w:sz w:val="28"/>
                <w:szCs w:val="28"/>
              </w:rPr>
              <w:t>Одиниця виміру</w:t>
            </w:r>
          </w:p>
        </w:tc>
        <w:tc>
          <w:tcPr>
            <w:tcW w:w="3116" w:type="dxa"/>
            <w:gridSpan w:val="2"/>
          </w:tcPr>
          <w:p w:rsidR="0036548D" w:rsidRPr="0036548D" w:rsidRDefault="0036548D" w:rsidP="00BB42B7">
            <w:pPr>
              <w:spacing w:before="100" w:beforeAutospacing="1" w:after="100" w:afterAutospacing="1"/>
              <w:jc w:val="center"/>
              <w:rPr>
                <w:bCs/>
                <w:sz w:val="28"/>
                <w:szCs w:val="28"/>
              </w:rPr>
            </w:pPr>
            <w:r w:rsidRPr="0036548D">
              <w:rPr>
                <w:bCs/>
                <w:sz w:val="28"/>
                <w:szCs w:val="28"/>
              </w:rPr>
              <w:t>Коефіцієнт до розміру неоподаткованого мінім. громадян</w:t>
            </w:r>
          </w:p>
        </w:tc>
      </w:tr>
      <w:tr w:rsidR="0036548D" w:rsidRPr="0036548D" w:rsidTr="00BB42B7">
        <w:trPr>
          <w:tblCellSpacing w:w="0" w:type="dxa"/>
          <w:jc w:val="center"/>
        </w:trPr>
        <w:tc>
          <w:tcPr>
            <w:tcW w:w="638" w:type="dxa"/>
          </w:tcPr>
          <w:p w:rsidR="0036548D" w:rsidRPr="0036548D" w:rsidRDefault="0036548D" w:rsidP="00BB42B7">
            <w:pPr>
              <w:spacing w:before="100" w:beforeAutospacing="1" w:after="100" w:afterAutospacing="1"/>
              <w:jc w:val="center"/>
              <w:rPr>
                <w:bCs/>
                <w:sz w:val="28"/>
                <w:szCs w:val="28"/>
              </w:rPr>
            </w:pPr>
            <w:r w:rsidRPr="0036548D">
              <w:rPr>
                <w:bCs/>
                <w:sz w:val="28"/>
                <w:szCs w:val="28"/>
              </w:rPr>
              <w:t> </w:t>
            </w:r>
          </w:p>
        </w:tc>
        <w:tc>
          <w:tcPr>
            <w:tcW w:w="4487" w:type="dxa"/>
          </w:tcPr>
          <w:p w:rsidR="0036548D" w:rsidRPr="0036548D" w:rsidRDefault="0036548D" w:rsidP="00BB42B7">
            <w:pPr>
              <w:spacing w:before="100" w:beforeAutospacing="1" w:after="100" w:afterAutospacing="1"/>
              <w:jc w:val="center"/>
              <w:rPr>
                <w:bCs/>
                <w:sz w:val="28"/>
                <w:szCs w:val="28"/>
              </w:rPr>
            </w:pPr>
            <w:r w:rsidRPr="0036548D">
              <w:rPr>
                <w:bCs/>
                <w:sz w:val="28"/>
                <w:szCs w:val="28"/>
              </w:rPr>
              <w:t> </w:t>
            </w:r>
          </w:p>
        </w:tc>
        <w:tc>
          <w:tcPr>
            <w:tcW w:w="1134" w:type="dxa"/>
          </w:tcPr>
          <w:p w:rsidR="0036548D" w:rsidRPr="0036548D" w:rsidRDefault="0036548D" w:rsidP="00BB42B7">
            <w:pPr>
              <w:spacing w:before="100" w:beforeAutospacing="1" w:after="100" w:afterAutospacing="1"/>
              <w:jc w:val="center"/>
              <w:rPr>
                <w:bCs/>
                <w:sz w:val="28"/>
                <w:szCs w:val="28"/>
              </w:rPr>
            </w:pPr>
            <w:r w:rsidRPr="0036548D">
              <w:rPr>
                <w:bCs/>
                <w:sz w:val="28"/>
                <w:szCs w:val="28"/>
              </w:rPr>
              <w:t> </w:t>
            </w:r>
          </w:p>
        </w:tc>
        <w:tc>
          <w:tcPr>
            <w:tcW w:w="1432" w:type="dxa"/>
          </w:tcPr>
          <w:p w:rsidR="0036548D" w:rsidRPr="0036548D" w:rsidRDefault="0036548D" w:rsidP="00BB42B7">
            <w:pPr>
              <w:spacing w:before="100" w:beforeAutospacing="1" w:after="100" w:afterAutospacing="1"/>
              <w:jc w:val="center"/>
              <w:rPr>
                <w:bCs/>
                <w:sz w:val="28"/>
                <w:szCs w:val="28"/>
              </w:rPr>
            </w:pPr>
            <w:r w:rsidRPr="0036548D">
              <w:rPr>
                <w:bCs/>
                <w:sz w:val="28"/>
                <w:szCs w:val="28"/>
              </w:rPr>
              <w:t>фізичні особи</w:t>
            </w:r>
          </w:p>
        </w:tc>
        <w:tc>
          <w:tcPr>
            <w:tcW w:w="1684" w:type="dxa"/>
          </w:tcPr>
          <w:p w:rsidR="0036548D" w:rsidRPr="0036548D" w:rsidRDefault="0036548D" w:rsidP="00BB42B7">
            <w:pPr>
              <w:spacing w:before="100" w:beforeAutospacing="1" w:after="100" w:afterAutospacing="1"/>
              <w:jc w:val="center"/>
              <w:rPr>
                <w:bCs/>
                <w:sz w:val="28"/>
                <w:szCs w:val="28"/>
              </w:rPr>
            </w:pPr>
            <w:r w:rsidRPr="0036548D">
              <w:rPr>
                <w:bCs/>
                <w:sz w:val="28"/>
                <w:szCs w:val="28"/>
              </w:rPr>
              <w:t>посадові особи</w:t>
            </w:r>
          </w:p>
        </w:tc>
      </w:tr>
      <w:tr w:rsidR="0036548D" w:rsidRPr="0036548D" w:rsidTr="00BB42B7">
        <w:trPr>
          <w:tblCellSpacing w:w="0" w:type="dxa"/>
          <w:jc w:val="center"/>
        </w:trPr>
        <w:tc>
          <w:tcPr>
            <w:tcW w:w="638" w:type="dxa"/>
          </w:tcPr>
          <w:p w:rsidR="0036548D" w:rsidRPr="0036548D" w:rsidRDefault="0036548D" w:rsidP="00BB42B7">
            <w:pPr>
              <w:spacing w:before="100" w:beforeAutospacing="1" w:after="100" w:afterAutospacing="1"/>
              <w:jc w:val="center"/>
              <w:rPr>
                <w:bCs/>
                <w:sz w:val="28"/>
                <w:szCs w:val="28"/>
              </w:rPr>
            </w:pPr>
            <w:r w:rsidRPr="0036548D">
              <w:rPr>
                <w:bCs/>
                <w:sz w:val="28"/>
                <w:szCs w:val="28"/>
              </w:rPr>
              <w:t>1</w:t>
            </w:r>
          </w:p>
        </w:tc>
        <w:tc>
          <w:tcPr>
            <w:tcW w:w="4487" w:type="dxa"/>
          </w:tcPr>
          <w:p w:rsidR="0036548D" w:rsidRPr="0036548D" w:rsidRDefault="0036548D" w:rsidP="00BB42B7">
            <w:pPr>
              <w:spacing w:before="100" w:beforeAutospacing="1" w:after="100" w:afterAutospacing="1"/>
              <w:jc w:val="center"/>
              <w:rPr>
                <w:bCs/>
                <w:sz w:val="28"/>
                <w:szCs w:val="28"/>
              </w:rPr>
            </w:pPr>
            <w:r w:rsidRPr="0036548D">
              <w:rPr>
                <w:bCs/>
                <w:sz w:val="28"/>
                <w:szCs w:val="28"/>
              </w:rPr>
              <w:t>2</w:t>
            </w:r>
          </w:p>
        </w:tc>
        <w:tc>
          <w:tcPr>
            <w:tcW w:w="1134" w:type="dxa"/>
          </w:tcPr>
          <w:p w:rsidR="0036548D" w:rsidRPr="0036548D" w:rsidRDefault="0036548D" w:rsidP="00BB42B7">
            <w:pPr>
              <w:spacing w:before="100" w:beforeAutospacing="1" w:after="100" w:afterAutospacing="1"/>
              <w:jc w:val="center"/>
              <w:rPr>
                <w:bCs/>
                <w:sz w:val="28"/>
                <w:szCs w:val="28"/>
              </w:rPr>
            </w:pPr>
            <w:r w:rsidRPr="0036548D">
              <w:rPr>
                <w:bCs/>
                <w:sz w:val="28"/>
                <w:szCs w:val="28"/>
              </w:rPr>
              <w:t>3</w:t>
            </w:r>
          </w:p>
        </w:tc>
        <w:tc>
          <w:tcPr>
            <w:tcW w:w="1432" w:type="dxa"/>
          </w:tcPr>
          <w:p w:rsidR="0036548D" w:rsidRPr="0036548D" w:rsidRDefault="0036548D" w:rsidP="00BB42B7">
            <w:pPr>
              <w:spacing w:before="100" w:beforeAutospacing="1" w:after="100" w:afterAutospacing="1"/>
              <w:jc w:val="center"/>
              <w:rPr>
                <w:bCs/>
                <w:sz w:val="28"/>
                <w:szCs w:val="28"/>
              </w:rPr>
            </w:pPr>
            <w:r w:rsidRPr="0036548D">
              <w:rPr>
                <w:bCs/>
                <w:sz w:val="28"/>
                <w:szCs w:val="28"/>
              </w:rPr>
              <w:t>4</w:t>
            </w:r>
          </w:p>
        </w:tc>
        <w:tc>
          <w:tcPr>
            <w:tcW w:w="1684" w:type="dxa"/>
          </w:tcPr>
          <w:p w:rsidR="0036548D" w:rsidRPr="0036548D" w:rsidRDefault="0036548D" w:rsidP="00BB42B7">
            <w:pPr>
              <w:spacing w:before="100" w:beforeAutospacing="1" w:after="100" w:afterAutospacing="1"/>
              <w:jc w:val="center"/>
              <w:rPr>
                <w:bCs/>
                <w:sz w:val="28"/>
                <w:szCs w:val="28"/>
              </w:rPr>
            </w:pPr>
            <w:r w:rsidRPr="0036548D">
              <w:rPr>
                <w:bCs/>
                <w:sz w:val="28"/>
                <w:szCs w:val="28"/>
              </w:rPr>
              <w:t>5</w:t>
            </w:r>
          </w:p>
        </w:tc>
      </w:tr>
      <w:tr w:rsidR="0036548D" w:rsidRPr="0036548D" w:rsidTr="00BB42B7">
        <w:trPr>
          <w:tblCellSpacing w:w="0" w:type="dxa"/>
          <w:jc w:val="center"/>
        </w:trPr>
        <w:tc>
          <w:tcPr>
            <w:tcW w:w="638" w:type="dxa"/>
          </w:tcPr>
          <w:p w:rsidR="0036548D" w:rsidRPr="0036548D" w:rsidRDefault="0036548D" w:rsidP="00BB42B7">
            <w:pPr>
              <w:spacing w:before="100" w:beforeAutospacing="1" w:after="100" w:afterAutospacing="1"/>
              <w:rPr>
                <w:bCs/>
                <w:sz w:val="28"/>
                <w:szCs w:val="28"/>
              </w:rPr>
            </w:pPr>
            <w:r w:rsidRPr="0036548D">
              <w:rPr>
                <w:bCs/>
                <w:sz w:val="28"/>
                <w:szCs w:val="28"/>
              </w:rPr>
              <w:t>1.</w:t>
            </w:r>
          </w:p>
        </w:tc>
        <w:tc>
          <w:tcPr>
            <w:tcW w:w="4487" w:type="dxa"/>
          </w:tcPr>
          <w:p w:rsidR="0036548D" w:rsidRPr="0036548D" w:rsidRDefault="0036548D" w:rsidP="00BB42B7">
            <w:pPr>
              <w:spacing w:before="100" w:beforeAutospacing="1" w:after="100" w:afterAutospacing="1"/>
              <w:rPr>
                <w:bCs/>
                <w:sz w:val="28"/>
                <w:szCs w:val="28"/>
              </w:rPr>
            </w:pPr>
            <w:r w:rsidRPr="0036548D">
              <w:rPr>
                <w:bCs/>
                <w:sz w:val="28"/>
                <w:szCs w:val="28"/>
              </w:rPr>
              <w:t>Самовільне (без ордера) виконання земляних робіт або підготовчих робіт</w:t>
            </w:r>
          </w:p>
        </w:tc>
        <w:tc>
          <w:tcPr>
            <w:tcW w:w="1134" w:type="dxa"/>
          </w:tcPr>
          <w:p w:rsidR="0036548D" w:rsidRPr="0036548D" w:rsidRDefault="0036548D" w:rsidP="00BB42B7">
            <w:pPr>
              <w:spacing w:before="100" w:beforeAutospacing="1" w:after="100" w:afterAutospacing="1"/>
              <w:jc w:val="center"/>
              <w:rPr>
                <w:bCs/>
                <w:sz w:val="28"/>
                <w:szCs w:val="28"/>
              </w:rPr>
            </w:pPr>
            <w:r w:rsidRPr="0036548D">
              <w:rPr>
                <w:bCs/>
                <w:sz w:val="28"/>
                <w:szCs w:val="28"/>
              </w:rPr>
              <w:t>один</w:t>
            </w:r>
            <w:r w:rsidRPr="0036548D">
              <w:rPr>
                <w:bCs/>
                <w:sz w:val="28"/>
                <w:szCs w:val="28"/>
              </w:rPr>
              <w:br/>
              <w:t>об’єкт</w:t>
            </w:r>
          </w:p>
        </w:tc>
        <w:tc>
          <w:tcPr>
            <w:tcW w:w="1432" w:type="dxa"/>
          </w:tcPr>
          <w:p w:rsidR="0036548D" w:rsidRPr="0036548D" w:rsidRDefault="0036548D" w:rsidP="00BB42B7">
            <w:pPr>
              <w:spacing w:before="100" w:beforeAutospacing="1" w:after="100" w:afterAutospacing="1"/>
              <w:jc w:val="center"/>
              <w:rPr>
                <w:bCs/>
                <w:sz w:val="28"/>
                <w:szCs w:val="28"/>
              </w:rPr>
            </w:pPr>
            <w:r w:rsidRPr="0036548D">
              <w:rPr>
                <w:bCs/>
                <w:sz w:val="28"/>
                <w:szCs w:val="28"/>
              </w:rPr>
              <w:t>20-80</w:t>
            </w:r>
          </w:p>
        </w:tc>
        <w:tc>
          <w:tcPr>
            <w:tcW w:w="1684" w:type="dxa"/>
          </w:tcPr>
          <w:p w:rsidR="0036548D" w:rsidRPr="0036548D" w:rsidRDefault="0036548D" w:rsidP="00BB42B7">
            <w:pPr>
              <w:spacing w:before="100" w:beforeAutospacing="1" w:after="100" w:afterAutospacing="1"/>
              <w:jc w:val="center"/>
              <w:rPr>
                <w:bCs/>
                <w:sz w:val="28"/>
                <w:szCs w:val="28"/>
              </w:rPr>
            </w:pPr>
            <w:r w:rsidRPr="0036548D">
              <w:rPr>
                <w:bCs/>
                <w:sz w:val="28"/>
                <w:szCs w:val="28"/>
              </w:rPr>
              <w:t>50-100</w:t>
            </w:r>
          </w:p>
        </w:tc>
      </w:tr>
      <w:tr w:rsidR="0036548D" w:rsidRPr="0036548D" w:rsidTr="00BB42B7">
        <w:trPr>
          <w:tblCellSpacing w:w="0" w:type="dxa"/>
          <w:jc w:val="center"/>
        </w:trPr>
        <w:tc>
          <w:tcPr>
            <w:tcW w:w="638" w:type="dxa"/>
          </w:tcPr>
          <w:p w:rsidR="0036548D" w:rsidRPr="0036548D" w:rsidRDefault="0036548D" w:rsidP="00BB42B7">
            <w:pPr>
              <w:spacing w:before="100" w:beforeAutospacing="1" w:after="100" w:afterAutospacing="1"/>
              <w:rPr>
                <w:bCs/>
                <w:sz w:val="28"/>
                <w:szCs w:val="28"/>
              </w:rPr>
            </w:pPr>
            <w:r w:rsidRPr="0036548D">
              <w:rPr>
                <w:bCs/>
                <w:sz w:val="28"/>
                <w:szCs w:val="28"/>
              </w:rPr>
              <w:t>1.1</w:t>
            </w:r>
          </w:p>
        </w:tc>
        <w:tc>
          <w:tcPr>
            <w:tcW w:w="4487" w:type="dxa"/>
          </w:tcPr>
          <w:p w:rsidR="0036548D" w:rsidRPr="0036548D" w:rsidRDefault="0036548D" w:rsidP="00BB42B7">
            <w:pPr>
              <w:spacing w:before="100" w:beforeAutospacing="1" w:after="100" w:afterAutospacing="1"/>
              <w:rPr>
                <w:bCs/>
                <w:sz w:val="28"/>
                <w:szCs w:val="28"/>
              </w:rPr>
            </w:pPr>
            <w:r w:rsidRPr="0036548D">
              <w:rPr>
                <w:bCs/>
                <w:sz w:val="28"/>
                <w:szCs w:val="28"/>
              </w:rPr>
              <w:t>При будівництві нових об’єктів</w:t>
            </w:r>
          </w:p>
        </w:tc>
        <w:tc>
          <w:tcPr>
            <w:tcW w:w="1134" w:type="dxa"/>
          </w:tcPr>
          <w:p w:rsidR="0036548D" w:rsidRPr="0036548D" w:rsidRDefault="0036548D" w:rsidP="00BB42B7">
            <w:pPr>
              <w:spacing w:before="100" w:beforeAutospacing="1" w:after="100" w:afterAutospacing="1"/>
              <w:jc w:val="center"/>
              <w:rPr>
                <w:bCs/>
                <w:sz w:val="28"/>
                <w:szCs w:val="28"/>
              </w:rPr>
            </w:pPr>
            <w:r w:rsidRPr="0036548D">
              <w:rPr>
                <w:bCs/>
                <w:sz w:val="28"/>
                <w:szCs w:val="28"/>
              </w:rPr>
              <w:t>-/-</w:t>
            </w:r>
          </w:p>
        </w:tc>
        <w:tc>
          <w:tcPr>
            <w:tcW w:w="1432" w:type="dxa"/>
          </w:tcPr>
          <w:p w:rsidR="0036548D" w:rsidRPr="0036548D" w:rsidRDefault="0036548D" w:rsidP="00BB42B7">
            <w:pPr>
              <w:spacing w:before="100" w:beforeAutospacing="1" w:after="100" w:afterAutospacing="1"/>
              <w:jc w:val="center"/>
              <w:rPr>
                <w:bCs/>
                <w:sz w:val="28"/>
                <w:szCs w:val="28"/>
              </w:rPr>
            </w:pPr>
            <w:r w:rsidRPr="0036548D">
              <w:rPr>
                <w:bCs/>
                <w:sz w:val="28"/>
                <w:szCs w:val="28"/>
              </w:rPr>
              <w:t>20-80</w:t>
            </w:r>
          </w:p>
        </w:tc>
        <w:tc>
          <w:tcPr>
            <w:tcW w:w="1684" w:type="dxa"/>
          </w:tcPr>
          <w:p w:rsidR="0036548D" w:rsidRPr="0036548D" w:rsidRDefault="0036548D" w:rsidP="00BB42B7">
            <w:pPr>
              <w:spacing w:before="100" w:beforeAutospacing="1" w:after="100" w:afterAutospacing="1"/>
              <w:jc w:val="center"/>
              <w:rPr>
                <w:bCs/>
                <w:sz w:val="28"/>
                <w:szCs w:val="28"/>
              </w:rPr>
            </w:pPr>
            <w:r w:rsidRPr="0036548D">
              <w:rPr>
                <w:bCs/>
                <w:sz w:val="28"/>
                <w:szCs w:val="28"/>
              </w:rPr>
              <w:t>50-100</w:t>
            </w:r>
          </w:p>
        </w:tc>
      </w:tr>
      <w:tr w:rsidR="0036548D" w:rsidRPr="0036548D" w:rsidTr="00BB42B7">
        <w:trPr>
          <w:tblCellSpacing w:w="0" w:type="dxa"/>
          <w:jc w:val="center"/>
        </w:trPr>
        <w:tc>
          <w:tcPr>
            <w:tcW w:w="638" w:type="dxa"/>
          </w:tcPr>
          <w:p w:rsidR="0036548D" w:rsidRPr="0036548D" w:rsidRDefault="0036548D" w:rsidP="00BB42B7">
            <w:pPr>
              <w:spacing w:before="100" w:beforeAutospacing="1" w:after="100" w:afterAutospacing="1"/>
              <w:rPr>
                <w:bCs/>
                <w:sz w:val="28"/>
                <w:szCs w:val="28"/>
              </w:rPr>
            </w:pPr>
            <w:r w:rsidRPr="0036548D">
              <w:rPr>
                <w:bCs/>
                <w:sz w:val="28"/>
                <w:szCs w:val="28"/>
              </w:rPr>
              <w:t>1.2</w:t>
            </w:r>
          </w:p>
        </w:tc>
        <w:tc>
          <w:tcPr>
            <w:tcW w:w="4487" w:type="dxa"/>
          </w:tcPr>
          <w:p w:rsidR="0036548D" w:rsidRPr="0036548D" w:rsidRDefault="0036548D" w:rsidP="00BB42B7">
            <w:pPr>
              <w:spacing w:before="100" w:beforeAutospacing="1" w:after="100" w:afterAutospacing="1"/>
              <w:rPr>
                <w:bCs/>
                <w:sz w:val="28"/>
                <w:szCs w:val="28"/>
              </w:rPr>
            </w:pPr>
            <w:r w:rsidRPr="0036548D">
              <w:rPr>
                <w:bCs/>
                <w:sz w:val="28"/>
                <w:szCs w:val="28"/>
              </w:rPr>
              <w:t>При розширенні діючих підприємств</w:t>
            </w:r>
          </w:p>
        </w:tc>
        <w:tc>
          <w:tcPr>
            <w:tcW w:w="1134" w:type="dxa"/>
          </w:tcPr>
          <w:p w:rsidR="0036548D" w:rsidRPr="0036548D" w:rsidRDefault="0036548D" w:rsidP="00BB42B7">
            <w:pPr>
              <w:spacing w:before="100" w:beforeAutospacing="1" w:after="100" w:afterAutospacing="1"/>
              <w:jc w:val="center"/>
              <w:rPr>
                <w:bCs/>
                <w:sz w:val="28"/>
                <w:szCs w:val="28"/>
              </w:rPr>
            </w:pPr>
            <w:r w:rsidRPr="0036548D">
              <w:rPr>
                <w:bCs/>
                <w:sz w:val="28"/>
                <w:szCs w:val="28"/>
              </w:rPr>
              <w:t>-/-</w:t>
            </w:r>
          </w:p>
        </w:tc>
        <w:tc>
          <w:tcPr>
            <w:tcW w:w="1432" w:type="dxa"/>
          </w:tcPr>
          <w:p w:rsidR="0036548D" w:rsidRPr="0036548D" w:rsidRDefault="0036548D" w:rsidP="00BB42B7">
            <w:pPr>
              <w:spacing w:before="100" w:beforeAutospacing="1" w:after="100" w:afterAutospacing="1"/>
              <w:jc w:val="center"/>
              <w:rPr>
                <w:bCs/>
                <w:sz w:val="28"/>
                <w:szCs w:val="28"/>
              </w:rPr>
            </w:pPr>
            <w:r w:rsidRPr="0036548D">
              <w:rPr>
                <w:bCs/>
                <w:sz w:val="28"/>
                <w:szCs w:val="28"/>
              </w:rPr>
              <w:t>20-80</w:t>
            </w:r>
          </w:p>
        </w:tc>
        <w:tc>
          <w:tcPr>
            <w:tcW w:w="1684" w:type="dxa"/>
          </w:tcPr>
          <w:p w:rsidR="0036548D" w:rsidRPr="0036548D" w:rsidRDefault="0036548D" w:rsidP="00BB42B7">
            <w:pPr>
              <w:spacing w:before="100" w:beforeAutospacing="1" w:after="100" w:afterAutospacing="1"/>
              <w:jc w:val="center"/>
              <w:rPr>
                <w:bCs/>
                <w:sz w:val="28"/>
                <w:szCs w:val="28"/>
              </w:rPr>
            </w:pPr>
            <w:r w:rsidRPr="0036548D">
              <w:rPr>
                <w:bCs/>
                <w:sz w:val="28"/>
                <w:szCs w:val="28"/>
              </w:rPr>
              <w:t>50-100</w:t>
            </w:r>
          </w:p>
        </w:tc>
      </w:tr>
      <w:tr w:rsidR="0036548D" w:rsidRPr="0036548D" w:rsidTr="00BB42B7">
        <w:trPr>
          <w:tblCellSpacing w:w="0" w:type="dxa"/>
          <w:jc w:val="center"/>
        </w:trPr>
        <w:tc>
          <w:tcPr>
            <w:tcW w:w="638" w:type="dxa"/>
          </w:tcPr>
          <w:p w:rsidR="0036548D" w:rsidRPr="0036548D" w:rsidRDefault="0036548D" w:rsidP="00BB42B7">
            <w:pPr>
              <w:spacing w:before="100" w:beforeAutospacing="1" w:after="100" w:afterAutospacing="1"/>
              <w:rPr>
                <w:bCs/>
                <w:sz w:val="28"/>
                <w:szCs w:val="28"/>
              </w:rPr>
            </w:pPr>
            <w:r w:rsidRPr="0036548D">
              <w:rPr>
                <w:bCs/>
                <w:sz w:val="28"/>
                <w:szCs w:val="28"/>
              </w:rPr>
              <w:t>1.3</w:t>
            </w:r>
          </w:p>
        </w:tc>
        <w:tc>
          <w:tcPr>
            <w:tcW w:w="4487" w:type="dxa"/>
          </w:tcPr>
          <w:p w:rsidR="0036548D" w:rsidRPr="0036548D" w:rsidRDefault="0036548D" w:rsidP="00BB42B7">
            <w:pPr>
              <w:spacing w:before="100" w:beforeAutospacing="1" w:after="100" w:afterAutospacing="1"/>
              <w:rPr>
                <w:bCs/>
                <w:sz w:val="28"/>
                <w:szCs w:val="28"/>
              </w:rPr>
            </w:pPr>
            <w:r w:rsidRPr="0036548D">
              <w:rPr>
                <w:bCs/>
                <w:sz w:val="28"/>
                <w:szCs w:val="28"/>
              </w:rPr>
              <w:t>При реконструкції об’єктів</w:t>
            </w:r>
          </w:p>
        </w:tc>
        <w:tc>
          <w:tcPr>
            <w:tcW w:w="1134" w:type="dxa"/>
          </w:tcPr>
          <w:p w:rsidR="0036548D" w:rsidRPr="0036548D" w:rsidRDefault="0036548D" w:rsidP="00BB42B7">
            <w:pPr>
              <w:spacing w:before="100" w:beforeAutospacing="1" w:after="100" w:afterAutospacing="1"/>
              <w:jc w:val="center"/>
              <w:rPr>
                <w:bCs/>
                <w:sz w:val="28"/>
                <w:szCs w:val="28"/>
              </w:rPr>
            </w:pPr>
            <w:r w:rsidRPr="0036548D">
              <w:rPr>
                <w:bCs/>
                <w:sz w:val="28"/>
                <w:szCs w:val="28"/>
              </w:rPr>
              <w:t>-/-</w:t>
            </w:r>
          </w:p>
        </w:tc>
        <w:tc>
          <w:tcPr>
            <w:tcW w:w="1432" w:type="dxa"/>
          </w:tcPr>
          <w:p w:rsidR="0036548D" w:rsidRPr="0036548D" w:rsidRDefault="0036548D" w:rsidP="00BB42B7">
            <w:pPr>
              <w:spacing w:before="100" w:beforeAutospacing="1" w:after="100" w:afterAutospacing="1"/>
              <w:jc w:val="center"/>
              <w:rPr>
                <w:bCs/>
                <w:sz w:val="28"/>
                <w:szCs w:val="28"/>
              </w:rPr>
            </w:pPr>
            <w:r w:rsidRPr="0036548D">
              <w:rPr>
                <w:bCs/>
                <w:sz w:val="28"/>
                <w:szCs w:val="28"/>
              </w:rPr>
              <w:t>20-80</w:t>
            </w:r>
          </w:p>
        </w:tc>
        <w:tc>
          <w:tcPr>
            <w:tcW w:w="1684" w:type="dxa"/>
          </w:tcPr>
          <w:p w:rsidR="0036548D" w:rsidRPr="0036548D" w:rsidRDefault="0036548D" w:rsidP="00BB42B7">
            <w:pPr>
              <w:spacing w:before="100" w:beforeAutospacing="1" w:after="100" w:afterAutospacing="1"/>
              <w:jc w:val="center"/>
              <w:rPr>
                <w:bCs/>
                <w:sz w:val="28"/>
                <w:szCs w:val="28"/>
              </w:rPr>
            </w:pPr>
            <w:r w:rsidRPr="0036548D">
              <w:rPr>
                <w:bCs/>
                <w:sz w:val="28"/>
                <w:szCs w:val="28"/>
              </w:rPr>
              <w:t>50-100</w:t>
            </w:r>
          </w:p>
        </w:tc>
      </w:tr>
      <w:tr w:rsidR="0036548D" w:rsidRPr="0036548D" w:rsidTr="00BB42B7">
        <w:trPr>
          <w:tblCellSpacing w:w="0" w:type="dxa"/>
          <w:jc w:val="center"/>
        </w:trPr>
        <w:tc>
          <w:tcPr>
            <w:tcW w:w="638" w:type="dxa"/>
          </w:tcPr>
          <w:p w:rsidR="0036548D" w:rsidRPr="0036548D" w:rsidRDefault="0036548D" w:rsidP="00BB42B7">
            <w:pPr>
              <w:spacing w:before="100" w:beforeAutospacing="1" w:after="100" w:afterAutospacing="1"/>
              <w:rPr>
                <w:bCs/>
                <w:sz w:val="28"/>
                <w:szCs w:val="28"/>
              </w:rPr>
            </w:pPr>
            <w:r w:rsidRPr="0036548D">
              <w:rPr>
                <w:bCs/>
                <w:sz w:val="28"/>
                <w:szCs w:val="28"/>
              </w:rPr>
              <w:t>1.4</w:t>
            </w:r>
          </w:p>
        </w:tc>
        <w:tc>
          <w:tcPr>
            <w:tcW w:w="4487" w:type="dxa"/>
          </w:tcPr>
          <w:p w:rsidR="0036548D" w:rsidRPr="0036548D" w:rsidRDefault="0036548D" w:rsidP="00BB42B7">
            <w:pPr>
              <w:spacing w:before="100" w:beforeAutospacing="1" w:after="100" w:afterAutospacing="1"/>
              <w:rPr>
                <w:bCs/>
                <w:sz w:val="28"/>
                <w:szCs w:val="28"/>
              </w:rPr>
            </w:pPr>
            <w:r w:rsidRPr="0036548D">
              <w:rPr>
                <w:bCs/>
                <w:sz w:val="28"/>
                <w:szCs w:val="28"/>
              </w:rPr>
              <w:t>При реставрації об’єктів</w:t>
            </w:r>
          </w:p>
        </w:tc>
        <w:tc>
          <w:tcPr>
            <w:tcW w:w="1134" w:type="dxa"/>
          </w:tcPr>
          <w:p w:rsidR="0036548D" w:rsidRPr="0036548D" w:rsidRDefault="0036548D" w:rsidP="00BB42B7">
            <w:pPr>
              <w:spacing w:before="100" w:beforeAutospacing="1" w:after="100" w:afterAutospacing="1"/>
              <w:jc w:val="center"/>
              <w:rPr>
                <w:bCs/>
                <w:sz w:val="28"/>
                <w:szCs w:val="28"/>
              </w:rPr>
            </w:pPr>
            <w:r w:rsidRPr="0036548D">
              <w:rPr>
                <w:bCs/>
                <w:sz w:val="28"/>
                <w:szCs w:val="28"/>
              </w:rPr>
              <w:t>-/-</w:t>
            </w:r>
          </w:p>
        </w:tc>
        <w:tc>
          <w:tcPr>
            <w:tcW w:w="1432" w:type="dxa"/>
          </w:tcPr>
          <w:p w:rsidR="0036548D" w:rsidRPr="0036548D" w:rsidRDefault="0036548D" w:rsidP="00BB42B7">
            <w:pPr>
              <w:spacing w:before="100" w:beforeAutospacing="1" w:after="100" w:afterAutospacing="1"/>
              <w:jc w:val="center"/>
              <w:rPr>
                <w:bCs/>
                <w:sz w:val="28"/>
                <w:szCs w:val="28"/>
              </w:rPr>
            </w:pPr>
            <w:r w:rsidRPr="0036548D">
              <w:rPr>
                <w:bCs/>
                <w:sz w:val="28"/>
                <w:szCs w:val="28"/>
              </w:rPr>
              <w:t>20-80</w:t>
            </w:r>
          </w:p>
        </w:tc>
        <w:tc>
          <w:tcPr>
            <w:tcW w:w="1684" w:type="dxa"/>
          </w:tcPr>
          <w:p w:rsidR="0036548D" w:rsidRPr="0036548D" w:rsidRDefault="0036548D" w:rsidP="00BB42B7">
            <w:pPr>
              <w:spacing w:before="100" w:beforeAutospacing="1" w:after="100" w:afterAutospacing="1"/>
              <w:jc w:val="center"/>
              <w:rPr>
                <w:bCs/>
                <w:sz w:val="28"/>
                <w:szCs w:val="28"/>
              </w:rPr>
            </w:pPr>
            <w:r w:rsidRPr="0036548D">
              <w:rPr>
                <w:bCs/>
                <w:sz w:val="28"/>
                <w:szCs w:val="28"/>
              </w:rPr>
              <w:t>50-100</w:t>
            </w:r>
          </w:p>
        </w:tc>
      </w:tr>
      <w:tr w:rsidR="0036548D" w:rsidRPr="0036548D" w:rsidTr="00BB42B7">
        <w:trPr>
          <w:tblCellSpacing w:w="0" w:type="dxa"/>
          <w:jc w:val="center"/>
        </w:trPr>
        <w:tc>
          <w:tcPr>
            <w:tcW w:w="638" w:type="dxa"/>
          </w:tcPr>
          <w:p w:rsidR="0036548D" w:rsidRPr="0036548D" w:rsidRDefault="0036548D" w:rsidP="00BB42B7">
            <w:pPr>
              <w:spacing w:before="100" w:beforeAutospacing="1" w:after="100" w:afterAutospacing="1"/>
              <w:rPr>
                <w:bCs/>
                <w:sz w:val="28"/>
                <w:szCs w:val="28"/>
              </w:rPr>
            </w:pPr>
            <w:r w:rsidRPr="0036548D">
              <w:rPr>
                <w:bCs/>
                <w:sz w:val="28"/>
                <w:szCs w:val="28"/>
              </w:rPr>
              <w:t>1.5</w:t>
            </w:r>
          </w:p>
        </w:tc>
        <w:tc>
          <w:tcPr>
            <w:tcW w:w="4487" w:type="dxa"/>
          </w:tcPr>
          <w:p w:rsidR="0036548D" w:rsidRPr="0036548D" w:rsidRDefault="0036548D" w:rsidP="00BB42B7">
            <w:pPr>
              <w:spacing w:before="100" w:beforeAutospacing="1" w:after="100" w:afterAutospacing="1"/>
              <w:rPr>
                <w:bCs/>
                <w:sz w:val="28"/>
                <w:szCs w:val="28"/>
              </w:rPr>
            </w:pPr>
            <w:r w:rsidRPr="0036548D">
              <w:rPr>
                <w:bCs/>
                <w:sz w:val="28"/>
                <w:szCs w:val="28"/>
              </w:rPr>
              <w:t>При капітальному ремонті об’єктів</w:t>
            </w:r>
          </w:p>
        </w:tc>
        <w:tc>
          <w:tcPr>
            <w:tcW w:w="1134" w:type="dxa"/>
          </w:tcPr>
          <w:p w:rsidR="0036548D" w:rsidRPr="0036548D" w:rsidRDefault="0036548D" w:rsidP="00BB42B7">
            <w:pPr>
              <w:spacing w:before="100" w:beforeAutospacing="1" w:after="100" w:afterAutospacing="1"/>
              <w:jc w:val="center"/>
              <w:rPr>
                <w:bCs/>
                <w:sz w:val="28"/>
                <w:szCs w:val="28"/>
              </w:rPr>
            </w:pPr>
            <w:r w:rsidRPr="0036548D">
              <w:rPr>
                <w:bCs/>
                <w:sz w:val="28"/>
                <w:szCs w:val="28"/>
              </w:rPr>
              <w:t>-/-</w:t>
            </w:r>
          </w:p>
        </w:tc>
        <w:tc>
          <w:tcPr>
            <w:tcW w:w="1432" w:type="dxa"/>
          </w:tcPr>
          <w:p w:rsidR="0036548D" w:rsidRPr="0036548D" w:rsidRDefault="0036548D" w:rsidP="00BB42B7">
            <w:pPr>
              <w:spacing w:before="100" w:beforeAutospacing="1" w:after="100" w:afterAutospacing="1"/>
              <w:jc w:val="center"/>
              <w:rPr>
                <w:bCs/>
                <w:sz w:val="28"/>
                <w:szCs w:val="28"/>
              </w:rPr>
            </w:pPr>
            <w:r w:rsidRPr="0036548D">
              <w:rPr>
                <w:bCs/>
                <w:sz w:val="28"/>
                <w:szCs w:val="28"/>
              </w:rPr>
              <w:t>20-80</w:t>
            </w:r>
          </w:p>
        </w:tc>
        <w:tc>
          <w:tcPr>
            <w:tcW w:w="1684" w:type="dxa"/>
          </w:tcPr>
          <w:p w:rsidR="0036548D" w:rsidRPr="0036548D" w:rsidRDefault="0036548D" w:rsidP="00BB42B7">
            <w:pPr>
              <w:spacing w:before="100" w:beforeAutospacing="1" w:after="100" w:afterAutospacing="1"/>
              <w:jc w:val="center"/>
              <w:rPr>
                <w:bCs/>
                <w:sz w:val="28"/>
                <w:szCs w:val="28"/>
              </w:rPr>
            </w:pPr>
            <w:r w:rsidRPr="0036548D">
              <w:rPr>
                <w:bCs/>
                <w:sz w:val="28"/>
                <w:szCs w:val="28"/>
              </w:rPr>
              <w:t>50-100</w:t>
            </w:r>
          </w:p>
        </w:tc>
      </w:tr>
      <w:tr w:rsidR="0036548D" w:rsidRPr="0036548D" w:rsidTr="00BB42B7">
        <w:trPr>
          <w:tblCellSpacing w:w="0" w:type="dxa"/>
          <w:jc w:val="center"/>
        </w:trPr>
        <w:tc>
          <w:tcPr>
            <w:tcW w:w="638" w:type="dxa"/>
          </w:tcPr>
          <w:p w:rsidR="0036548D" w:rsidRPr="0036548D" w:rsidRDefault="0036548D" w:rsidP="00BB42B7">
            <w:pPr>
              <w:spacing w:before="100" w:beforeAutospacing="1" w:after="100" w:afterAutospacing="1"/>
              <w:rPr>
                <w:bCs/>
                <w:sz w:val="28"/>
                <w:szCs w:val="28"/>
              </w:rPr>
            </w:pPr>
            <w:r w:rsidRPr="0036548D">
              <w:rPr>
                <w:bCs/>
                <w:sz w:val="28"/>
                <w:szCs w:val="28"/>
              </w:rPr>
              <w:t>1.6</w:t>
            </w:r>
          </w:p>
        </w:tc>
        <w:tc>
          <w:tcPr>
            <w:tcW w:w="4487" w:type="dxa"/>
          </w:tcPr>
          <w:p w:rsidR="0036548D" w:rsidRPr="0036548D" w:rsidRDefault="0036548D" w:rsidP="00BB42B7">
            <w:pPr>
              <w:spacing w:before="100" w:beforeAutospacing="1" w:after="100" w:afterAutospacing="1"/>
              <w:rPr>
                <w:bCs/>
                <w:sz w:val="28"/>
                <w:szCs w:val="28"/>
              </w:rPr>
            </w:pPr>
            <w:r w:rsidRPr="0036548D">
              <w:rPr>
                <w:bCs/>
                <w:sz w:val="28"/>
                <w:szCs w:val="28"/>
              </w:rPr>
              <w:t>При переобладнання об’єктів</w:t>
            </w:r>
          </w:p>
        </w:tc>
        <w:tc>
          <w:tcPr>
            <w:tcW w:w="1134" w:type="dxa"/>
          </w:tcPr>
          <w:p w:rsidR="0036548D" w:rsidRPr="0036548D" w:rsidRDefault="0036548D" w:rsidP="00BB42B7">
            <w:pPr>
              <w:spacing w:before="100" w:beforeAutospacing="1" w:after="100" w:afterAutospacing="1"/>
              <w:jc w:val="center"/>
              <w:rPr>
                <w:bCs/>
                <w:sz w:val="28"/>
                <w:szCs w:val="28"/>
              </w:rPr>
            </w:pPr>
            <w:r w:rsidRPr="0036548D">
              <w:rPr>
                <w:bCs/>
                <w:sz w:val="28"/>
                <w:szCs w:val="28"/>
              </w:rPr>
              <w:t>-/-</w:t>
            </w:r>
          </w:p>
        </w:tc>
        <w:tc>
          <w:tcPr>
            <w:tcW w:w="1432" w:type="dxa"/>
          </w:tcPr>
          <w:p w:rsidR="0036548D" w:rsidRPr="0036548D" w:rsidRDefault="0036548D" w:rsidP="00BB42B7">
            <w:pPr>
              <w:spacing w:before="100" w:beforeAutospacing="1" w:after="100" w:afterAutospacing="1"/>
              <w:jc w:val="center"/>
              <w:rPr>
                <w:bCs/>
                <w:sz w:val="28"/>
                <w:szCs w:val="28"/>
              </w:rPr>
            </w:pPr>
            <w:r w:rsidRPr="0036548D">
              <w:rPr>
                <w:bCs/>
                <w:sz w:val="28"/>
                <w:szCs w:val="28"/>
              </w:rPr>
              <w:t>20-80</w:t>
            </w:r>
          </w:p>
        </w:tc>
        <w:tc>
          <w:tcPr>
            <w:tcW w:w="1684" w:type="dxa"/>
          </w:tcPr>
          <w:p w:rsidR="0036548D" w:rsidRPr="0036548D" w:rsidRDefault="0036548D" w:rsidP="00BB42B7">
            <w:pPr>
              <w:spacing w:before="100" w:beforeAutospacing="1" w:after="100" w:afterAutospacing="1"/>
              <w:jc w:val="center"/>
              <w:rPr>
                <w:bCs/>
                <w:sz w:val="28"/>
                <w:szCs w:val="28"/>
              </w:rPr>
            </w:pPr>
            <w:r w:rsidRPr="0036548D">
              <w:rPr>
                <w:bCs/>
                <w:sz w:val="28"/>
                <w:szCs w:val="28"/>
              </w:rPr>
              <w:t>50-100</w:t>
            </w:r>
          </w:p>
        </w:tc>
      </w:tr>
      <w:tr w:rsidR="0036548D" w:rsidRPr="0036548D" w:rsidTr="00BB42B7">
        <w:trPr>
          <w:tblCellSpacing w:w="0" w:type="dxa"/>
          <w:jc w:val="center"/>
        </w:trPr>
        <w:tc>
          <w:tcPr>
            <w:tcW w:w="638" w:type="dxa"/>
          </w:tcPr>
          <w:p w:rsidR="0036548D" w:rsidRPr="0036548D" w:rsidRDefault="0036548D" w:rsidP="00BB42B7">
            <w:pPr>
              <w:spacing w:before="100" w:beforeAutospacing="1" w:after="100" w:afterAutospacing="1"/>
              <w:rPr>
                <w:bCs/>
                <w:sz w:val="28"/>
                <w:szCs w:val="28"/>
              </w:rPr>
            </w:pPr>
            <w:r w:rsidRPr="0036548D">
              <w:rPr>
                <w:bCs/>
                <w:sz w:val="28"/>
                <w:szCs w:val="28"/>
              </w:rPr>
              <w:t>1.7</w:t>
            </w:r>
          </w:p>
        </w:tc>
        <w:tc>
          <w:tcPr>
            <w:tcW w:w="4487" w:type="dxa"/>
          </w:tcPr>
          <w:p w:rsidR="0036548D" w:rsidRPr="0036548D" w:rsidRDefault="0036548D" w:rsidP="00BB42B7">
            <w:pPr>
              <w:spacing w:before="100" w:beforeAutospacing="1" w:after="100" w:afterAutospacing="1"/>
              <w:rPr>
                <w:bCs/>
                <w:sz w:val="28"/>
                <w:szCs w:val="28"/>
              </w:rPr>
            </w:pPr>
            <w:r w:rsidRPr="0036548D">
              <w:rPr>
                <w:bCs/>
                <w:sz w:val="28"/>
                <w:szCs w:val="28"/>
              </w:rPr>
              <w:t>При поточному ремонті об’єкті</w:t>
            </w:r>
          </w:p>
        </w:tc>
        <w:tc>
          <w:tcPr>
            <w:tcW w:w="1134" w:type="dxa"/>
          </w:tcPr>
          <w:p w:rsidR="0036548D" w:rsidRPr="0036548D" w:rsidRDefault="0036548D" w:rsidP="00BB42B7">
            <w:pPr>
              <w:spacing w:before="100" w:beforeAutospacing="1" w:after="100" w:afterAutospacing="1"/>
              <w:jc w:val="center"/>
              <w:rPr>
                <w:bCs/>
                <w:sz w:val="28"/>
                <w:szCs w:val="28"/>
              </w:rPr>
            </w:pPr>
            <w:r w:rsidRPr="0036548D">
              <w:rPr>
                <w:bCs/>
                <w:sz w:val="28"/>
                <w:szCs w:val="28"/>
              </w:rPr>
              <w:t>-/-</w:t>
            </w:r>
          </w:p>
        </w:tc>
        <w:tc>
          <w:tcPr>
            <w:tcW w:w="1432" w:type="dxa"/>
          </w:tcPr>
          <w:p w:rsidR="0036548D" w:rsidRPr="0036548D" w:rsidRDefault="0036548D" w:rsidP="00BB42B7">
            <w:pPr>
              <w:spacing w:before="100" w:beforeAutospacing="1" w:after="100" w:afterAutospacing="1"/>
              <w:jc w:val="center"/>
              <w:rPr>
                <w:bCs/>
                <w:sz w:val="28"/>
                <w:szCs w:val="28"/>
              </w:rPr>
            </w:pPr>
            <w:r w:rsidRPr="0036548D">
              <w:rPr>
                <w:bCs/>
                <w:sz w:val="28"/>
                <w:szCs w:val="28"/>
              </w:rPr>
              <w:t>20-80</w:t>
            </w:r>
          </w:p>
        </w:tc>
        <w:tc>
          <w:tcPr>
            <w:tcW w:w="1684" w:type="dxa"/>
          </w:tcPr>
          <w:p w:rsidR="0036548D" w:rsidRPr="0036548D" w:rsidRDefault="0036548D" w:rsidP="00BB42B7">
            <w:pPr>
              <w:spacing w:before="100" w:beforeAutospacing="1" w:after="100" w:afterAutospacing="1"/>
              <w:jc w:val="center"/>
              <w:rPr>
                <w:bCs/>
                <w:sz w:val="28"/>
                <w:szCs w:val="28"/>
              </w:rPr>
            </w:pPr>
            <w:r w:rsidRPr="0036548D">
              <w:rPr>
                <w:bCs/>
                <w:sz w:val="28"/>
                <w:szCs w:val="28"/>
              </w:rPr>
              <w:t>50-100</w:t>
            </w:r>
          </w:p>
        </w:tc>
      </w:tr>
      <w:tr w:rsidR="0036548D" w:rsidRPr="0036548D" w:rsidTr="00BB42B7">
        <w:trPr>
          <w:tblCellSpacing w:w="0" w:type="dxa"/>
          <w:jc w:val="center"/>
        </w:trPr>
        <w:tc>
          <w:tcPr>
            <w:tcW w:w="638" w:type="dxa"/>
          </w:tcPr>
          <w:p w:rsidR="0036548D" w:rsidRPr="0036548D" w:rsidRDefault="0036548D" w:rsidP="00BB42B7">
            <w:pPr>
              <w:spacing w:before="100" w:beforeAutospacing="1" w:after="100" w:afterAutospacing="1"/>
              <w:rPr>
                <w:bCs/>
                <w:sz w:val="28"/>
                <w:szCs w:val="28"/>
              </w:rPr>
            </w:pPr>
            <w:r w:rsidRPr="0036548D">
              <w:rPr>
                <w:bCs/>
                <w:sz w:val="28"/>
                <w:szCs w:val="28"/>
              </w:rPr>
              <w:t>1.8</w:t>
            </w:r>
          </w:p>
        </w:tc>
        <w:tc>
          <w:tcPr>
            <w:tcW w:w="4487" w:type="dxa"/>
          </w:tcPr>
          <w:p w:rsidR="0036548D" w:rsidRPr="0036548D" w:rsidRDefault="0036548D" w:rsidP="00BB42B7">
            <w:pPr>
              <w:spacing w:before="100" w:beforeAutospacing="1" w:after="100" w:afterAutospacing="1"/>
              <w:rPr>
                <w:bCs/>
                <w:sz w:val="28"/>
                <w:szCs w:val="28"/>
              </w:rPr>
            </w:pPr>
            <w:r w:rsidRPr="0036548D">
              <w:rPr>
                <w:bCs/>
                <w:sz w:val="28"/>
                <w:szCs w:val="28"/>
              </w:rPr>
              <w:t>При ремонті аварійних елементів будинків</w:t>
            </w:r>
          </w:p>
        </w:tc>
        <w:tc>
          <w:tcPr>
            <w:tcW w:w="1134" w:type="dxa"/>
          </w:tcPr>
          <w:p w:rsidR="0036548D" w:rsidRPr="0036548D" w:rsidRDefault="0036548D" w:rsidP="00BB42B7">
            <w:pPr>
              <w:spacing w:before="100" w:beforeAutospacing="1" w:after="100" w:afterAutospacing="1"/>
              <w:jc w:val="center"/>
              <w:rPr>
                <w:bCs/>
                <w:sz w:val="28"/>
                <w:szCs w:val="28"/>
              </w:rPr>
            </w:pPr>
            <w:r w:rsidRPr="0036548D">
              <w:rPr>
                <w:bCs/>
                <w:sz w:val="28"/>
                <w:szCs w:val="28"/>
              </w:rPr>
              <w:t>-/-</w:t>
            </w:r>
          </w:p>
        </w:tc>
        <w:tc>
          <w:tcPr>
            <w:tcW w:w="1432" w:type="dxa"/>
          </w:tcPr>
          <w:p w:rsidR="0036548D" w:rsidRPr="0036548D" w:rsidRDefault="0036548D" w:rsidP="00BB42B7">
            <w:pPr>
              <w:spacing w:before="100" w:beforeAutospacing="1" w:after="100" w:afterAutospacing="1"/>
              <w:jc w:val="center"/>
              <w:rPr>
                <w:bCs/>
                <w:sz w:val="28"/>
                <w:szCs w:val="28"/>
              </w:rPr>
            </w:pPr>
            <w:r w:rsidRPr="0036548D">
              <w:rPr>
                <w:bCs/>
                <w:sz w:val="28"/>
                <w:szCs w:val="28"/>
              </w:rPr>
              <w:t>20-80</w:t>
            </w:r>
          </w:p>
        </w:tc>
        <w:tc>
          <w:tcPr>
            <w:tcW w:w="1684" w:type="dxa"/>
          </w:tcPr>
          <w:p w:rsidR="0036548D" w:rsidRPr="0036548D" w:rsidRDefault="0036548D" w:rsidP="00BB42B7">
            <w:pPr>
              <w:spacing w:before="100" w:beforeAutospacing="1" w:after="100" w:afterAutospacing="1"/>
              <w:jc w:val="center"/>
              <w:rPr>
                <w:bCs/>
                <w:sz w:val="28"/>
                <w:szCs w:val="28"/>
              </w:rPr>
            </w:pPr>
            <w:r w:rsidRPr="0036548D">
              <w:rPr>
                <w:bCs/>
                <w:sz w:val="28"/>
                <w:szCs w:val="28"/>
              </w:rPr>
              <w:t>50-100</w:t>
            </w:r>
          </w:p>
        </w:tc>
      </w:tr>
      <w:tr w:rsidR="0036548D" w:rsidRPr="0036548D" w:rsidTr="00BB42B7">
        <w:trPr>
          <w:tblCellSpacing w:w="0" w:type="dxa"/>
          <w:jc w:val="center"/>
        </w:trPr>
        <w:tc>
          <w:tcPr>
            <w:tcW w:w="638" w:type="dxa"/>
          </w:tcPr>
          <w:p w:rsidR="0036548D" w:rsidRPr="0036548D" w:rsidRDefault="0036548D" w:rsidP="00BB42B7">
            <w:pPr>
              <w:spacing w:before="100" w:beforeAutospacing="1" w:after="100" w:afterAutospacing="1"/>
              <w:rPr>
                <w:bCs/>
                <w:sz w:val="28"/>
                <w:szCs w:val="28"/>
              </w:rPr>
            </w:pPr>
            <w:r w:rsidRPr="0036548D">
              <w:rPr>
                <w:bCs/>
                <w:sz w:val="28"/>
                <w:szCs w:val="28"/>
              </w:rPr>
              <w:t>1.9</w:t>
            </w:r>
          </w:p>
        </w:tc>
        <w:tc>
          <w:tcPr>
            <w:tcW w:w="4487" w:type="dxa"/>
          </w:tcPr>
          <w:p w:rsidR="0036548D" w:rsidRPr="0036548D" w:rsidRDefault="0036548D" w:rsidP="00BB42B7">
            <w:pPr>
              <w:spacing w:before="100" w:beforeAutospacing="1" w:after="100" w:afterAutospacing="1"/>
              <w:rPr>
                <w:bCs/>
                <w:sz w:val="28"/>
                <w:szCs w:val="28"/>
              </w:rPr>
            </w:pPr>
            <w:r w:rsidRPr="0036548D">
              <w:rPr>
                <w:bCs/>
                <w:sz w:val="28"/>
                <w:szCs w:val="28"/>
              </w:rPr>
              <w:t>При знесенні будівель або споруд</w:t>
            </w:r>
          </w:p>
        </w:tc>
        <w:tc>
          <w:tcPr>
            <w:tcW w:w="1134" w:type="dxa"/>
          </w:tcPr>
          <w:p w:rsidR="0036548D" w:rsidRPr="0036548D" w:rsidRDefault="0036548D" w:rsidP="00BB42B7">
            <w:pPr>
              <w:spacing w:before="100" w:beforeAutospacing="1" w:after="100" w:afterAutospacing="1"/>
              <w:jc w:val="center"/>
              <w:rPr>
                <w:bCs/>
                <w:sz w:val="28"/>
                <w:szCs w:val="28"/>
              </w:rPr>
            </w:pPr>
            <w:r w:rsidRPr="0036548D">
              <w:rPr>
                <w:bCs/>
                <w:sz w:val="28"/>
                <w:szCs w:val="28"/>
              </w:rPr>
              <w:t>-/-</w:t>
            </w:r>
          </w:p>
        </w:tc>
        <w:tc>
          <w:tcPr>
            <w:tcW w:w="1432" w:type="dxa"/>
          </w:tcPr>
          <w:p w:rsidR="0036548D" w:rsidRPr="0036548D" w:rsidRDefault="0036548D" w:rsidP="00BB42B7">
            <w:pPr>
              <w:spacing w:before="100" w:beforeAutospacing="1" w:after="100" w:afterAutospacing="1"/>
              <w:jc w:val="center"/>
              <w:rPr>
                <w:bCs/>
                <w:sz w:val="28"/>
                <w:szCs w:val="28"/>
              </w:rPr>
            </w:pPr>
            <w:r w:rsidRPr="0036548D">
              <w:rPr>
                <w:bCs/>
                <w:sz w:val="28"/>
                <w:szCs w:val="28"/>
              </w:rPr>
              <w:t>20-80</w:t>
            </w:r>
          </w:p>
        </w:tc>
        <w:tc>
          <w:tcPr>
            <w:tcW w:w="1684" w:type="dxa"/>
          </w:tcPr>
          <w:p w:rsidR="0036548D" w:rsidRPr="0036548D" w:rsidRDefault="0036548D" w:rsidP="00BB42B7">
            <w:pPr>
              <w:spacing w:before="100" w:beforeAutospacing="1" w:after="100" w:afterAutospacing="1"/>
              <w:jc w:val="center"/>
              <w:rPr>
                <w:bCs/>
                <w:sz w:val="28"/>
                <w:szCs w:val="28"/>
              </w:rPr>
            </w:pPr>
            <w:r w:rsidRPr="0036548D">
              <w:rPr>
                <w:bCs/>
                <w:sz w:val="28"/>
                <w:szCs w:val="28"/>
              </w:rPr>
              <w:t>50-100</w:t>
            </w:r>
          </w:p>
        </w:tc>
      </w:tr>
      <w:tr w:rsidR="0036548D" w:rsidRPr="0036548D" w:rsidTr="00BB42B7">
        <w:trPr>
          <w:tblCellSpacing w:w="0" w:type="dxa"/>
          <w:jc w:val="center"/>
        </w:trPr>
        <w:tc>
          <w:tcPr>
            <w:tcW w:w="638" w:type="dxa"/>
          </w:tcPr>
          <w:p w:rsidR="0036548D" w:rsidRPr="0036548D" w:rsidRDefault="0036548D" w:rsidP="00BB42B7">
            <w:pPr>
              <w:spacing w:before="100" w:beforeAutospacing="1" w:after="100" w:afterAutospacing="1"/>
              <w:rPr>
                <w:bCs/>
                <w:sz w:val="28"/>
                <w:szCs w:val="28"/>
              </w:rPr>
            </w:pPr>
            <w:r w:rsidRPr="0036548D">
              <w:rPr>
                <w:bCs/>
                <w:sz w:val="28"/>
                <w:szCs w:val="28"/>
              </w:rPr>
              <w:t>1.10</w:t>
            </w:r>
          </w:p>
        </w:tc>
        <w:tc>
          <w:tcPr>
            <w:tcW w:w="4487" w:type="dxa"/>
          </w:tcPr>
          <w:p w:rsidR="0036548D" w:rsidRPr="0036548D" w:rsidRDefault="0036548D" w:rsidP="00BB42B7">
            <w:pPr>
              <w:spacing w:before="100" w:beforeAutospacing="1" w:after="100" w:afterAutospacing="1"/>
              <w:rPr>
                <w:bCs/>
                <w:sz w:val="28"/>
                <w:szCs w:val="28"/>
              </w:rPr>
            </w:pPr>
            <w:r w:rsidRPr="0036548D">
              <w:rPr>
                <w:bCs/>
                <w:sz w:val="28"/>
                <w:szCs w:val="28"/>
              </w:rPr>
              <w:t>При ліквідації аварій на інженерних мережах</w:t>
            </w:r>
          </w:p>
        </w:tc>
        <w:tc>
          <w:tcPr>
            <w:tcW w:w="1134" w:type="dxa"/>
          </w:tcPr>
          <w:p w:rsidR="0036548D" w:rsidRPr="0036548D" w:rsidRDefault="0036548D" w:rsidP="00BB42B7">
            <w:pPr>
              <w:spacing w:before="100" w:beforeAutospacing="1" w:after="100" w:afterAutospacing="1"/>
              <w:jc w:val="center"/>
              <w:rPr>
                <w:bCs/>
                <w:sz w:val="28"/>
                <w:szCs w:val="28"/>
              </w:rPr>
            </w:pPr>
            <w:r w:rsidRPr="0036548D">
              <w:rPr>
                <w:bCs/>
                <w:sz w:val="28"/>
                <w:szCs w:val="28"/>
              </w:rPr>
              <w:t>-/-</w:t>
            </w:r>
          </w:p>
        </w:tc>
        <w:tc>
          <w:tcPr>
            <w:tcW w:w="1432" w:type="dxa"/>
          </w:tcPr>
          <w:p w:rsidR="0036548D" w:rsidRPr="0036548D" w:rsidRDefault="0036548D" w:rsidP="00BB42B7">
            <w:pPr>
              <w:spacing w:before="100" w:beforeAutospacing="1" w:after="100" w:afterAutospacing="1"/>
              <w:jc w:val="center"/>
              <w:rPr>
                <w:bCs/>
                <w:sz w:val="28"/>
                <w:szCs w:val="28"/>
              </w:rPr>
            </w:pPr>
            <w:r w:rsidRPr="0036548D">
              <w:rPr>
                <w:bCs/>
                <w:sz w:val="28"/>
                <w:szCs w:val="28"/>
              </w:rPr>
              <w:t>20-80</w:t>
            </w:r>
          </w:p>
        </w:tc>
        <w:tc>
          <w:tcPr>
            <w:tcW w:w="1684" w:type="dxa"/>
          </w:tcPr>
          <w:p w:rsidR="0036548D" w:rsidRPr="0036548D" w:rsidRDefault="0036548D" w:rsidP="00BB42B7">
            <w:pPr>
              <w:spacing w:before="100" w:beforeAutospacing="1" w:after="100" w:afterAutospacing="1"/>
              <w:jc w:val="center"/>
              <w:rPr>
                <w:bCs/>
                <w:sz w:val="28"/>
                <w:szCs w:val="28"/>
              </w:rPr>
            </w:pPr>
            <w:r w:rsidRPr="0036548D">
              <w:rPr>
                <w:bCs/>
                <w:sz w:val="28"/>
                <w:szCs w:val="28"/>
              </w:rPr>
              <w:t>50-100</w:t>
            </w:r>
          </w:p>
        </w:tc>
      </w:tr>
      <w:tr w:rsidR="0036548D" w:rsidRPr="0036548D" w:rsidTr="00BB42B7">
        <w:trPr>
          <w:tblCellSpacing w:w="0" w:type="dxa"/>
          <w:jc w:val="center"/>
        </w:trPr>
        <w:tc>
          <w:tcPr>
            <w:tcW w:w="638" w:type="dxa"/>
          </w:tcPr>
          <w:p w:rsidR="0036548D" w:rsidRPr="0036548D" w:rsidRDefault="0036548D" w:rsidP="00BB42B7">
            <w:pPr>
              <w:spacing w:before="100" w:beforeAutospacing="1" w:after="100" w:afterAutospacing="1"/>
              <w:rPr>
                <w:bCs/>
                <w:sz w:val="28"/>
                <w:szCs w:val="28"/>
              </w:rPr>
            </w:pPr>
            <w:r w:rsidRPr="0036548D">
              <w:rPr>
                <w:bCs/>
                <w:sz w:val="28"/>
                <w:szCs w:val="28"/>
              </w:rPr>
              <w:t>2.</w:t>
            </w:r>
          </w:p>
        </w:tc>
        <w:tc>
          <w:tcPr>
            <w:tcW w:w="4487" w:type="dxa"/>
          </w:tcPr>
          <w:p w:rsidR="0036548D" w:rsidRPr="0036548D" w:rsidRDefault="0036548D" w:rsidP="00BB42B7">
            <w:pPr>
              <w:spacing w:before="100" w:beforeAutospacing="1" w:after="100" w:afterAutospacing="1"/>
              <w:rPr>
                <w:bCs/>
                <w:sz w:val="28"/>
                <w:szCs w:val="28"/>
              </w:rPr>
            </w:pPr>
            <w:r w:rsidRPr="0036548D">
              <w:rPr>
                <w:bCs/>
                <w:sz w:val="28"/>
                <w:szCs w:val="28"/>
              </w:rPr>
              <w:t>Несвоєчасне закриття або продовження ордерів на проведення робіт</w:t>
            </w:r>
          </w:p>
        </w:tc>
        <w:tc>
          <w:tcPr>
            <w:tcW w:w="1134" w:type="dxa"/>
          </w:tcPr>
          <w:p w:rsidR="0036548D" w:rsidRPr="0036548D" w:rsidRDefault="0036548D" w:rsidP="00BB42B7">
            <w:pPr>
              <w:spacing w:before="100" w:beforeAutospacing="1" w:after="100" w:afterAutospacing="1"/>
              <w:jc w:val="center"/>
              <w:rPr>
                <w:bCs/>
                <w:sz w:val="28"/>
                <w:szCs w:val="28"/>
              </w:rPr>
            </w:pPr>
            <w:r w:rsidRPr="0036548D">
              <w:rPr>
                <w:bCs/>
                <w:sz w:val="28"/>
                <w:szCs w:val="28"/>
              </w:rPr>
              <w:t>-/-</w:t>
            </w:r>
          </w:p>
        </w:tc>
        <w:tc>
          <w:tcPr>
            <w:tcW w:w="1432" w:type="dxa"/>
          </w:tcPr>
          <w:p w:rsidR="0036548D" w:rsidRPr="0036548D" w:rsidRDefault="0036548D" w:rsidP="00BB42B7">
            <w:pPr>
              <w:spacing w:before="100" w:beforeAutospacing="1" w:after="100" w:afterAutospacing="1"/>
              <w:jc w:val="center"/>
              <w:rPr>
                <w:bCs/>
                <w:sz w:val="28"/>
                <w:szCs w:val="28"/>
              </w:rPr>
            </w:pPr>
            <w:r w:rsidRPr="0036548D">
              <w:rPr>
                <w:bCs/>
                <w:sz w:val="28"/>
                <w:szCs w:val="28"/>
              </w:rPr>
              <w:t>20-80</w:t>
            </w:r>
          </w:p>
        </w:tc>
        <w:tc>
          <w:tcPr>
            <w:tcW w:w="1684" w:type="dxa"/>
          </w:tcPr>
          <w:p w:rsidR="0036548D" w:rsidRPr="0036548D" w:rsidRDefault="0036548D" w:rsidP="00BB42B7">
            <w:pPr>
              <w:spacing w:before="100" w:beforeAutospacing="1" w:after="100" w:afterAutospacing="1"/>
              <w:jc w:val="center"/>
              <w:rPr>
                <w:bCs/>
                <w:sz w:val="28"/>
                <w:szCs w:val="28"/>
              </w:rPr>
            </w:pPr>
            <w:r w:rsidRPr="0036548D">
              <w:rPr>
                <w:bCs/>
                <w:sz w:val="28"/>
                <w:szCs w:val="28"/>
              </w:rPr>
              <w:t>50-100</w:t>
            </w:r>
          </w:p>
        </w:tc>
      </w:tr>
      <w:tr w:rsidR="0036548D" w:rsidRPr="0036548D" w:rsidTr="00BB42B7">
        <w:trPr>
          <w:tblCellSpacing w:w="0" w:type="dxa"/>
          <w:jc w:val="center"/>
        </w:trPr>
        <w:tc>
          <w:tcPr>
            <w:tcW w:w="638" w:type="dxa"/>
          </w:tcPr>
          <w:p w:rsidR="0036548D" w:rsidRPr="0036548D" w:rsidRDefault="0036548D" w:rsidP="00BB42B7">
            <w:pPr>
              <w:spacing w:before="100" w:beforeAutospacing="1" w:after="100" w:afterAutospacing="1"/>
              <w:rPr>
                <w:bCs/>
                <w:sz w:val="28"/>
                <w:szCs w:val="28"/>
              </w:rPr>
            </w:pPr>
            <w:r w:rsidRPr="0036548D">
              <w:rPr>
                <w:bCs/>
                <w:sz w:val="28"/>
                <w:szCs w:val="28"/>
              </w:rPr>
              <w:t>3.</w:t>
            </w:r>
          </w:p>
        </w:tc>
        <w:tc>
          <w:tcPr>
            <w:tcW w:w="4487" w:type="dxa"/>
          </w:tcPr>
          <w:p w:rsidR="0036548D" w:rsidRPr="0036548D" w:rsidRDefault="0036548D" w:rsidP="00BB42B7">
            <w:pPr>
              <w:spacing w:before="100" w:beforeAutospacing="1" w:after="100" w:afterAutospacing="1"/>
              <w:rPr>
                <w:bCs/>
                <w:sz w:val="28"/>
                <w:szCs w:val="28"/>
              </w:rPr>
            </w:pPr>
            <w:r w:rsidRPr="0036548D">
              <w:rPr>
                <w:bCs/>
                <w:sz w:val="28"/>
                <w:szCs w:val="28"/>
              </w:rPr>
              <w:t>Самовільне розміщення або розміщення в не відведених для цього місцях побутових вагончиків, контейнерів, ємкостей, інвентарю, пристроїв, механізмів, транспортних засобів та їх елементів, будівельних матеріалів і конструкцій</w:t>
            </w:r>
          </w:p>
        </w:tc>
        <w:tc>
          <w:tcPr>
            <w:tcW w:w="1134" w:type="dxa"/>
          </w:tcPr>
          <w:p w:rsidR="0036548D" w:rsidRPr="0036548D" w:rsidRDefault="0036548D" w:rsidP="00BB42B7">
            <w:pPr>
              <w:spacing w:before="100" w:beforeAutospacing="1" w:after="100" w:afterAutospacing="1"/>
              <w:jc w:val="center"/>
              <w:rPr>
                <w:bCs/>
                <w:sz w:val="28"/>
                <w:szCs w:val="28"/>
              </w:rPr>
            </w:pPr>
            <w:r w:rsidRPr="0036548D">
              <w:rPr>
                <w:bCs/>
                <w:sz w:val="28"/>
                <w:szCs w:val="28"/>
              </w:rPr>
              <w:t>-/-</w:t>
            </w:r>
          </w:p>
        </w:tc>
        <w:tc>
          <w:tcPr>
            <w:tcW w:w="1432" w:type="dxa"/>
          </w:tcPr>
          <w:p w:rsidR="0036548D" w:rsidRPr="0036548D" w:rsidRDefault="0036548D" w:rsidP="00BB42B7">
            <w:pPr>
              <w:spacing w:before="100" w:beforeAutospacing="1" w:after="100" w:afterAutospacing="1"/>
              <w:jc w:val="center"/>
              <w:rPr>
                <w:bCs/>
                <w:sz w:val="28"/>
                <w:szCs w:val="28"/>
              </w:rPr>
            </w:pPr>
            <w:r w:rsidRPr="0036548D">
              <w:rPr>
                <w:bCs/>
                <w:sz w:val="28"/>
                <w:szCs w:val="28"/>
              </w:rPr>
              <w:t>20-80</w:t>
            </w:r>
          </w:p>
        </w:tc>
        <w:tc>
          <w:tcPr>
            <w:tcW w:w="1684" w:type="dxa"/>
          </w:tcPr>
          <w:p w:rsidR="0036548D" w:rsidRPr="0036548D" w:rsidRDefault="0036548D" w:rsidP="00BB42B7">
            <w:pPr>
              <w:spacing w:before="100" w:beforeAutospacing="1" w:after="100" w:afterAutospacing="1"/>
              <w:jc w:val="center"/>
              <w:rPr>
                <w:bCs/>
                <w:sz w:val="28"/>
                <w:szCs w:val="28"/>
              </w:rPr>
            </w:pPr>
            <w:r w:rsidRPr="0036548D">
              <w:rPr>
                <w:bCs/>
                <w:sz w:val="28"/>
                <w:szCs w:val="28"/>
              </w:rPr>
              <w:t>50-100</w:t>
            </w:r>
          </w:p>
        </w:tc>
      </w:tr>
      <w:tr w:rsidR="0036548D" w:rsidRPr="0036548D" w:rsidTr="00BB42B7">
        <w:trPr>
          <w:tblCellSpacing w:w="0" w:type="dxa"/>
          <w:jc w:val="center"/>
        </w:trPr>
        <w:tc>
          <w:tcPr>
            <w:tcW w:w="638" w:type="dxa"/>
          </w:tcPr>
          <w:p w:rsidR="0036548D" w:rsidRPr="0036548D" w:rsidRDefault="0036548D" w:rsidP="00BB42B7">
            <w:pPr>
              <w:spacing w:before="100" w:beforeAutospacing="1" w:after="100" w:afterAutospacing="1"/>
              <w:rPr>
                <w:bCs/>
                <w:sz w:val="28"/>
                <w:szCs w:val="28"/>
              </w:rPr>
            </w:pPr>
            <w:r w:rsidRPr="0036548D">
              <w:rPr>
                <w:bCs/>
                <w:sz w:val="28"/>
                <w:szCs w:val="28"/>
              </w:rPr>
              <w:t>4.</w:t>
            </w:r>
          </w:p>
        </w:tc>
        <w:tc>
          <w:tcPr>
            <w:tcW w:w="4487" w:type="dxa"/>
          </w:tcPr>
          <w:p w:rsidR="0036548D" w:rsidRPr="0036548D" w:rsidRDefault="0036548D" w:rsidP="00BB42B7">
            <w:pPr>
              <w:spacing w:before="100" w:beforeAutospacing="1" w:after="100" w:afterAutospacing="1"/>
              <w:rPr>
                <w:bCs/>
                <w:sz w:val="28"/>
                <w:szCs w:val="28"/>
              </w:rPr>
            </w:pPr>
            <w:r w:rsidRPr="0036548D">
              <w:rPr>
                <w:bCs/>
                <w:sz w:val="28"/>
                <w:szCs w:val="28"/>
              </w:rPr>
              <w:t>Пошкодження технічного стану інженерно-технічних комунікацій</w:t>
            </w:r>
          </w:p>
        </w:tc>
        <w:tc>
          <w:tcPr>
            <w:tcW w:w="1134" w:type="dxa"/>
          </w:tcPr>
          <w:p w:rsidR="0036548D" w:rsidRPr="0036548D" w:rsidRDefault="0036548D" w:rsidP="00BB42B7">
            <w:pPr>
              <w:spacing w:before="100" w:beforeAutospacing="1" w:after="100" w:afterAutospacing="1"/>
              <w:jc w:val="center"/>
              <w:rPr>
                <w:bCs/>
                <w:sz w:val="28"/>
                <w:szCs w:val="28"/>
              </w:rPr>
            </w:pPr>
            <w:r w:rsidRPr="0036548D">
              <w:rPr>
                <w:bCs/>
                <w:sz w:val="28"/>
                <w:szCs w:val="28"/>
              </w:rPr>
              <w:t>-/-</w:t>
            </w:r>
          </w:p>
        </w:tc>
        <w:tc>
          <w:tcPr>
            <w:tcW w:w="1432" w:type="dxa"/>
          </w:tcPr>
          <w:p w:rsidR="0036548D" w:rsidRPr="0036548D" w:rsidRDefault="0036548D" w:rsidP="00BB42B7">
            <w:pPr>
              <w:spacing w:before="100" w:beforeAutospacing="1" w:after="100" w:afterAutospacing="1"/>
              <w:jc w:val="center"/>
              <w:rPr>
                <w:bCs/>
                <w:sz w:val="28"/>
                <w:szCs w:val="28"/>
              </w:rPr>
            </w:pPr>
            <w:r w:rsidRPr="0036548D">
              <w:rPr>
                <w:bCs/>
                <w:sz w:val="28"/>
                <w:szCs w:val="28"/>
              </w:rPr>
              <w:t>20-80</w:t>
            </w:r>
          </w:p>
        </w:tc>
        <w:tc>
          <w:tcPr>
            <w:tcW w:w="1684" w:type="dxa"/>
          </w:tcPr>
          <w:p w:rsidR="0036548D" w:rsidRPr="0036548D" w:rsidRDefault="0036548D" w:rsidP="00BB42B7">
            <w:pPr>
              <w:spacing w:before="100" w:beforeAutospacing="1" w:after="100" w:afterAutospacing="1"/>
              <w:jc w:val="center"/>
              <w:rPr>
                <w:bCs/>
                <w:sz w:val="28"/>
                <w:szCs w:val="28"/>
              </w:rPr>
            </w:pPr>
            <w:r w:rsidRPr="0036548D">
              <w:rPr>
                <w:bCs/>
                <w:sz w:val="28"/>
                <w:szCs w:val="28"/>
              </w:rPr>
              <w:t>50-100</w:t>
            </w:r>
          </w:p>
        </w:tc>
      </w:tr>
      <w:tr w:rsidR="0036548D" w:rsidRPr="0036548D" w:rsidTr="00BB42B7">
        <w:trPr>
          <w:tblCellSpacing w:w="0" w:type="dxa"/>
          <w:jc w:val="center"/>
        </w:trPr>
        <w:tc>
          <w:tcPr>
            <w:tcW w:w="638" w:type="dxa"/>
          </w:tcPr>
          <w:p w:rsidR="0036548D" w:rsidRPr="0036548D" w:rsidRDefault="0036548D" w:rsidP="00BB42B7">
            <w:pPr>
              <w:spacing w:before="100" w:beforeAutospacing="1" w:after="100" w:afterAutospacing="1"/>
              <w:rPr>
                <w:bCs/>
                <w:sz w:val="28"/>
                <w:szCs w:val="28"/>
              </w:rPr>
            </w:pPr>
            <w:r w:rsidRPr="0036548D">
              <w:rPr>
                <w:bCs/>
                <w:sz w:val="28"/>
                <w:szCs w:val="28"/>
              </w:rPr>
              <w:t>5.</w:t>
            </w:r>
          </w:p>
        </w:tc>
        <w:tc>
          <w:tcPr>
            <w:tcW w:w="4487" w:type="dxa"/>
          </w:tcPr>
          <w:p w:rsidR="0036548D" w:rsidRPr="0036548D" w:rsidRDefault="0036548D" w:rsidP="00BB42B7">
            <w:pPr>
              <w:spacing w:before="100" w:beforeAutospacing="1" w:after="100" w:afterAutospacing="1"/>
              <w:rPr>
                <w:bCs/>
                <w:sz w:val="28"/>
                <w:szCs w:val="28"/>
              </w:rPr>
            </w:pPr>
            <w:r w:rsidRPr="0036548D">
              <w:rPr>
                <w:bCs/>
                <w:sz w:val="28"/>
                <w:szCs w:val="28"/>
              </w:rPr>
              <w:t>Несвоєчасне вивезення матеріалів, будівельних відходів та сміття від розбирання будівель та споруд</w:t>
            </w:r>
          </w:p>
        </w:tc>
        <w:tc>
          <w:tcPr>
            <w:tcW w:w="1134" w:type="dxa"/>
          </w:tcPr>
          <w:p w:rsidR="0036548D" w:rsidRPr="0036548D" w:rsidRDefault="0036548D" w:rsidP="00BB42B7">
            <w:pPr>
              <w:spacing w:before="100" w:beforeAutospacing="1" w:after="100" w:afterAutospacing="1"/>
              <w:jc w:val="center"/>
              <w:rPr>
                <w:bCs/>
                <w:sz w:val="28"/>
                <w:szCs w:val="28"/>
              </w:rPr>
            </w:pPr>
            <w:r w:rsidRPr="0036548D">
              <w:rPr>
                <w:bCs/>
                <w:sz w:val="28"/>
                <w:szCs w:val="28"/>
              </w:rPr>
              <w:t>-/-</w:t>
            </w:r>
          </w:p>
        </w:tc>
        <w:tc>
          <w:tcPr>
            <w:tcW w:w="1432" w:type="dxa"/>
          </w:tcPr>
          <w:p w:rsidR="0036548D" w:rsidRPr="0036548D" w:rsidRDefault="0036548D" w:rsidP="00BB42B7">
            <w:pPr>
              <w:spacing w:before="100" w:beforeAutospacing="1" w:after="100" w:afterAutospacing="1"/>
              <w:jc w:val="center"/>
              <w:rPr>
                <w:bCs/>
                <w:sz w:val="28"/>
                <w:szCs w:val="28"/>
              </w:rPr>
            </w:pPr>
            <w:r w:rsidRPr="0036548D">
              <w:rPr>
                <w:bCs/>
                <w:sz w:val="28"/>
                <w:szCs w:val="28"/>
              </w:rPr>
              <w:t>20-80</w:t>
            </w:r>
          </w:p>
        </w:tc>
        <w:tc>
          <w:tcPr>
            <w:tcW w:w="1684" w:type="dxa"/>
          </w:tcPr>
          <w:p w:rsidR="0036548D" w:rsidRPr="0036548D" w:rsidRDefault="0036548D" w:rsidP="00BB42B7">
            <w:pPr>
              <w:spacing w:before="100" w:beforeAutospacing="1" w:after="100" w:afterAutospacing="1"/>
              <w:jc w:val="center"/>
              <w:rPr>
                <w:bCs/>
                <w:sz w:val="28"/>
                <w:szCs w:val="28"/>
              </w:rPr>
            </w:pPr>
            <w:r w:rsidRPr="0036548D">
              <w:rPr>
                <w:bCs/>
                <w:sz w:val="28"/>
                <w:szCs w:val="28"/>
              </w:rPr>
              <w:t>50-100</w:t>
            </w:r>
          </w:p>
        </w:tc>
      </w:tr>
      <w:tr w:rsidR="0036548D" w:rsidRPr="0036548D" w:rsidTr="00BB42B7">
        <w:trPr>
          <w:tblCellSpacing w:w="0" w:type="dxa"/>
          <w:jc w:val="center"/>
        </w:trPr>
        <w:tc>
          <w:tcPr>
            <w:tcW w:w="638" w:type="dxa"/>
          </w:tcPr>
          <w:p w:rsidR="0036548D" w:rsidRPr="0036548D" w:rsidRDefault="0036548D" w:rsidP="00BB42B7">
            <w:pPr>
              <w:spacing w:before="100" w:beforeAutospacing="1" w:after="100" w:afterAutospacing="1"/>
              <w:rPr>
                <w:bCs/>
                <w:sz w:val="28"/>
                <w:szCs w:val="28"/>
              </w:rPr>
            </w:pPr>
            <w:r w:rsidRPr="0036548D">
              <w:rPr>
                <w:bCs/>
                <w:sz w:val="28"/>
                <w:szCs w:val="28"/>
              </w:rPr>
              <w:t>6.</w:t>
            </w:r>
          </w:p>
        </w:tc>
        <w:tc>
          <w:tcPr>
            <w:tcW w:w="4487" w:type="dxa"/>
          </w:tcPr>
          <w:p w:rsidR="0036548D" w:rsidRPr="0036548D" w:rsidRDefault="0036548D" w:rsidP="00BB42B7">
            <w:pPr>
              <w:spacing w:before="100" w:beforeAutospacing="1" w:after="100" w:afterAutospacing="1"/>
              <w:rPr>
                <w:bCs/>
                <w:sz w:val="28"/>
                <w:szCs w:val="28"/>
              </w:rPr>
            </w:pPr>
            <w:r w:rsidRPr="0036548D">
              <w:rPr>
                <w:bCs/>
                <w:sz w:val="28"/>
                <w:szCs w:val="28"/>
              </w:rPr>
              <w:t>Залишення без догляду об’єктів незавершеного будівництва, реконструкції, ремонту</w:t>
            </w:r>
          </w:p>
        </w:tc>
        <w:tc>
          <w:tcPr>
            <w:tcW w:w="1134" w:type="dxa"/>
          </w:tcPr>
          <w:p w:rsidR="0036548D" w:rsidRPr="0036548D" w:rsidRDefault="0036548D" w:rsidP="00BB42B7">
            <w:pPr>
              <w:spacing w:before="100" w:beforeAutospacing="1" w:after="100" w:afterAutospacing="1"/>
              <w:jc w:val="center"/>
              <w:rPr>
                <w:bCs/>
                <w:sz w:val="28"/>
                <w:szCs w:val="28"/>
              </w:rPr>
            </w:pPr>
            <w:r w:rsidRPr="0036548D">
              <w:rPr>
                <w:bCs/>
                <w:sz w:val="28"/>
                <w:szCs w:val="28"/>
              </w:rPr>
              <w:t>-/-</w:t>
            </w:r>
          </w:p>
        </w:tc>
        <w:tc>
          <w:tcPr>
            <w:tcW w:w="1432" w:type="dxa"/>
          </w:tcPr>
          <w:p w:rsidR="0036548D" w:rsidRPr="0036548D" w:rsidRDefault="0036548D" w:rsidP="00BB42B7">
            <w:pPr>
              <w:spacing w:before="100" w:beforeAutospacing="1" w:after="100" w:afterAutospacing="1"/>
              <w:jc w:val="center"/>
              <w:rPr>
                <w:bCs/>
                <w:sz w:val="28"/>
                <w:szCs w:val="28"/>
              </w:rPr>
            </w:pPr>
            <w:r w:rsidRPr="0036548D">
              <w:rPr>
                <w:bCs/>
                <w:sz w:val="28"/>
                <w:szCs w:val="28"/>
              </w:rPr>
              <w:t>20-80</w:t>
            </w:r>
          </w:p>
        </w:tc>
        <w:tc>
          <w:tcPr>
            <w:tcW w:w="1684" w:type="dxa"/>
          </w:tcPr>
          <w:p w:rsidR="0036548D" w:rsidRPr="0036548D" w:rsidRDefault="0036548D" w:rsidP="00BB42B7">
            <w:pPr>
              <w:spacing w:before="100" w:beforeAutospacing="1" w:after="100" w:afterAutospacing="1"/>
              <w:jc w:val="center"/>
              <w:rPr>
                <w:bCs/>
                <w:sz w:val="28"/>
                <w:szCs w:val="28"/>
              </w:rPr>
            </w:pPr>
            <w:r w:rsidRPr="0036548D">
              <w:rPr>
                <w:bCs/>
                <w:sz w:val="28"/>
                <w:szCs w:val="28"/>
              </w:rPr>
              <w:t>50-100</w:t>
            </w:r>
          </w:p>
        </w:tc>
      </w:tr>
      <w:tr w:rsidR="0036548D" w:rsidRPr="0036548D" w:rsidTr="00BB42B7">
        <w:trPr>
          <w:tblCellSpacing w:w="0" w:type="dxa"/>
          <w:jc w:val="center"/>
        </w:trPr>
        <w:tc>
          <w:tcPr>
            <w:tcW w:w="638" w:type="dxa"/>
          </w:tcPr>
          <w:p w:rsidR="0036548D" w:rsidRPr="0036548D" w:rsidRDefault="0036548D" w:rsidP="00BB42B7">
            <w:pPr>
              <w:spacing w:before="100" w:beforeAutospacing="1" w:after="100" w:afterAutospacing="1"/>
              <w:rPr>
                <w:bCs/>
                <w:sz w:val="28"/>
                <w:szCs w:val="28"/>
              </w:rPr>
            </w:pPr>
            <w:r w:rsidRPr="0036548D">
              <w:rPr>
                <w:bCs/>
                <w:sz w:val="28"/>
                <w:szCs w:val="28"/>
              </w:rPr>
              <w:t>7.</w:t>
            </w:r>
          </w:p>
        </w:tc>
        <w:tc>
          <w:tcPr>
            <w:tcW w:w="4487" w:type="dxa"/>
          </w:tcPr>
          <w:p w:rsidR="0036548D" w:rsidRPr="0036548D" w:rsidRDefault="0036548D" w:rsidP="00BB42B7">
            <w:pPr>
              <w:spacing w:before="100" w:beforeAutospacing="1" w:after="100" w:afterAutospacing="1"/>
              <w:rPr>
                <w:bCs/>
                <w:sz w:val="28"/>
                <w:szCs w:val="28"/>
              </w:rPr>
            </w:pPr>
            <w:r w:rsidRPr="0036548D">
              <w:rPr>
                <w:bCs/>
                <w:sz w:val="28"/>
                <w:szCs w:val="28"/>
              </w:rPr>
              <w:t>Несвоєчасне виконання робіт по відновленню благоустрою після земляних робіт</w:t>
            </w:r>
          </w:p>
        </w:tc>
        <w:tc>
          <w:tcPr>
            <w:tcW w:w="1134" w:type="dxa"/>
          </w:tcPr>
          <w:p w:rsidR="0036548D" w:rsidRPr="0036548D" w:rsidRDefault="0036548D" w:rsidP="00BB42B7">
            <w:pPr>
              <w:spacing w:before="100" w:beforeAutospacing="1" w:after="100" w:afterAutospacing="1"/>
              <w:jc w:val="center"/>
              <w:rPr>
                <w:bCs/>
                <w:sz w:val="28"/>
                <w:szCs w:val="28"/>
              </w:rPr>
            </w:pPr>
            <w:r w:rsidRPr="0036548D">
              <w:rPr>
                <w:bCs/>
                <w:sz w:val="28"/>
                <w:szCs w:val="28"/>
              </w:rPr>
              <w:t>-/-</w:t>
            </w:r>
          </w:p>
        </w:tc>
        <w:tc>
          <w:tcPr>
            <w:tcW w:w="1432" w:type="dxa"/>
          </w:tcPr>
          <w:p w:rsidR="0036548D" w:rsidRPr="0036548D" w:rsidRDefault="0036548D" w:rsidP="00BB42B7">
            <w:pPr>
              <w:spacing w:before="100" w:beforeAutospacing="1" w:after="100" w:afterAutospacing="1"/>
              <w:jc w:val="center"/>
              <w:rPr>
                <w:bCs/>
                <w:sz w:val="28"/>
                <w:szCs w:val="28"/>
              </w:rPr>
            </w:pPr>
            <w:r w:rsidRPr="0036548D">
              <w:rPr>
                <w:bCs/>
                <w:sz w:val="28"/>
                <w:szCs w:val="28"/>
              </w:rPr>
              <w:t>20-80</w:t>
            </w:r>
          </w:p>
        </w:tc>
        <w:tc>
          <w:tcPr>
            <w:tcW w:w="1684" w:type="dxa"/>
          </w:tcPr>
          <w:p w:rsidR="0036548D" w:rsidRPr="0036548D" w:rsidRDefault="0036548D" w:rsidP="00BB42B7">
            <w:pPr>
              <w:spacing w:before="100" w:beforeAutospacing="1" w:after="100" w:afterAutospacing="1"/>
              <w:jc w:val="center"/>
              <w:rPr>
                <w:bCs/>
                <w:sz w:val="28"/>
                <w:szCs w:val="28"/>
              </w:rPr>
            </w:pPr>
            <w:r w:rsidRPr="0036548D">
              <w:rPr>
                <w:bCs/>
                <w:sz w:val="28"/>
                <w:szCs w:val="28"/>
              </w:rPr>
              <w:t>50-100</w:t>
            </w:r>
          </w:p>
        </w:tc>
      </w:tr>
      <w:tr w:rsidR="0036548D" w:rsidRPr="0036548D" w:rsidTr="00BB42B7">
        <w:trPr>
          <w:tblCellSpacing w:w="0" w:type="dxa"/>
          <w:jc w:val="center"/>
        </w:trPr>
        <w:tc>
          <w:tcPr>
            <w:tcW w:w="638" w:type="dxa"/>
          </w:tcPr>
          <w:p w:rsidR="0036548D" w:rsidRPr="0036548D" w:rsidRDefault="0036548D" w:rsidP="00BB42B7">
            <w:pPr>
              <w:spacing w:before="100" w:beforeAutospacing="1" w:after="100" w:afterAutospacing="1"/>
              <w:rPr>
                <w:bCs/>
                <w:sz w:val="28"/>
                <w:szCs w:val="28"/>
              </w:rPr>
            </w:pPr>
            <w:r w:rsidRPr="0036548D">
              <w:rPr>
                <w:bCs/>
                <w:sz w:val="28"/>
                <w:szCs w:val="28"/>
              </w:rPr>
              <w:lastRenderedPageBreak/>
              <w:t>8.</w:t>
            </w:r>
          </w:p>
        </w:tc>
        <w:tc>
          <w:tcPr>
            <w:tcW w:w="4487" w:type="dxa"/>
          </w:tcPr>
          <w:p w:rsidR="0036548D" w:rsidRPr="0036548D" w:rsidRDefault="0036548D" w:rsidP="00BB42B7">
            <w:pPr>
              <w:spacing w:before="100" w:beforeAutospacing="1" w:after="100" w:afterAutospacing="1"/>
              <w:rPr>
                <w:bCs/>
                <w:sz w:val="28"/>
                <w:szCs w:val="28"/>
              </w:rPr>
            </w:pPr>
            <w:r w:rsidRPr="0036548D">
              <w:rPr>
                <w:bCs/>
                <w:sz w:val="28"/>
                <w:szCs w:val="28"/>
              </w:rPr>
              <w:t>Викидання через прорізи будівель необладнаними пристроями сміття, тощо</w:t>
            </w:r>
          </w:p>
        </w:tc>
        <w:tc>
          <w:tcPr>
            <w:tcW w:w="1134" w:type="dxa"/>
          </w:tcPr>
          <w:p w:rsidR="0036548D" w:rsidRPr="0036548D" w:rsidRDefault="0036548D" w:rsidP="00BB42B7">
            <w:pPr>
              <w:spacing w:before="100" w:beforeAutospacing="1" w:after="100" w:afterAutospacing="1"/>
              <w:jc w:val="center"/>
              <w:rPr>
                <w:bCs/>
                <w:sz w:val="28"/>
                <w:szCs w:val="28"/>
              </w:rPr>
            </w:pPr>
            <w:r w:rsidRPr="0036548D">
              <w:rPr>
                <w:bCs/>
                <w:sz w:val="28"/>
                <w:szCs w:val="28"/>
              </w:rPr>
              <w:t>-/-</w:t>
            </w:r>
          </w:p>
        </w:tc>
        <w:tc>
          <w:tcPr>
            <w:tcW w:w="1432" w:type="dxa"/>
          </w:tcPr>
          <w:p w:rsidR="0036548D" w:rsidRPr="0036548D" w:rsidRDefault="0036548D" w:rsidP="00BB42B7">
            <w:pPr>
              <w:spacing w:before="100" w:beforeAutospacing="1" w:after="100" w:afterAutospacing="1"/>
              <w:jc w:val="center"/>
              <w:rPr>
                <w:bCs/>
                <w:sz w:val="28"/>
                <w:szCs w:val="28"/>
              </w:rPr>
            </w:pPr>
            <w:r w:rsidRPr="0036548D">
              <w:rPr>
                <w:bCs/>
                <w:sz w:val="28"/>
                <w:szCs w:val="28"/>
              </w:rPr>
              <w:t>20-80</w:t>
            </w:r>
          </w:p>
        </w:tc>
        <w:tc>
          <w:tcPr>
            <w:tcW w:w="1684" w:type="dxa"/>
          </w:tcPr>
          <w:p w:rsidR="0036548D" w:rsidRPr="0036548D" w:rsidRDefault="0036548D" w:rsidP="00BB42B7">
            <w:pPr>
              <w:spacing w:before="100" w:beforeAutospacing="1" w:after="100" w:afterAutospacing="1"/>
              <w:jc w:val="center"/>
              <w:rPr>
                <w:bCs/>
                <w:sz w:val="28"/>
                <w:szCs w:val="28"/>
              </w:rPr>
            </w:pPr>
            <w:r w:rsidRPr="0036548D">
              <w:rPr>
                <w:bCs/>
                <w:sz w:val="28"/>
                <w:szCs w:val="28"/>
              </w:rPr>
              <w:t>50-100</w:t>
            </w:r>
          </w:p>
        </w:tc>
      </w:tr>
      <w:tr w:rsidR="0036548D" w:rsidRPr="0036548D" w:rsidTr="00BB42B7">
        <w:trPr>
          <w:tblCellSpacing w:w="0" w:type="dxa"/>
          <w:jc w:val="center"/>
        </w:trPr>
        <w:tc>
          <w:tcPr>
            <w:tcW w:w="638" w:type="dxa"/>
          </w:tcPr>
          <w:p w:rsidR="0036548D" w:rsidRPr="0036548D" w:rsidRDefault="0036548D" w:rsidP="00BB42B7">
            <w:pPr>
              <w:spacing w:before="100" w:beforeAutospacing="1" w:after="100" w:afterAutospacing="1"/>
              <w:rPr>
                <w:bCs/>
                <w:sz w:val="28"/>
                <w:szCs w:val="28"/>
              </w:rPr>
            </w:pPr>
            <w:r w:rsidRPr="0036548D">
              <w:rPr>
                <w:bCs/>
                <w:sz w:val="28"/>
                <w:szCs w:val="28"/>
              </w:rPr>
              <w:t>9.</w:t>
            </w:r>
          </w:p>
        </w:tc>
        <w:tc>
          <w:tcPr>
            <w:tcW w:w="4487" w:type="dxa"/>
          </w:tcPr>
          <w:p w:rsidR="0036548D" w:rsidRPr="0036548D" w:rsidRDefault="0036548D" w:rsidP="00BB42B7">
            <w:pPr>
              <w:spacing w:before="100" w:beforeAutospacing="1" w:after="100" w:afterAutospacing="1"/>
              <w:rPr>
                <w:bCs/>
                <w:sz w:val="28"/>
                <w:szCs w:val="28"/>
              </w:rPr>
            </w:pPr>
            <w:r w:rsidRPr="0036548D">
              <w:rPr>
                <w:bCs/>
                <w:sz w:val="28"/>
                <w:szCs w:val="28"/>
              </w:rPr>
              <w:t>Проведення ремонтних робіт на фасадах будинків без застосування захисної сітки</w:t>
            </w:r>
          </w:p>
        </w:tc>
        <w:tc>
          <w:tcPr>
            <w:tcW w:w="1134" w:type="dxa"/>
          </w:tcPr>
          <w:p w:rsidR="0036548D" w:rsidRPr="0036548D" w:rsidRDefault="0036548D" w:rsidP="00BB42B7">
            <w:pPr>
              <w:spacing w:before="100" w:beforeAutospacing="1" w:after="100" w:afterAutospacing="1"/>
              <w:jc w:val="center"/>
              <w:rPr>
                <w:bCs/>
                <w:sz w:val="28"/>
                <w:szCs w:val="28"/>
              </w:rPr>
            </w:pPr>
            <w:r w:rsidRPr="0036548D">
              <w:rPr>
                <w:bCs/>
                <w:sz w:val="28"/>
                <w:szCs w:val="28"/>
              </w:rPr>
              <w:t>-/-</w:t>
            </w:r>
          </w:p>
        </w:tc>
        <w:tc>
          <w:tcPr>
            <w:tcW w:w="1432" w:type="dxa"/>
          </w:tcPr>
          <w:p w:rsidR="0036548D" w:rsidRPr="0036548D" w:rsidRDefault="0036548D" w:rsidP="00BB42B7">
            <w:pPr>
              <w:spacing w:before="100" w:beforeAutospacing="1" w:after="100" w:afterAutospacing="1"/>
              <w:jc w:val="center"/>
              <w:rPr>
                <w:bCs/>
                <w:sz w:val="28"/>
                <w:szCs w:val="28"/>
              </w:rPr>
            </w:pPr>
            <w:r w:rsidRPr="0036548D">
              <w:rPr>
                <w:bCs/>
                <w:sz w:val="28"/>
                <w:szCs w:val="28"/>
              </w:rPr>
              <w:t>20-80</w:t>
            </w:r>
          </w:p>
        </w:tc>
        <w:tc>
          <w:tcPr>
            <w:tcW w:w="1684" w:type="dxa"/>
          </w:tcPr>
          <w:p w:rsidR="0036548D" w:rsidRPr="0036548D" w:rsidRDefault="0036548D" w:rsidP="00BB42B7">
            <w:pPr>
              <w:spacing w:before="100" w:beforeAutospacing="1" w:after="100" w:afterAutospacing="1"/>
              <w:jc w:val="center"/>
              <w:rPr>
                <w:bCs/>
                <w:sz w:val="28"/>
                <w:szCs w:val="28"/>
              </w:rPr>
            </w:pPr>
            <w:r w:rsidRPr="0036548D">
              <w:rPr>
                <w:bCs/>
                <w:sz w:val="28"/>
                <w:szCs w:val="28"/>
              </w:rPr>
              <w:t>50-100</w:t>
            </w:r>
          </w:p>
        </w:tc>
      </w:tr>
      <w:tr w:rsidR="0036548D" w:rsidRPr="0036548D" w:rsidTr="00BB42B7">
        <w:trPr>
          <w:tblCellSpacing w:w="0" w:type="dxa"/>
          <w:jc w:val="center"/>
        </w:trPr>
        <w:tc>
          <w:tcPr>
            <w:tcW w:w="638" w:type="dxa"/>
          </w:tcPr>
          <w:p w:rsidR="0036548D" w:rsidRPr="0036548D" w:rsidRDefault="0036548D" w:rsidP="00BB42B7">
            <w:pPr>
              <w:spacing w:before="100" w:beforeAutospacing="1" w:after="100" w:afterAutospacing="1"/>
              <w:rPr>
                <w:bCs/>
                <w:sz w:val="28"/>
                <w:szCs w:val="28"/>
              </w:rPr>
            </w:pPr>
            <w:r w:rsidRPr="0036548D">
              <w:rPr>
                <w:bCs/>
                <w:sz w:val="28"/>
                <w:szCs w:val="28"/>
              </w:rPr>
              <w:t>10.</w:t>
            </w:r>
          </w:p>
        </w:tc>
        <w:tc>
          <w:tcPr>
            <w:tcW w:w="4487" w:type="dxa"/>
          </w:tcPr>
          <w:p w:rsidR="0036548D" w:rsidRPr="0036548D" w:rsidRDefault="0036548D" w:rsidP="00BB42B7">
            <w:pPr>
              <w:spacing w:before="100" w:beforeAutospacing="1" w:after="100" w:afterAutospacing="1"/>
              <w:rPr>
                <w:bCs/>
                <w:sz w:val="28"/>
                <w:szCs w:val="28"/>
              </w:rPr>
            </w:pPr>
            <w:r w:rsidRPr="0036548D">
              <w:rPr>
                <w:bCs/>
                <w:sz w:val="28"/>
                <w:szCs w:val="28"/>
              </w:rPr>
              <w:t>Самовільне перекриття проїжджої частини вулиці без погодження з ДАЇ</w:t>
            </w:r>
          </w:p>
        </w:tc>
        <w:tc>
          <w:tcPr>
            <w:tcW w:w="1134" w:type="dxa"/>
          </w:tcPr>
          <w:p w:rsidR="0036548D" w:rsidRPr="0036548D" w:rsidRDefault="0036548D" w:rsidP="00BB42B7">
            <w:pPr>
              <w:spacing w:before="100" w:beforeAutospacing="1" w:after="100" w:afterAutospacing="1"/>
              <w:jc w:val="center"/>
              <w:rPr>
                <w:bCs/>
                <w:sz w:val="28"/>
                <w:szCs w:val="28"/>
              </w:rPr>
            </w:pPr>
            <w:r w:rsidRPr="0036548D">
              <w:rPr>
                <w:bCs/>
                <w:sz w:val="28"/>
                <w:szCs w:val="28"/>
              </w:rPr>
              <w:t>-/-</w:t>
            </w:r>
          </w:p>
        </w:tc>
        <w:tc>
          <w:tcPr>
            <w:tcW w:w="1432" w:type="dxa"/>
          </w:tcPr>
          <w:p w:rsidR="0036548D" w:rsidRPr="0036548D" w:rsidRDefault="0036548D" w:rsidP="00BB42B7">
            <w:pPr>
              <w:spacing w:before="100" w:beforeAutospacing="1" w:after="100" w:afterAutospacing="1"/>
              <w:jc w:val="center"/>
              <w:rPr>
                <w:bCs/>
                <w:sz w:val="28"/>
                <w:szCs w:val="28"/>
              </w:rPr>
            </w:pPr>
            <w:r w:rsidRPr="0036548D">
              <w:rPr>
                <w:bCs/>
                <w:sz w:val="28"/>
                <w:szCs w:val="28"/>
              </w:rPr>
              <w:t>20-80</w:t>
            </w:r>
          </w:p>
        </w:tc>
        <w:tc>
          <w:tcPr>
            <w:tcW w:w="1684" w:type="dxa"/>
          </w:tcPr>
          <w:p w:rsidR="0036548D" w:rsidRPr="0036548D" w:rsidRDefault="0036548D" w:rsidP="00BB42B7">
            <w:pPr>
              <w:spacing w:before="100" w:beforeAutospacing="1" w:after="100" w:afterAutospacing="1"/>
              <w:jc w:val="center"/>
              <w:rPr>
                <w:bCs/>
                <w:sz w:val="28"/>
                <w:szCs w:val="28"/>
              </w:rPr>
            </w:pPr>
            <w:r w:rsidRPr="0036548D">
              <w:rPr>
                <w:bCs/>
                <w:sz w:val="28"/>
                <w:szCs w:val="28"/>
              </w:rPr>
              <w:t>50-100</w:t>
            </w:r>
          </w:p>
        </w:tc>
      </w:tr>
      <w:tr w:rsidR="0036548D" w:rsidRPr="0036548D" w:rsidTr="00BB42B7">
        <w:trPr>
          <w:tblCellSpacing w:w="0" w:type="dxa"/>
          <w:jc w:val="center"/>
        </w:trPr>
        <w:tc>
          <w:tcPr>
            <w:tcW w:w="638" w:type="dxa"/>
          </w:tcPr>
          <w:p w:rsidR="0036548D" w:rsidRPr="0036548D" w:rsidRDefault="0036548D" w:rsidP="00BB42B7">
            <w:pPr>
              <w:spacing w:before="100" w:beforeAutospacing="1" w:after="100" w:afterAutospacing="1"/>
              <w:rPr>
                <w:bCs/>
                <w:sz w:val="28"/>
                <w:szCs w:val="28"/>
              </w:rPr>
            </w:pPr>
            <w:r w:rsidRPr="0036548D">
              <w:rPr>
                <w:bCs/>
                <w:sz w:val="28"/>
                <w:szCs w:val="28"/>
              </w:rPr>
              <w:t>11.</w:t>
            </w:r>
          </w:p>
        </w:tc>
        <w:tc>
          <w:tcPr>
            <w:tcW w:w="4487" w:type="dxa"/>
          </w:tcPr>
          <w:p w:rsidR="0036548D" w:rsidRPr="0036548D" w:rsidRDefault="0036548D" w:rsidP="00BB42B7">
            <w:pPr>
              <w:spacing w:before="100" w:beforeAutospacing="1" w:after="100" w:afterAutospacing="1"/>
              <w:rPr>
                <w:bCs/>
                <w:sz w:val="28"/>
                <w:szCs w:val="28"/>
              </w:rPr>
            </w:pPr>
            <w:r w:rsidRPr="0036548D">
              <w:rPr>
                <w:bCs/>
                <w:sz w:val="28"/>
                <w:szCs w:val="28"/>
              </w:rPr>
              <w:t>Порушення утримання об’єктів селищної інфраструктури</w:t>
            </w:r>
          </w:p>
        </w:tc>
        <w:tc>
          <w:tcPr>
            <w:tcW w:w="1134" w:type="dxa"/>
          </w:tcPr>
          <w:p w:rsidR="0036548D" w:rsidRPr="0036548D" w:rsidRDefault="0036548D" w:rsidP="00BB42B7">
            <w:pPr>
              <w:spacing w:before="100" w:beforeAutospacing="1" w:after="100" w:afterAutospacing="1"/>
              <w:jc w:val="center"/>
              <w:rPr>
                <w:bCs/>
                <w:sz w:val="28"/>
                <w:szCs w:val="28"/>
              </w:rPr>
            </w:pPr>
            <w:r w:rsidRPr="0036548D">
              <w:rPr>
                <w:bCs/>
                <w:sz w:val="28"/>
                <w:szCs w:val="28"/>
              </w:rPr>
              <w:t>-/-</w:t>
            </w:r>
          </w:p>
        </w:tc>
        <w:tc>
          <w:tcPr>
            <w:tcW w:w="1432" w:type="dxa"/>
          </w:tcPr>
          <w:p w:rsidR="0036548D" w:rsidRPr="0036548D" w:rsidRDefault="0036548D" w:rsidP="00BB42B7">
            <w:pPr>
              <w:spacing w:before="100" w:beforeAutospacing="1" w:after="100" w:afterAutospacing="1"/>
              <w:jc w:val="center"/>
              <w:rPr>
                <w:bCs/>
                <w:sz w:val="28"/>
                <w:szCs w:val="28"/>
              </w:rPr>
            </w:pPr>
            <w:r w:rsidRPr="0036548D">
              <w:rPr>
                <w:bCs/>
                <w:sz w:val="28"/>
                <w:szCs w:val="28"/>
              </w:rPr>
              <w:t>20-80</w:t>
            </w:r>
          </w:p>
        </w:tc>
        <w:tc>
          <w:tcPr>
            <w:tcW w:w="1684" w:type="dxa"/>
          </w:tcPr>
          <w:p w:rsidR="0036548D" w:rsidRPr="0036548D" w:rsidRDefault="0036548D" w:rsidP="00BB42B7">
            <w:pPr>
              <w:spacing w:before="100" w:beforeAutospacing="1" w:after="100" w:afterAutospacing="1"/>
              <w:jc w:val="center"/>
              <w:rPr>
                <w:bCs/>
                <w:sz w:val="28"/>
                <w:szCs w:val="28"/>
              </w:rPr>
            </w:pPr>
            <w:r w:rsidRPr="0036548D">
              <w:rPr>
                <w:bCs/>
                <w:sz w:val="28"/>
                <w:szCs w:val="28"/>
              </w:rPr>
              <w:t>50-100</w:t>
            </w:r>
          </w:p>
        </w:tc>
      </w:tr>
      <w:tr w:rsidR="0036548D" w:rsidRPr="0036548D" w:rsidTr="00BB42B7">
        <w:trPr>
          <w:tblCellSpacing w:w="0" w:type="dxa"/>
          <w:jc w:val="center"/>
        </w:trPr>
        <w:tc>
          <w:tcPr>
            <w:tcW w:w="638" w:type="dxa"/>
          </w:tcPr>
          <w:p w:rsidR="0036548D" w:rsidRPr="0036548D" w:rsidRDefault="0036548D" w:rsidP="00BB42B7">
            <w:pPr>
              <w:spacing w:before="100" w:beforeAutospacing="1" w:after="100" w:afterAutospacing="1"/>
              <w:rPr>
                <w:bCs/>
                <w:sz w:val="28"/>
                <w:szCs w:val="28"/>
              </w:rPr>
            </w:pPr>
            <w:r w:rsidRPr="0036548D">
              <w:rPr>
                <w:bCs/>
                <w:sz w:val="28"/>
                <w:szCs w:val="28"/>
              </w:rPr>
              <w:t>11.1</w:t>
            </w:r>
          </w:p>
        </w:tc>
        <w:tc>
          <w:tcPr>
            <w:tcW w:w="4487" w:type="dxa"/>
          </w:tcPr>
          <w:p w:rsidR="0036548D" w:rsidRPr="0036548D" w:rsidRDefault="0036548D" w:rsidP="00BB42B7">
            <w:pPr>
              <w:spacing w:before="100" w:beforeAutospacing="1" w:after="100" w:afterAutospacing="1"/>
              <w:rPr>
                <w:bCs/>
                <w:sz w:val="28"/>
                <w:szCs w:val="28"/>
              </w:rPr>
            </w:pPr>
            <w:r w:rsidRPr="0036548D">
              <w:rPr>
                <w:bCs/>
                <w:sz w:val="28"/>
                <w:szCs w:val="28"/>
              </w:rPr>
              <w:t>Будівель внаслідок фізичних факторів вивирювання на їх конструкції</w:t>
            </w:r>
          </w:p>
        </w:tc>
        <w:tc>
          <w:tcPr>
            <w:tcW w:w="1134" w:type="dxa"/>
          </w:tcPr>
          <w:p w:rsidR="0036548D" w:rsidRPr="0036548D" w:rsidRDefault="0036548D" w:rsidP="00BB42B7">
            <w:pPr>
              <w:spacing w:before="100" w:beforeAutospacing="1" w:after="100" w:afterAutospacing="1"/>
              <w:jc w:val="center"/>
              <w:rPr>
                <w:bCs/>
                <w:sz w:val="28"/>
                <w:szCs w:val="28"/>
              </w:rPr>
            </w:pPr>
            <w:r w:rsidRPr="0036548D">
              <w:rPr>
                <w:bCs/>
                <w:sz w:val="28"/>
                <w:szCs w:val="28"/>
              </w:rPr>
              <w:t>-/-</w:t>
            </w:r>
          </w:p>
        </w:tc>
        <w:tc>
          <w:tcPr>
            <w:tcW w:w="1432" w:type="dxa"/>
          </w:tcPr>
          <w:p w:rsidR="0036548D" w:rsidRPr="0036548D" w:rsidRDefault="0036548D" w:rsidP="00BB42B7">
            <w:pPr>
              <w:spacing w:before="100" w:beforeAutospacing="1" w:after="100" w:afterAutospacing="1"/>
              <w:jc w:val="center"/>
              <w:rPr>
                <w:bCs/>
                <w:sz w:val="28"/>
                <w:szCs w:val="28"/>
              </w:rPr>
            </w:pPr>
            <w:r w:rsidRPr="0036548D">
              <w:rPr>
                <w:bCs/>
                <w:sz w:val="28"/>
                <w:szCs w:val="28"/>
              </w:rPr>
              <w:t>20-80</w:t>
            </w:r>
          </w:p>
        </w:tc>
        <w:tc>
          <w:tcPr>
            <w:tcW w:w="1684" w:type="dxa"/>
          </w:tcPr>
          <w:p w:rsidR="0036548D" w:rsidRPr="0036548D" w:rsidRDefault="0036548D" w:rsidP="00BB42B7">
            <w:pPr>
              <w:spacing w:before="100" w:beforeAutospacing="1" w:after="100" w:afterAutospacing="1"/>
              <w:jc w:val="center"/>
              <w:rPr>
                <w:bCs/>
                <w:sz w:val="28"/>
                <w:szCs w:val="28"/>
              </w:rPr>
            </w:pPr>
            <w:r w:rsidRPr="0036548D">
              <w:rPr>
                <w:bCs/>
                <w:sz w:val="28"/>
                <w:szCs w:val="28"/>
              </w:rPr>
              <w:t>50-100</w:t>
            </w:r>
          </w:p>
        </w:tc>
      </w:tr>
      <w:tr w:rsidR="0036548D" w:rsidRPr="0036548D" w:rsidTr="00BB42B7">
        <w:trPr>
          <w:tblCellSpacing w:w="0" w:type="dxa"/>
          <w:jc w:val="center"/>
        </w:trPr>
        <w:tc>
          <w:tcPr>
            <w:tcW w:w="638" w:type="dxa"/>
          </w:tcPr>
          <w:p w:rsidR="0036548D" w:rsidRPr="0036548D" w:rsidRDefault="0036548D" w:rsidP="00BB42B7">
            <w:pPr>
              <w:spacing w:before="100" w:beforeAutospacing="1" w:after="100" w:afterAutospacing="1"/>
              <w:rPr>
                <w:bCs/>
                <w:sz w:val="28"/>
                <w:szCs w:val="28"/>
              </w:rPr>
            </w:pPr>
            <w:r w:rsidRPr="0036548D">
              <w:rPr>
                <w:bCs/>
                <w:sz w:val="28"/>
                <w:szCs w:val="28"/>
              </w:rPr>
              <w:t>11.2</w:t>
            </w:r>
          </w:p>
        </w:tc>
        <w:tc>
          <w:tcPr>
            <w:tcW w:w="4487" w:type="dxa"/>
          </w:tcPr>
          <w:p w:rsidR="0036548D" w:rsidRPr="0036548D" w:rsidRDefault="0036548D" w:rsidP="00BB42B7">
            <w:pPr>
              <w:spacing w:before="100" w:beforeAutospacing="1" w:after="100" w:afterAutospacing="1"/>
              <w:rPr>
                <w:bCs/>
                <w:sz w:val="28"/>
                <w:szCs w:val="28"/>
              </w:rPr>
            </w:pPr>
            <w:r w:rsidRPr="0036548D">
              <w:rPr>
                <w:bCs/>
                <w:sz w:val="28"/>
                <w:szCs w:val="28"/>
              </w:rPr>
              <w:t>Несучих конструкцій будівель та споруд</w:t>
            </w:r>
          </w:p>
        </w:tc>
        <w:tc>
          <w:tcPr>
            <w:tcW w:w="1134" w:type="dxa"/>
          </w:tcPr>
          <w:p w:rsidR="0036548D" w:rsidRPr="0036548D" w:rsidRDefault="0036548D" w:rsidP="00BB42B7">
            <w:pPr>
              <w:spacing w:before="100" w:beforeAutospacing="1" w:after="100" w:afterAutospacing="1"/>
              <w:jc w:val="center"/>
              <w:rPr>
                <w:bCs/>
                <w:sz w:val="28"/>
                <w:szCs w:val="28"/>
              </w:rPr>
            </w:pPr>
            <w:r w:rsidRPr="0036548D">
              <w:rPr>
                <w:bCs/>
                <w:sz w:val="28"/>
                <w:szCs w:val="28"/>
              </w:rPr>
              <w:t>-/-</w:t>
            </w:r>
          </w:p>
        </w:tc>
        <w:tc>
          <w:tcPr>
            <w:tcW w:w="1432" w:type="dxa"/>
          </w:tcPr>
          <w:p w:rsidR="0036548D" w:rsidRPr="0036548D" w:rsidRDefault="0036548D" w:rsidP="00BB42B7">
            <w:pPr>
              <w:spacing w:before="100" w:beforeAutospacing="1" w:after="100" w:afterAutospacing="1"/>
              <w:jc w:val="center"/>
              <w:rPr>
                <w:bCs/>
                <w:sz w:val="28"/>
                <w:szCs w:val="28"/>
              </w:rPr>
            </w:pPr>
            <w:r w:rsidRPr="0036548D">
              <w:rPr>
                <w:bCs/>
                <w:sz w:val="28"/>
                <w:szCs w:val="28"/>
              </w:rPr>
              <w:t>20-80</w:t>
            </w:r>
          </w:p>
        </w:tc>
        <w:tc>
          <w:tcPr>
            <w:tcW w:w="1684" w:type="dxa"/>
          </w:tcPr>
          <w:p w:rsidR="0036548D" w:rsidRPr="0036548D" w:rsidRDefault="0036548D" w:rsidP="00BB42B7">
            <w:pPr>
              <w:spacing w:before="100" w:beforeAutospacing="1" w:after="100" w:afterAutospacing="1"/>
              <w:jc w:val="center"/>
              <w:rPr>
                <w:bCs/>
                <w:sz w:val="28"/>
                <w:szCs w:val="28"/>
              </w:rPr>
            </w:pPr>
            <w:r w:rsidRPr="0036548D">
              <w:rPr>
                <w:bCs/>
                <w:sz w:val="28"/>
                <w:szCs w:val="28"/>
              </w:rPr>
              <w:t>50-100</w:t>
            </w:r>
          </w:p>
        </w:tc>
      </w:tr>
      <w:tr w:rsidR="0036548D" w:rsidRPr="0036548D" w:rsidTr="00BB42B7">
        <w:trPr>
          <w:tblCellSpacing w:w="0" w:type="dxa"/>
          <w:jc w:val="center"/>
        </w:trPr>
        <w:tc>
          <w:tcPr>
            <w:tcW w:w="638" w:type="dxa"/>
          </w:tcPr>
          <w:p w:rsidR="0036548D" w:rsidRPr="0036548D" w:rsidRDefault="0036548D" w:rsidP="00BB42B7">
            <w:pPr>
              <w:spacing w:before="100" w:beforeAutospacing="1" w:after="100" w:afterAutospacing="1"/>
              <w:rPr>
                <w:bCs/>
                <w:sz w:val="28"/>
                <w:szCs w:val="28"/>
              </w:rPr>
            </w:pPr>
            <w:r w:rsidRPr="0036548D">
              <w:rPr>
                <w:bCs/>
                <w:sz w:val="28"/>
                <w:szCs w:val="28"/>
              </w:rPr>
              <w:t>11.3</w:t>
            </w:r>
          </w:p>
        </w:tc>
        <w:tc>
          <w:tcPr>
            <w:tcW w:w="4487" w:type="dxa"/>
          </w:tcPr>
          <w:p w:rsidR="0036548D" w:rsidRPr="0036548D" w:rsidRDefault="0036548D" w:rsidP="00BB42B7">
            <w:pPr>
              <w:spacing w:before="100" w:beforeAutospacing="1" w:after="100" w:afterAutospacing="1"/>
              <w:rPr>
                <w:bCs/>
                <w:sz w:val="28"/>
                <w:szCs w:val="28"/>
              </w:rPr>
            </w:pPr>
            <w:r w:rsidRPr="0036548D">
              <w:rPr>
                <w:bCs/>
                <w:sz w:val="28"/>
                <w:szCs w:val="28"/>
              </w:rPr>
              <w:t>Окремих конструктивних елементів будинків, споруд та інженерних мереж (даху, водостічних труб, парапетів. Дверей, вікон, вітрин, цоколів, східців, поручнів, балконів, лоджій, водоприймальних пристроїв, лотків, колодязів)</w:t>
            </w:r>
          </w:p>
        </w:tc>
        <w:tc>
          <w:tcPr>
            <w:tcW w:w="1134" w:type="dxa"/>
          </w:tcPr>
          <w:p w:rsidR="0036548D" w:rsidRPr="0036548D" w:rsidRDefault="0036548D" w:rsidP="00BB42B7">
            <w:pPr>
              <w:spacing w:before="100" w:beforeAutospacing="1" w:after="100" w:afterAutospacing="1"/>
              <w:jc w:val="center"/>
              <w:rPr>
                <w:bCs/>
                <w:sz w:val="28"/>
                <w:szCs w:val="28"/>
              </w:rPr>
            </w:pPr>
            <w:r w:rsidRPr="0036548D">
              <w:rPr>
                <w:bCs/>
                <w:sz w:val="28"/>
                <w:szCs w:val="28"/>
              </w:rPr>
              <w:t>-/-</w:t>
            </w:r>
          </w:p>
        </w:tc>
        <w:tc>
          <w:tcPr>
            <w:tcW w:w="1432" w:type="dxa"/>
          </w:tcPr>
          <w:p w:rsidR="0036548D" w:rsidRPr="0036548D" w:rsidRDefault="0036548D" w:rsidP="00BB42B7">
            <w:pPr>
              <w:spacing w:before="100" w:beforeAutospacing="1" w:after="100" w:afterAutospacing="1"/>
              <w:jc w:val="center"/>
              <w:rPr>
                <w:bCs/>
                <w:sz w:val="28"/>
                <w:szCs w:val="28"/>
              </w:rPr>
            </w:pPr>
            <w:r w:rsidRPr="0036548D">
              <w:rPr>
                <w:bCs/>
                <w:sz w:val="28"/>
                <w:szCs w:val="28"/>
              </w:rPr>
              <w:t>20-80</w:t>
            </w:r>
          </w:p>
        </w:tc>
        <w:tc>
          <w:tcPr>
            <w:tcW w:w="1684" w:type="dxa"/>
          </w:tcPr>
          <w:p w:rsidR="0036548D" w:rsidRPr="0036548D" w:rsidRDefault="0036548D" w:rsidP="00BB42B7">
            <w:pPr>
              <w:spacing w:before="100" w:beforeAutospacing="1" w:after="100" w:afterAutospacing="1"/>
              <w:jc w:val="center"/>
              <w:rPr>
                <w:bCs/>
                <w:sz w:val="28"/>
                <w:szCs w:val="28"/>
              </w:rPr>
            </w:pPr>
            <w:r w:rsidRPr="0036548D">
              <w:rPr>
                <w:bCs/>
                <w:sz w:val="28"/>
                <w:szCs w:val="28"/>
              </w:rPr>
              <w:t>50-100</w:t>
            </w:r>
          </w:p>
        </w:tc>
      </w:tr>
      <w:tr w:rsidR="0036548D" w:rsidRPr="0036548D" w:rsidTr="00BB42B7">
        <w:trPr>
          <w:tblCellSpacing w:w="0" w:type="dxa"/>
          <w:jc w:val="center"/>
        </w:trPr>
        <w:tc>
          <w:tcPr>
            <w:tcW w:w="638" w:type="dxa"/>
          </w:tcPr>
          <w:p w:rsidR="0036548D" w:rsidRPr="0036548D" w:rsidRDefault="0036548D" w:rsidP="00BB42B7">
            <w:pPr>
              <w:spacing w:before="100" w:beforeAutospacing="1" w:after="100" w:afterAutospacing="1"/>
              <w:rPr>
                <w:bCs/>
                <w:sz w:val="28"/>
                <w:szCs w:val="28"/>
              </w:rPr>
            </w:pPr>
            <w:r w:rsidRPr="0036548D">
              <w:rPr>
                <w:bCs/>
                <w:sz w:val="28"/>
                <w:szCs w:val="28"/>
              </w:rPr>
              <w:t>11.4</w:t>
            </w:r>
          </w:p>
        </w:tc>
        <w:tc>
          <w:tcPr>
            <w:tcW w:w="4487" w:type="dxa"/>
          </w:tcPr>
          <w:p w:rsidR="0036548D" w:rsidRPr="0036548D" w:rsidRDefault="0036548D" w:rsidP="00BB42B7">
            <w:pPr>
              <w:spacing w:before="100" w:beforeAutospacing="1" w:after="100" w:afterAutospacing="1"/>
              <w:rPr>
                <w:bCs/>
                <w:sz w:val="28"/>
                <w:szCs w:val="28"/>
              </w:rPr>
            </w:pPr>
            <w:r w:rsidRPr="0036548D">
              <w:rPr>
                <w:bCs/>
                <w:sz w:val="28"/>
                <w:szCs w:val="28"/>
              </w:rPr>
              <w:t>Залишення без нагляду будівель і споруд, які не експлуатуються</w:t>
            </w:r>
          </w:p>
        </w:tc>
        <w:tc>
          <w:tcPr>
            <w:tcW w:w="1134" w:type="dxa"/>
          </w:tcPr>
          <w:p w:rsidR="0036548D" w:rsidRPr="0036548D" w:rsidRDefault="0036548D" w:rsidP="00BB42B7">
            <w:pPr>
              <w:spacing w:before="100" w:beforeAutospacing="1" w:after="100" w:afterAutospacing="1"/>
              <w:jc w:val="center"/>
              <w:rPr>
                <w:bCs/>
                <w:sz w:val="28"/>
                <w:szCs w:val="28"/>
              </w:rPr>
            </w:pPr>
            <w:r w:rsidRPr="0036548D">
              <w:rPr>
                <w:bCs/>
                <w:sz w:val="28"/>
                <w:szCs w:val="28"/>
              </w:rPr>
              <w:t>-/-</w:t>
            </w:r>
          </w:p>
        </w:tc>
        <w:tc>
          <w:tcPr>
            <w:tcW w:w="1432" w:type="dxa"/>
          </w:tcPr>
          <w:p w:rsidR="0036548D" w:rsidRPr="0036548D" w:rsidRDefault="0036548D" w:rsidP="00BB42B7">
            <w:pPr>
              <w:spacing w:before="100" w:beforeAutospacing="1" w:after="100" w:afterAutospacing="1"/>
              <w:jc w:val="center"/>
              <w:rPr>
                <w:bCs/>
                <w:sz w:val="28"/>
                <w:szCs w:val="28"/>
              </w:rPr>
            </w:pPr>
            <w:r w:rsidRPr="0036548D">
              <w:rPr>
                <w:bCs/>
                <w:sz w:val="28"/>
                <w:szCs w:val="28"/>
              </w:rPr>
              <w:t>20-80</w:t>
            </w:r>
          </w:p>
        </w:tc>
        <w:tc>
          <w:tcPr>
            <w:tcW w:w="1684" w:type="dxa"/>
          </w:tcPr>
          <w:p w:rsidR="0036548D" w:rsidRPr="0036548D" w:rsidRDefault="0036548D" w:rsidP="00BB42B7">
            <w:pPr>
              <w:spacing w:before="100" w:beforeAutospacing="1" w:after="100" w:afterAutospacing="1"/>
              <w:jc w:val="center"/>
              <w:rPr>
                <w:bCs/>
                <w:sz w:val="28"/>
                <w:szCs w:val="28"/>
              </w:rPr>
            </w:pPr>
            <w:r w:rsidRPr="0036548D">
              <w:rPr>
                <w:bCs/>
                <w:sz w:val="28"/>
                <w:szCs w:val="28"/>
              </w:rPr>
              <w:t>50-100</w:t>
            </w:r>
          </w:p>
        </w:tc>
      </w:tr>
      <w:tr w:rsidR="0036548D" w:rsidRPr="0036548D" w:rsidTr="00BB42B7">
        <w:trPr>
          <w:tblCellSpacing w:w="0" w:type="dxa"/>
          <w:jc w:val="center"/>
        </w:trPr>
        <w:tc>
          <w:tcPr>
            <w:tcW w:w="638" w:type="dxa"/>
          </w:tcPr>
          <w:p w:rsidR="0036548D" w:rsidRPr="0036548D" w:rsidRDefault="0036548D" w:rsidP="00BB42B7">
            <w:pPr>
              <w:spacing w:before="100" w:beforeAutospacing="1" w:after="100" w:afterAutospacing="1"/>
              <w:rPr>
                <w:bCs/>
                <w:sz w:val="28"/>
                <w:szCs w:val="28"/>
              </w:rPr>
            </w:pPr>
            <w:r w:rsidRPr="0036548D">
              <w:rPr>
                <w:bCs/>
                <w:sz w:val="28"/>
                <w:szCs w:val="28"/>
              </w:rPr>
              <w:t>11.5</w:t>
            </w:r>
          </w:p>
        </w:tc>
        <w:tc>
          <w:tcPr>
            <w:tcW w:w="4487" w:type="dxa"/>
          </w:tcPr>
          <w:p w:rsidR="0036548D" w:rsidRPr="0036548D" w:rsidRDefault="0036548D" w:rsidP="00BB42B7">
            <w:pPr>
              <w:spacing w:before="100" w:beforeAutospacing="1" w:after="100" w:afterAutospacing="1"/>
              <w:rPr>
                <w:bCs/>
                <w:sz w:val="28"/>
                <w:szCs w:val="28"/>
              </w:rPr>
            </w:pPr>
            <w:r w:rsidRPr="0036548D">
              <w:rPr>
                <w:bCs/>
                <w:sz w:val="28"/>
                <w:szCs w:val="28"/>
              </w:rPr>
              <w:t>Платформ, естакад, мостів, шляхопроводів, транспортних розв’язок, залізничних переїздів, підпірних стін, сходів та інших інженерних споруд</w:t>
            </w:r>
          </w:p>
        </w:tc>
        <w:tc>
          <w:tcPr>
            <w:tcW w:w="1134" w:type="dxa"/>
          </w:tcPr>
          <w:p w:rsidR="0036548D" w:rsidRPr="0036548D" w:rsidRDefault="0036548D" w:rsidP="00BB42B7">
            <w:pPr>
              <w:spacing w:before="100" w:beforeAutospacing="1" w:after="100" w:afterAutospacing="1"/>
              <w:jc w:val="center"/>
              <w:rPr>
                <w:bCs/>
                <w:sz w:val="28"/>
                <w:szCs w:val="28"/>
              </w:rPr>
            </w:pPr>
            <w:r w:rsidRPr="0036548D">
              <w:rPr>
                <w:bCs/>
                <w:sz w:val="28"/>
                <w:szCs w:val="28"/>
              </w:rPr>
              <w:t>-/-</w:t>
            </w:r>
          </w:p>
        </w:tc>
        <w:tc>
          <w:tcPr>
            <w:tcW w:w="1432" w:type="dxa"/>
          </w:tcPr>
          <w:p w:rsidR="0036548D" w:rsidRPr="0036548D" w:rsidRDefault="0036548D" w:rsidP="00BB42B7">
            <w:pPr>
              <w:spacing w:before="100" w:beforeAutospacing="1" w:after="100" w:afterAutospacing="1"/>
              <w:jc w:val="center"/>
              <w:rPr>
                <w:bCs/>
                <w:sz w:val="28"/>
                <w:szCs w:val="28"/>
              </w:rPr>
            </w:pPr>
            <w:r w:rsidRPr="0036548D">
              <w:rPr>
                <w:bCs/>
                <w:sz w:val="28"/>
                <w:szCs w:val="28"/>
              </w:rPr>
              <w:t>20-80</w:t>
            </w:r>
          </w:p>
        </w:tc>
        <w:tc>
          <w:tcPr>
            <w:tcW w:w="1684" w:type="dxa"/>
          </w:tcPr>
          <w:p w:rsidR="0036548D" w:rsidRPr="0036548D" w:rsidRDefault="0036548D" w:rsidP="00BB42B7">
            <w:pPr>
              <w:spacing w:before="100" w:beforeAutospacing="1" w:after="100" w:afterAutospacing="1"/>
              <w:jc w:val="center"/>
              <w:rPr>
                <w:bCs/>
                <w:sz w:val="28"/>
                <w:szCs w:val="28"/>
              </w:rPr>
            </w:pPr>
            <w:r w:rsidRPr="0036548D">
              <w:rPr>
                <w:bCs/>
                <w:sz w:val="28"/>
                <w:szCs w:val="28"/>
              </w:rPr>
              <w:t>50-100</w:t>
            </w:r>
          </w:p>
        </w:tc>
      </w:tr>
      <w:tr w:rsidR="0036548D" w:rsidRPr="0036548D" w:rsidTr="00BB42B7">
        <w:trPr>
          <w:tblCellSpacing w:w="0" w:type="dxa"/>
          <w:jc w:val="center"/>
        </w:trPr>
        <w:tc>
          <w:tcPr>
            <w:tcW w:w="638" w:type="dxa"/>
          </w:tcPr>
          <w:p w:rsidR="0036548D" w:rsidRPr="0036548D" w:rsidRDefault="0036548D" w:rsidP="00BB42B7">
            <w:pPr>
              <w:spacing w:before="100" w:beforeAutospacing="1" w:after="100" w:afterAutospacing="1"/>
              <w:rPr>
                <w:bCs/>
                <w:sz w:val="28"/>
                <w:szCs w:val="28"/>
              </w:rPr>
            </w:pPr>
            <w:r w:rsidRPr="0036548D">
              <w:rPr>
                <w:bCs/>
                <w:sz w:val="28"/>
                <w:szCs w:val="28"/>
              </w:rPr>
              <w:t>11.6</w:t>
            </w:r>
          </w:p>
        </w:tc>
        <w:tc>
          <w:tcPr>
            <w:tcW w:w="4487" w:type="dxa"/>
          </w:tcPr>
          <w:p w:rsidR="0036548D" w:rsidRPr="0036548D" w:rsidRDefault="0036548D" w:rsidP="00BB42B7">
            <w:pPr>
              <w:spacing w:before="100" w:beforeAutospacing="1" w:after="100" w:afterAutospacing="1"/>
              <w:rPr>
                <w:bCs/>
                <w:sz w:val="28"/>
                <w:szCs w:val="28"/>
              </w:rPr>
            </w:pPr>
            <w:r w:rsidRPr="0036548D">
              <w:rPr>
                <w:bCs/>
                <w:sz w:val="28"/>
                <w:szCs w:val="28"/>
              </w:rPr>
              <w:t xml:space="preserve">Рекламоносіїв, засобів інформації і художньо-декоративного оформлення. Елементів зовнішнього і габаритного освітлення, електроопор, таксофонів, майданчиків відпочинку та їх обладнання, басейнів, фонтанів, павільйонів місць очікувань міського пасажирського транспорту, контейнерів, урн, написів про належність об’єктів, вивісок, будинкових та шляхових знаків, світлофорів, паспортів на </w:t>
            </w:r>
            <w:proofErr w:type="gramStart"/>
            <w:r w:rsidRPr="0036548D">
              <w:rPr>
                <w:bCs/>
                <w:sz w:val="28"/>
                <w:szCs w:val="28"/>
              </w:rPr>
              <w:t>об»єкти</w:t>
            </w:r>
            <w:proofErr w:type="gramEnd"/>
            <w:r w:rsidRPr="0036548D">
              <w:rPr>
                <w:bCs/>
                <w:sz w:val="28"/>
                <w:szCs w:val="28"/>
              </w:rPr>
              <w:t xml:space="preserve"> будівництва та ремонту</w:t>
            </w:r>
          </w:p>
        </w:tc>
        <w:tc>
          <w:tcPr>
            <w:tcW w:w="1134" w:type="dxa"/>
          </w:tcPr>
          <w:p w:rsidR="0036548D" w:rsidRPr="0036548D" w:rsidRDefault="0036548D" w:rsidP="00BB42B7">
            <w:pPr>
              <w:spacing w:before="100" w:beforeAutospacing="1" w:after="100" w:afterAutospacing="1"/>
              <w:jc w:val="center"/>
              <w:rPr>
                <w:bCs/>
                <w:sz w:val="28"/>
                <w:szCs w:val="28"/>
              </w:rPr>
            </w:pPr>
            <w:r w:rsidRPr="0036548D">
              <w:rPr>
                <w:bCs/>
                <w:sz w:val="28"/>
                <w:szCs w:val="28"/>
              </w:rPr>
              <w:t>-/-</w:t>
            </w:r>
          </w:p>
        </w:tc>
        <w:tc>
          <w:tcPr>
            <w:tcW w:w="1432" w:type="dxa"/>
          </w:tcPr>
          <w:p w:rsidR="0036548D" w:rsidRPr="0036548D" w:rsidRDefault="0036548D" w:rsidP="00BB42B7">
            <w:pPr>
              <w:spacing w:before="100" w:beforeAutospacing="1" w:after="100" w:afterAutospacing="1"/>
              <w:jc w:val="center"/>
              <w:rPr>
                <w:bCs/>
                <w:sz w:val="28"/>
                <w:szCs w:val="28"/>
              </w:rPr>
            </w:pPr>
            <w:r w:rsidRPr="0036548D">
              <w:rPr>
                <w:bCs/>
                <w:sz w:val="28"/>
                <w:szCs w:val="28"/>
              </w:rPr>
              <w:t>20-80</w:t>
            </w:r>
          </w:p>
        </w:tc>
        <w:tc>
          <w:tcPr>
            <w:tcW w:w="1684" w:type="dxa"/>
          </w:tcPr>
          <w:p w:rsidR="0036548D" w:rsidRPr="0036548D" w:rsidRDefault="0036548D" w:rsidP="00BB42B7">
            <w:pPr>
              <w:spacing w:before="100" w:beforeAutospacing="1" w:after="100" w:afterAutospacing="1"/>
              <w:jc w:val="center"/>
              <w:rPr>
                <w:bCs/>
                <w:sz w:val="28"/>
                <w:szCs w:val="28"/>
              </w:rPr>
            </w:pPr>
            <w:r w:rsidRPr="0036548D">
              <w:rPr>
                <w:bCs/>
                <w:sz w:val="28"/>
                <w:szCs w:val="28"/>
              </w:rPr>
              <w:t>50-100</w:t>
            </w:r>
          </w:p>
        </w:tc>
      </w:tr>
      <w:tr w:rsidR="0036548D" w:rsidRPr="0036548D" w:rsidTr="00BB42B7">
        <w:trPr>
          <w:tblCellSpacing w:w="0" w:type="dxa"/>
          <w:jc w:val="center"/>
        </w:trPr>
        <w:tc>
          <w:tcPr>
            <w:tcW w:w="638" w:type="dxa"/>
          </w:tcPr>
          <w:p w:rsidR="0036548D" w:rsidRPr="0036548D" w:rsidRDefault="0036548D" w:rsidP="00BB42B7">
            <w:pPr>
              <w:spacing w:before="100" w:beforeAutospacing="1" w:after="100" w:afterAutospacing="1"/>
              <w:rPr>
                <w:bCs/>
                <w:sz w:val="28"/>
                <w:szCs w:val="28"/>
              </w:rPr>
            </w:pPr>
            <w:r w:rsidRPr="0036548D">
              <w:rPr>
                <w:bCs/>
                <w:sz w:val="28"/>
                <w:szCs w:val="28"/>
              </w:rPr>
              <w:t>11.7</w:t>
            </w:r>
          </w:p>
        </w:tc>
        <w:tc>
          <w:tcPr>
            <w:tcW w:w="4487" w:type="dxa"/>
          </w:tcPr>
          <w:p w:rsidR="0036548D" w:rsidRPr="0036548D" w:rsidRDefault="0036548D" w:rsidP="00BB42B7">
            <w:pPr>
              <w:spacing w:before="100" w:beforeAutospacing="1" w:after="100" w:afterAutospacing="1"/>
              <w:rPr>
                <w:bCs/>
                <w:sz w:val="28"/>
                <w:szCs w:val="28"/>
              </w:rPr>
            </w:pPr>
            <w:r w:rsidRPr="0036548D">
              <w:rPr>
                <w:bCs/>
                <w:sz w:val="28"/>
                <w:szCs w:val="28"/>
              </w:rPr>
              <w:t>Огорож (або відсутність їх на будівельних об’єктах), парканів, галерей, перил</w:t>
            </w:r>
          </w:p>
        </w:tc>
        <w:tc>
          <w:tcPr>
            <w:tcW w:w="1134" w:type="dxa"/>
          </w:tcPr>
          <w:p w:rsidR="0036548D" w:rsidRPr="0036548D" w:rsidRDefault="0036548D" w:rsidP="00BB42B7">
            <w:pPr>
              <w:spacing w:before="100" w:beforeAutospacing="1" w:after="100" w:afterAutospacing="1"/>
              <w:jc w:val="center"/>
              <w:rPr>
                <w:bCs/>
                <w:sz w:val="28"/>
                <w:szCs w:val="28"/>
              </w:rPr>
            </w:pPr>
            <w:r w:rsidRPr="0036548D">
              <w:rPr>
                <w:bCs/>
                <w:sz w:val="28"/>
                <w:szCs w:val="28"/>
              </w:rPr>
              <w:t>-/-</w:t>
            </w:r>
          </w:p>
        </w:tc>
        <w:tc>
          <w:tcPr>
            <w:tcW w:w="1432" w:type="dxa"/>
          </w:tcPr>
          <w:p w:rsidR="0036548D" w:rsidRPr="0036548D" w:rsidRDefault="0036548D" w:rsidP="00BB42B7">
            <w:pPr>
              <w:spacing w:before="100" w:beforeAutospacing="1" w:after="100" w:afterAutospacing="1"/>
              <w:jc w:val="center"/>
              <w:rPr>
                <w:bCs/>
                <w:sz w:val="28"/>
                <w:szCs w:val="28"/>
              </w:rPr>
            </w:pPr>
            <w:r w:rsidRPr="0036548D">
              <w:rPr>
                <w:bCs/>
                <w:sz w:val="28"/>
                <w:szCs w:val="28"/>
              </w:rPr>
              <w:t>20-80</w:t>
            </w:r>
          </w:p>
        </w:tc>
        <w:tc>
          <w:tcPr>
            <w:tcW w:w="1684" w:type="dxa"/>
          </w:tcPr>
          <w:p w:rsidR="0036548D" w:rsidRPr="0036548D" w:rsidRDefault="0036548D" w:rsidP="00BB42B7">
            <w:pPr>
              <w:spacing w:before="100" w:beforeAutospacing="1" w:after="100" w:afterAutospacing="1"/>
              <w:jc w:val="center"/>
              <w:rPr>
                <w:bCs/>
                <w:sz w:val="28"/>
                <w:szCs w:val="28"/>
              </w:rPr>
            </w:pPr>
            <w:r w:rsidRPr="0036548D">
              <w:rPr>
                <w:bCs/>
                <w:sz w:val="28"/>
                <w:szCs w:val="28"/>
              </w:rPr>
              <w:t>50-100</w:t>
            </w:r>
          </w:p>
        </w:tc>
      </w:tr>
      <w:tr w:rsidR="0036548D" w:rsidRPr="0036548D" w:rsidTr="00BB42B7">
        <w:trPr>
          <w:tblCellSpacing w:w="0" w:type="dxa"/>
          <w:jc w:val="center"/>
        </w:trPr>
        <w:tc>
          <w:tcPr>
            <w:tcW w:w="638" w:type="dxa"/>
          </w:tcPr>
          <w:p w:rsidR="0036548D" w:rsidRPr="0036548D" w:rsidRDefault="0036548D" w:rsidP="00BB42B7">
            <w:pPr>
              <w:spacing w:before="100" w:beforeAutospacing="1" w:after="100" w:afterAutospacing="1"/>
              <w:rPr>
                <w:bCs/>
                <w:sz w:val="28"/>
                <w:szCs w:val="28"/>
              </w:rPr>
            </w:pPr>
            <w:r w:rsidRPr="0036548D">
              <w:rPr>
                <w:bCs/>
                <w:sz w:val="28"/>
                <w:szCs w:val="28"/>
              </w:rPr>
              <w:lastRenderedPageBreak/>
              <w:t>11.8</w:t>
            </w:r>
          </w:p>
        </w:tc>
        <w:tc>
          <w:tcPr>
            <w:tcW w:w="4487" w:type="dxa"/>
          </w:tcPr>
          <w:p w:rsidR="0036548D" w:rsidRPr="0036548D" w:rsidRDefault="0036548D" w:rsidP="00BB42B7">
            <w:pPr>
              <w:spacing w:before="100" w:beforeAutospacing="1" w:after="100" w:afterAutospacing="1"/>
              <w:rPr>
                <w:bCs/>
                <w:sz w:val="28"/>
                <w:szCs w:val="28"/>
              </w:rPr>
            </w:pPr>
            <w:r w:rsidRPr="0036548D">
              <w:rPr>
                <w:bCs/>
                <w:sz w:val="28"/>
                <w:szCs w:val="28"/>
              </w:rPr>
              <w:t>Покриття тротуарів, доріг, площ та їх конструктивних елементів, прибудинкових територій</w:t>
            </w:r>
          </w:p>
        </w:tc>
        <w:tc>
          <w:tcPr>
            <w:tcW w:w="1134" w:type="dxa"/>
          </w:tcPr>
          <w:p w:rsidR="0036548D" w:rsidRPr="0036548D" w:rsidRDefault="0036548D" w:rsidP="00BB42B7">
            <w:pPr>
              <w:spacing w:before="100" w:beforeAutospacing="1" w:after="100" w:afterAutospacing="1"/>
              <w:jc w:val="center"/>
              <w:rPr>
                <w:bCs/>
                <w:sz w:val="28"/>
                <w:szCs w:val="28"/>
              </w:rPr>
            </w:pPr>
            <w:r w:rsidRPr="0036548D">
              <w:rPr>
                <w:bCs/>
                <w:sz w:val="28"/>
                <w:szCs w:val="28"/>
              </w:rPr>
              <w:t>-/-</w:t>
            </w:r>
          </w:p>
        </w:tc>
        <w:tc>
          <w:tcPr>
            <w:tcW w:w="1432" w:type="dxa"/>
          </w:tcPr>
          <w:p w:rsidR="0036548D" w:rsidRPr="0036548D" w:rsidRDefault="0036548D" w:rsidP="00BB42B7">
            <w:pPr>
              <w:spacing w:before="100" w:beforeAutospacing="1" w:after="100" w:afterAutospacing="1"/>
              <w:jc w:val="center"/>
              <w:rPr>
                <w:bCs/>
                <w:sz w:val="28"/>
                <w:szCs w:val="28"/>
              </w:rPr>
            </w:pPr>
            <w:r w:rsidRPr="0036548D">
              <w:rPr>
                <w:bCs/>
                <w:sz w:val="28"/>
                <w:szCs w:val="28"/>
              </w:rPr>
              <w:t>20-80</w:t>
            </w:r>
          </w:p>
        </w:tc>
        <w:tc>
          <w:tcPr>
            <w:tcW w:w="1684" w:type="dxa"/>
          </w:tcPr>
          <w:p w:rsidR="0036548D" w:rsidRPr="0036548D" w:rsidRDefault="0036548D" w:rsidP="00BB42B7">
            <w:pPr>
              <w:spacing w:before="100" w:beforeAutospacing="1" w:after="100" w:afterAutospacing="1"/>
              <w:jc w:val="center"/>
              <w:rPr>
                <w:bCs/>
                <w:sz w:val="28"/>
                <w:szCs w:val="28"/>
              </w:rPr>
            </w:pPr>
            <w:r w:rsidRPr="0036548D">
              <w:rPr>
                <w:bCs/>
                <w:sz w:val="28"/>
                <w:szCs w:val="28"/>
              </w:rPr>
              <w:t>50-100</w:t>
            </w:r>
          </w:p>
        </w:tc>
      </w:tr>
      <w:tr w:rsidR="0036548D" w:rsidRPr="0036548D" w:rsidTr="00BB42B7">
        <w:trPr>
          <w:tblCellSpacing w:w="0" w:type="dxa"/>
          <w:jc w:val="center"/>
        </w:trPr>
        <w:tc>
          <w:tcPr>
            <w:tcW w:w="638" w:type="dxa"/>
          </w:tcPr>
          <w:p w:rsidR="0036548D" w:rsidRPr="0036548D" w:rsidRDefault="0036548D" w:rsidP="00BB42B7">
            <w:pPr>
              <w:spacing w:before="100" w:beforeAutospacing="1" w:after="100" w:afterAutospacing="1"/>
              <w:rPr>
                <w:bCs/>
                <w:sz w:val="28"/>
                <w:szCs w:val="28"/>
              </w:rPr>
            </w:pPr>
            <w:r w:rsidRPr="0036548D">
              <w:rPr>
                <w:bCs/>
                <w:sz w:val="28"/>
                <w:szCs w:val="28"/>
              </w:rPr>
              <w:t>11.9</w:t>
            </w:r>
          </w:p>
        </w:tc>
        <w:tc>
          <w:tcPr>
            <w:tcW w:w="4487" w:type="dxa"/>
          </w:tcPr>
          <w:p w:rsidR="0036548D" w:rsidRPr="0036548D" w:rsidRDefault="0036548D" w:rsidP="00BB42B7">
            <w:pPr>
              <w:spacing w:before="100" w:beforeAutospacing="1" w:after="100" w:afterAutospacing="1"/>
              <w:rPr>
                <w:bCs/>
                <w:sz w:val="28"/>
                <w:szCs w:val="28"/>
              </w:rPr>
            </w:pPr>
            <w:proofErr w:type="gramStart"/>
            <w:r w:rsidRPr="0036548D">
              <w:rPr>
                <w:bCs/>
                <w:sz w:val="28"/>
                <w:szCs w:val="28"/>
              </w:rPr>
              <w:t>Пам»ятників</w:t>
            </w:r>
            <w:proofErr w:type="gramEnd"/>
            <w:r w:rsidRPr="0036548D">
              <w:rPr>
                <w:bCs/>
                <w:sz w:val="28"/>
                <w:szCs w:val="28"/>
              </w:rPr>
              <w:t>, скульптур, погрудь, меморіальних дошок.</w:t>
            </w:r>
          </w:p>
        </w:tc>
        <w:tc>
          <w:tcPr>
            <w:tcW w:w="1134" w:type="dxa"/>
          </w:tcPr>
          <w:p w:rsidR="0036548D" w:rsidRPr="0036548D" w:rsidRDefault="0036548D" w:rsidP="00BB42B7">
            <w:pPr>
              <w:spacing w:before="100" w:beforeAutospacing="1" w:after="100" w:afterAutospacing="1"/>
              <w:jc w:val="center"/>
              <w:rPr>
                <w:bCs/>
                <w:sz w:val="28"/>
                <w:szCs w:val="28"/>
              </w:rPr>
            </w:pPr>
            <w:r w:rsidRPr="0036548D">
              <w:rPr>
                <w:bCs/>
                <w:sz w:val="28"/>
                <w:szCs w:val="28"/>
              </w:rPr>
              <w:t>-/-</w:t>
            </w:r>
          </w:p>
        </w:tc>
        <w:tc>
          <w:tcPr>
            <w:tcW w:w="1432" w:type="dxa"/>
          </w:tcPr>
          <w:p w:rsidR="0036548D" w:rsidRPr="0036548D" w:rsidRDefault="0036548D" w:rsidP="00BB42B7">
            <w:pPr>
              <w:spacing w:before="100" w:beforeAutospacing="1" w:after="100" w:afterAutospacing="1"/>
              <w:jc w:val="center"/>
              <w:rPr>
                <w:bCs/>
                <w:sz w:val="28"/>
                <w:szCs w:val="28"/>
              </w:rPr>
            </w:pPr>
            <w:r w:rsidRPr="0036548D">
              <w:rPr>
                <w:bCs/>
                <w:sz w:val="28"/>
                <w:szCs w:val="28"/>
              </w:rPr>
              <w:t>20-80</w:t>
            </w:r>
          </w:p>
        </w:tc>
        <w:tc>
          <w:tcPr>
            <w:tcW w:w="1684" w:type="dxa"/>
          </w:tcPr>
          <w:p w:rsidR="0036548D" w:rsidRPr="0036548D" w:rsidRDefault="0036548D" w:rsidP="00BB42B7">
            <w:pPr>
              <w:spacing w:before="100" w:beforeAutospacing="1" w:after="100" w:afterAutospacing="1"/>
              <w:jc w:val="center"/>
              <w:rPr>
                <w:bCs/>
                <w:sz w:val="28"/>
                <w:szCs w:val="28"/>
              </w:rPr>
            </w:pPr>
            <w:r w:rsidRPr="0036548D">
              <w:rPr>
                <w:bCs/>
                <w:sz w:val="28"/>
                <w:szCs w:val="28"/>
              </w:rPr>
              <w:t>50-100</w:t>
            </w:r>
          </w:p>
        </w:tc>
      </w:tr>
      <w:tr w:rsidR="0036548D" w:rsidRPr="0036548D" w:rsidTr="00BB42B7">
        <w:trPr>
          <w:tblCellSpacing w:w="0" w:type="dxa"/>
          <w:jc w:val="center"/>
        </w:trPr>
        <w:tc>
          <w:tcPr>
            <w:tcW w:w="638" w:type="dxa"/>
          </w:tcPr>
          <w:p w:rsidR="0036548D" w:rsidRPr="0036548D" w:rsidRDefault="0036548D" w:rsidP="00BB42B7">
            <w:pPr>
              <w:spacing w:before="100" w:beforeAutospacing="1" w:after="100" w:afterAutospacing="1"/>
              <w:rPr>
                <w:bCs/>
                <w:sz w:val="28"/>
                <w:szCs w:val="28"/>
              </w:rPr>
            </w:pPr>
            <w:r w:rsidRPr="0036548D">
              <w:rPr>
                <w:bCs/>
                <w:sz w:val="28"/>
                <w:szCs w:val="28"/>
              </w:rPr>
              <w:t>11.10</w:t>
            </w:r>
          </w:p>
        </w:tc>
        <w:tc>
          <w:tcPr>
            <w:tcW w:w="4487" w:type="dxa"/>
          </w:tcPr>
          <w:p w:rsidR="0036548D" w:rsidRPr="0036548D" w:rsidRDefault="0036548D" w:rsidP="00BB42B7">
            <w:pPr>
              <w:spacing w:before="100" w:beforeAutospacing="1" w:after="100" w:afterAutospacing="1"/>
              <w:rPr>
                <w:bCs/>
                <w:sz w:val="28"/>
                <w:szCs w:val="28"/>
              </w:rPr>
            </w:pPr>
            <w:r w:rsidRPr="0036548D">
              <w:rPr>
                <w:bCs/>
                <w:sz w:val="28"/>
                <w:szCs w:val="28"/>
              </w:rPr>
              <w:t>Прибудинкових зелених зон, газонів, клумб, квітників, скверів, зелених розподілювачів, паркових меблів, стоянки машин на газонах</w:t>
            </w:r>
          </w:p>
        </w:tc>
        <w:tc>
          <w:tcPr>
            <w:tcW w:w="1134" w:type="dxa"/>
          </w:tcPr>
          <w:p w:rsidR="0036548D" w:rsidRPr="0036548D" w:rsidRDefault="0036548D" w:rsidP="00BB42B7">
            <w:pPr>
              <w:spacing w:before="100" w:beforeAutospacing="1" w:after="100" w:afterAutospacing="1"/>
              <w:jc w:val="center"/>
              <w:rPr>
                <w:bCs/>
                <w:sz w:val="28"/>
                <w:szCs w:val="28"/>
              </w:rPr>
            </w:pPr>
            <w:r w:rsidRPr="0036548D">
              <w:rPr>
                <w:bCs/>
                <w:sz w:val="28"/>
                <w:szCs w:val="28"/>
              </w:rPr>
              <w:t>-/-</w:t>
            </w:r>
          </w:p>
        </w:tc>
        <w:tc>
          <w:tcPr>
            <w:tcW w:w="1432" w:type="dxa"/>
          </w:tcPr>
          <w:p w:rsidR="0036548D" w:rsidRPr="0036548D" w:rsidRDefault="0036548D" w:rsidP="00BB42B7">
            <w:pPr>
              <w:spacing w:before="100" w:beforeAutospacing="1" w:after="100" w:afterAutospacing="1"/>
              <w:jc w:val="center"/>
              <w:rPr>
                <w:bCs/>
                <w:sz w:val="28"/>
                <w:szCs w:val="28"/>
              </w:rPr>
            </w:pPr>
            <w:r w:rsidRPr="0036548D">
              <w:rPr>
                <w:bCs/>
                <w:sz w:val="28"/>
                <w:szCs w:val="28"/>
              </w:rPr>
              <w:t>20-80</w:t>
            </w:r>
          </w:p>
        </w:tc>
        <w:tc>
          <w:tcPr>
            <w:tcW w:w="1684" w:type="dxa"/>
          </w:tcPr>
          <w:p w:rsidR="0036548D" w:rsidRPr="0036548D" w:rsidRDefault="0036548D" w:rsidP="00BB42B7">
            <w:pPr>
              <w:spacing w:before="100" w:beforeAutospacing="1" w:after="100" w:afterAutospacing="1"/>
              <w:jc w:val="center"/>
              <w:rPr>
                <w:bCs/>
                <w:sz w:val="28"/>
                <w:szCs w:val="28"/>
              </w:rPr>
            </w:pPr>
            <w:r w:rsidRPr="0036548D">
              <w:rPr>
                <w:bCs/>
                <w:sz w:val="28"/>
                <w:szCs w:val="28"/>
              </w:rPr>
              <w:t>50-100</w:t>
            </w:r>
          </w:p>
        </w:tc>
      </w:tr>
      <w:tr w:rsidR="0036548D" w:rsidRPr="0036548D" w:rsidTr="00BB42B7">
        <w:trPr>
          <w:tblCellSpacing w:w="0" w:type="dxa"/>
          <w:jc w:val="center"/>
        </w:trPr>
        <w:tc>
          <w:tcPr>
            <w:tcW w:w="638" w:type="dxa"/>
          </w:tcPr>
          <w:p w:rsidR="0036548D" w:rsidRPr="0036548D" w:rsidRDefault="0036548D" w:rsidP="00BB42B7">
            <w:pPr>
              <w:spacing w:before="100" w:beforeAutospacing="1" w:after="100" w:afterAutospacing="1"/>
              <w:rPr>
                <w:bCs/>
                <w:sz w:val="28"/>
                <w:szCs w:val="28"/>
              </w:rPr>
            </w:pPr>
            <w:r w:rsidRPr="0036548D">
              <w:rPr>
                <w:bCs/>
                <w:sz w:val="28"/>
                <w:szCs w:val="28"/>
              </w:rPr>
              <w:t>12.</w:t>
            </w:r>
          </w:p>
        </w:tc>
        <w:tc>
          <w:tcPr>
            <w:tcW w:w="4487" w:type="dxa"/>
          </w:tcPr>
          <w:p w:rsidR="0036548D" w:rsidRPr="0036548D" w:rsidRDefault="0036548D" w:rsidP="00BB42B7">
            <w:pPr>
              <w:spacing w:before="100" w:beforeAutospacing="1" w:after="100" w:afterAutospacing="1"/>
              <w:rPr>
                <w:bCs/>
                <w:sz w:val="28"/>
                <w:szCs w:val="28"/>
              </w:rPr>
            </w:pPr>
            <w:r w:rsidRPr="0036548D">
              <w:rPr>
                <w:bCs/>
                <w:sz w:val="28"/>
                <w:szCs w:val="28"/>
              </w:rPr>
              <w:t>Порушення в утриманні території та забезпеченні належного санітарного стану</w:t>
            </w:r>
          </w:p>
        </w:tc>
        <w:tc>
          <w:tcPr>
            <w:tcW w:w="1134" w:type="dxa"/>
          </w:tcPr>
          <w:p w:rsidR="0036548D" w:rsidRPr="0036548D" w:rsidRDefault="0036548D" w:rsidP="00BB42B7">
            <w:pPr>
              <w:spacing w:before="100" w:beforeAutospacing="1" w:after="100" w:afterAutospacing="1"/>
              <w:jc w:val="center"/>
              <w:rPr>
                <w:bCs/>
                <w:sz w:val="28"/>
                <w:szCs w:val="28"/>
              </w:rPr>
            </w:pPr>
            <w:r w:rsidRPr="0036548D">
              <w:rPr>
                <w:bCs/>
                <w:sz w:val="28"/>
                <w:szCs w:val="28"/>
              </w:rPr>
              <w:t>-/-</w:t>
            </w:r>
          </w:p>
        </w:tc>
        <w:tc>
          <w:tcPr>
            <w:tcW w:w="1432" w:type="dxa"/>
          </w:tcPr>
          <w:p w:rsidR="0036548D" w:rsidRPr="0036548D" w:rsidRDefault="0036548D" w:rsidP="00BB42B7">
            <w:pPr>
              <w:spacing w:before="100" w:beforeAutospacing="1" w:after="100" w:afterAutospacing="1"/>
              <w:jc w:val="center"/>
              <w:rPr>
                <w:bCs/>
                <w:sz w:val="28"/>
                <w:szCs w:val="28"/>
              </w:rPr>
            </w:pPr>
            <w:r w:rsidRPr="0036548D">
              <w:rPr>
                <w:bCs/>
                <w:sz w:val="28"/>
                <w:szCs w:val="28"/>
              </w:rPr>
              <w:t>20-80</w:t>
            </w:r>
          </w:p>
        </w:tc>
        <w:tc>
          <w:tcPr>
            <w:tcW w:w="1684" w:type="dxa"/>
          </w:tcPr>
          <w:p w:rsidR="0036548D" w:rsidRPr="0036548D" w:rsidRDefault="0036548D" w:rsidP="00BB42B7">
            <w:pPr>
              <w:spacing w:before="100" w:beforeAutospacing="1" w:after="100" w:afterAutospacing="1"/>
              <w:jc w:val="center"/>
              <w:rPr>
                <w:bCs/>
                <w:sz w:val="28"/>
                <w:szCs w:val="28"/>
              </w:rPr>
            </w:pPr>
            <w:r w:rsidRPr="0036548D">
              <w:rPr>
                <w:bCs/>
                <w:sz w:val="28"/>
                <w:szCs w:val="28"/>
              </w:rPr>
              <w:t>50-100</w:t>
            </w:r>
          </w:p>
        </w:tc>
      </w:tr>
      <w:tr w:rsidR="0036548D" w:rsidRPr="0036548D" w:rsidTr="00BB42B7">
        <w:trPr>
          <w:tblCellSpacing w:w="0" w:type="dxa"/>
          <w:jc w:val="center"/>
        </w:trPr>
        <w:tc>
          <w:tcPr>
            <w:tcW w:w="638" w:type="dxa"/>
          </w:tcPr>
          <w:p w:rsidR="0036548D" w:rsidRPr="0036548D" w:rsidRDefault="0036548D" w:rsidP="00BB42B7">
            <w:pPr>
              <w:spacing w:before="100" w:beforeAutospacing="1" w:after="100" w:afterAutospacing="1"/>
              <w:rPr>
                <w:bCs/>
                <w:sz w:val="28"/>
                <w:szCs w:val="28"/>
              </w:rPr>
            </w:pPr>
            <w:r w:rsidRPr="0036548D">
              <w:rPr>
                <w:bCs/>
                <w:sz w:val="28"/>
                <w:szCs w:val="28"/>
              </w:rPr>
              <w:t>12.1</w:t>
            </w:r>
          </w:p>
        </w:tc>
        <w:tc>
          <w:tcPr>
            <w:tcW w:w="4487" w:type="dxa"/>
          </w:tcPr>
          <w:p w:rsidR="0036548D" w:rsidRPr="0036548D" w:rsidRDefault="0036548D" w:rsidP="00BB42B7">
            <w:pPr>
              <w:spacing w:before="100" w:beforeAutospacing="1" w:after="100" w:afterAutospacing="1"/>
              <w:rPr>
                <w:bCs/>
                <w:sz w:val="28"/>
                <w:szCs w:val="28"/>
              </w:rPr>
            </w:pPr>
            <w:r w:rsidRPr="0036548D">
              <w:rPr>
                <w:bCs/>
                <w:sz w:val="28"/>
                <w:szCs w:val="28"/>
              </w:rPr>
              <w:t>Захаращення та несвоєчасне прибирання території від побутового, будівельного сміття, піску, деревини, опалого листя, гілля, нанесення транспортними засобами на дорогу ґрунту, піску чи інших залишків будматеріалів, мийки автотранспорту у не відведених місцях</w:t>
            </w:r>
          </w:p>
        </w:tc>
        <w:tc>
          <w:tcPr>
            <w:tcW w:w="1134" w:type="dxa"/>
          </w:tcPr>
          <w:p w:rsidR="0036548D" w:rsidRPr="0036548D" w:rsidRDefault="0036548D" w:rsidP="00BB42B7">
            <w:pPr>
              <w:spacing w:before="100" w:beforeAutospacing="1" w:after="100" w:afterAutospacing="1"/>
              <w:jc w:val="center"/>
              <w:rPr>
                <w:bCs/>
                <w:sz w:val="28"/>
                <w:szCs w:val="28"/>
              </w:rPr>
            </w:pPr>
            <w:r w:rsidRPr="0036548D">
              <w:rPr>
                <w:bCs/>
                <w:sz w:val="28"/>
                <w:szCs w:val="28"/>
              </w:rPr>
              <w:t>-/-</w:t>
            </w:r>
          </w:p>
        </w:tc>
        <w:tc>
          <w:tcPr>
            <w:tcW w:w="1432" w:type="dxa"/>
          </w:tcPr>
          <w:p w:rsidR="0036548D" w:rsidRPr="0036548D" w:rsidRDefault="0036548D" w:rsidP="00BB42B7">
            <w:pPr>
              <w:spacing w:before="100" w:beforeAutospacing="1" w:after="100" w:afterAutospacing="1"/>
              <w:jc w:val="center"/>
              <w:rPr>
                <w:bCs/>
                <w:sz w:val="28"/>
                <w:szCs w:val="28"/>
              </w:rPr>
            </w:pPr>
            <w:r w:rsidRPr="0036548D">
              <w:rPr>
                <w:bCs/>
                <w:sz w:val="28"/>
                <w:szCs w:val="28"/>
              </w:rPr>
              <w:t>20-80</w:t>
            </w:r>
          </w:p>
        </w:tc>
        <w:tc>
          <w:tcPr>
            <w:tcW w:w="1684" w:type="dxa"/>
          </w:tcPr>
          <w:p w:rsidR="0036548D" w:rsidRPr="0036548D" w:rsidRDefault="0036548D" w:rsidP="00BB42B7">
            <w:pPr>
              <w:spacing w:before="100" w:beforeAutospacing="1" w:after="100" w:afterAutospacing="1"/>
              <w:jc w:val="center"/>
              <w:rPr>
                <w:bCs/>
                <w:sz w:val="28"/>
                <w:szCs w:val="28"/>
              </w:rPr>
            </w:pPr>
            <w:r w:rsidRPr="0036548D">
              <w:rPr>
                <w:bCs/>
                <w:sz w:val="28"/>
                <w:szCs w:val="28"/>
              </w:rPr>
              <w:t>50-100</w:t>
            </w:r>
          </w:p>
        </w:tc>
      </w:tr>
      <w:tr w:rsidR="0036548D" w:rsidRPr="0036548D" w:rsidTr="00BB42B7">
        <w:trPr>
          <w:tblCellSpacing w:w="0" w:type="dxa"/>
          <w:jc w:val="center"/>
        </w:trPr>
        <w:tc>
          <w:tcPr>
            <w:tcW w:w="638" w:type="dxa"/>
          </w:tcPr>
          <w:p w:rsidR="0036548D" w:rsidRPr="0036548D" w:rsidRDefault="0036548D" w:rsidP="00BB42B7">
            <w:pPr>
              <w:spacing w:before="100" w:beforeAutospacing="1" w:after="100" w:afterAutospacing="1"/>
              <w:rPr>
                <w:bCs/>
                <w:sz w:val="28"/>
                <w:szCs w:val="28"/>
              </w:rPr>
            </w:pPr>
            <w:r w:rsidRPr="0036548D">
              <w:rPr>
                <w:bCs/>
                <w:sz w:val="28"/>
                <w:szCs w:val="28"/>
              </w:rPr>
              <w:t>12.2</w:t>
            </w:r>
          </w:p>
        </w:tc>
        <w:tc>
          <w:tcPr>
            <w:tcW w:w="4487" w:type="dxa"/>
          </w:tcPr>
          <w:p w:rsidR="0036548D" w:rsidRPr="0036548D" w:rsidRDefault="0036548D" w:rsidP="00BB42B7">
            <w:pPr>
              <w:spacing w:before="100" w:beforeAutospacing="1" w:after="100" w:afterAutospacing="1"/>
              <w:rPr>
                <w:bCs/>
                <w:sz w:val="28"/>
                <w:szCs w:val="28"/>
              </w:rPr>
            </w:pPr>
            <w:r w:rsidRPr="0036548D">
              <w:rPr>
                <w:bCs/>
                <w:sz w:val="28"/>
                <w:szCs w:val="28"/>
              </w:rPr>
              <w:t>Несвоєчасне очищення або вивезення вмісту урн, контейнерів (або їх відсутність), сміттєзбірників, використаних матеріалів, конструкцій та залишеного ґрунту, піску, розчину бетону, сумішей</w:t>
            </w:r>
          </w:p>
        </w:tc>
        <w:tc>
          <w:tcPr>
            <w:tcW w:w="1134" w:type="dxa"/>
          </w:tcPr>
          <w:p w:rsidR="0036548D" w:rsidRPr="0036548D" w:rsidRDefault="0036548D" w:rsidP="00BB42B7">
            <w:pPr>
              <w:spacing w:before="100" w:beforeAutospacing="1" w:after="100" w:afterAutospacing="1"/>
              <w:jc w:val="center"/>
              <w:rPr>
                <w:bCs/>
                <w:sz w:val="28"/>
                <w:szCs w:val="28"/>
              </w:rPr>
            </w:pPr>
            <w:r w:rsidRPr="0036548D">
              <w:rPr>
                <w:bCs/>
                <w:sz w:val="28"/>
                <w:szCs w:val="28"/>
              </w:rPr>
              <w:t>-/-</w:t>
            </w:r>
          </w:p>
        </w:tc>
        <w:tc>
          <w:tcPr>
            <w:tcW w:w="1432" w:type="dxa"/>
          </w:tcPr>
          <w:p w:rsidR="0036548D" w:rsidRPr="0036548D" w:rsidRDefault="0036548D" w:rsidP="00BB42B7">
            <w:pPr>
              <w:spacing w:before="100" w:beforeAutospacing="1" w:after="100" w:afterAutospacing="1"/>
              <w:jc w:val="center"/>
              <w:rPr>
                <w:bCs/>
                <w:sz w:val="28"/>
                <w:szCs w:val="28"/>
              </w:rPr>
            </w:pPr>
            <w:r w:rsidRPr="0036548D">
              <w:rPr>
                <w:bCs/>
                <w:sz w:val="28"/>
                <w:szCs w:val="28"/>
              </w:rPr>
              <w:t>20-80</w:t>
            </w:r>
          </w:p>
        </w:tc>
        <w:tc>
          <w:tcPr>
            <w:tcW w:w="1684" w:type="dxa"/>
          </w:tcPr>
          <w:p w:rsidR="0036548D" w:rsidRPr="0036548D" w:rsidRDefault="0036548D" w:rsidP="00BB42B7">
            <w:pPr>
              <w:spacing w:before="100" w:beforeAutospacing="1" w:after="100" w:afterAutospacing="1"/>
              <w:jc w:val="center"/>
              <w:rPr>
                <w:bCs/>
                <w:sz w:val="28"/>
                <w:szCs w:val="28"/>
              </w:rPr>
            </w:pPr>
            <w:r w:rsidRPr="0036548D">
              <w:rPr>
                <w:bCs/>
                <w:sz w:val="28"/>
                <w:szCs w:val="28"/>
              </w:rPr>
              <w:t>50-100</w:t>
            </w:r>
          </w:p>
        </w:tc>
      </w:tr>
      <w:tr w:rsidR="0036548D" w:rsidRPr="0036548D" w:rsidTr="00BB42B7">
        <w:trPr>
          <w:tblCellSpacing w:w="0" w:type="dxa"/>
          <w:jc w:val="center"/>
        </w:trPr>
        <w:tc>
          <w:tcPr>
            <w:tcW w:w="638" w:type="dxa"/>
          </w:tcPr>
          <w:p w:rsidR="0036548D" w:rsidRPr="0036548D" w:rsidRDefault="0036548D" w:rsidP="00BB42B7">
            <w:pPr>
              <w:spacing w:before="100" w:beforeAutospacing="1" w:after="100" w:afterAutospacing="1"/>
              <w:rPr>
                <w:bCs/>
                <w:sz w:val="28"/>
                <w:szCs w:val="28"/>
              </w:rPr>
            </w:pPr>
            <w:r w:rsidRPr="0036548D">
              <w:rPr>
                <w:bCs/>
                <w:sz w:val="28"/>
                <w:szCs w:val="28"/>
              </w:rPr>
              <w:t>12.3</w:t>
            </w:r>
          </w:p>
        </w:tc>
        <w:tc>
          <w:tcPr>
            <w:tcW w:w="4487" w:type="dxa"/>
          </w:tcPr>
          <w:p w:rsidR="0036548D" w:rsidRPr="0036548D" w:rsidRDefault="0036548D" w:rsidP="00BB42B7">
            <w:pPr>
              <w:spacing w:before="100" w:beforeAutospacing="1" w:after="100" w:afterAutospacing="1"/>
              <w:rPr>
                <w:bCs/>
                <w:sz w:val="28"/>
                <w:szCs w:val="28"/>
              </w:rPr>
            </w:pPr>
            <w:r w:rsidRPr="0036548D">
              <w:rPr>
                <w:bCs/>
                <w:sz w:val="28"/>
                <w:szCs w:val="28"/>
              </w:rPr>
              <w:t>Несвоєчасне прибирання дорожнього покриття, залізничних колій (у межах відведених територій), паркових зон та зон відпочинку, пляжів, берегової смуги водоймищ</w:t>
            </w:r>
          </w:p>
        </w:tc>
        <w:tc>
          <w:tcPr>
            <w:tcW w:w="1134" w:type="dxa"/>
          </w:tcPr>
          <w:p w:rsidR="0036548D" w:rsidRPr="0036548D" w:rsidRDefault="0036548D" w:rsidP="00BB42B7">
            <w:pPr>
              <w:spacing w:before="100" w:beforeAutospacing="1" w:after="100" w:afterAutospacing="1"/>
              <w:jc w:val="center"/>
              <w:rPr>
                <w:bCs/>
                <w:sz w:val="28"/>
                <w:szCs w:val="28"/>
              </w:rPr>
            </w:pPr>
            <w:r w:rsidRPr="0036548D">
              <w:rPr>
                <w:bCs/>
                <w:sz w:val="28"/>
                <w:szCs w:val="28"/>
              </w:rPr>
              <w:t>-/-</w:t>
            </w:r>
          </w:p>
        </w:tc>
        <w:tc>
          <w:tcPr>
            <w:tcW w:w="1432" w:type="dxa"/>
          </w:tcPr>
          <w:p w:rsidR="0036548D" w:rsidRPr="0036548D" w:rsidRDefault="0036548D" w:rsidP="00BB42B7">
            <w:pPr>
              <w:spacing w:before="100" w:beforeAutospacing="1" w:after="100" w:afterAutospacing="1"/>
              <w:jc w:val="center"/>
              <w:rPr>
                <w:bCs/>
                <w:sz w:val="28"/>
                <w:szCs w:val="28"/>
              </w:rPr>
            </w:pPr>
            <w:r w:rsidRPr="0036548D">
              <w:rPr>
                <w:bCs/>
                <w:sz w:val="28"/>
                <w:szCs w:val="28"/>
              </w:rPr>
              <w:t>20-80</w:t>
            </w:r>
          </w:p>
        </w:tc>
        <w:tc>
          <w:tcPr>
            <w:tcW w:w="1684" w:type="dxa"/>
          </w:tcPr>
          <w:p w:rsidR="0036548D" w:rsidRPr="0036548D" w:rsidRDefault="0036548D" w:rsidP="00BB42B7">
            <w:pPr>
              <w:spacing w:before="100" w:beforeAutospacing="1" w:after="100" w:afterAutospacing="1"/>
              <w:jc w:val="center"/>
              <w:rPr>
                <w:bCs/>
                <w:sz w:val="28"/>
                <w:szCs w:val="28"/>
              </w:rPr>
            </w:pPr>
            <w:r w:rsidRPr="0036548D">
              <w:rPr>
                <w:bCs/>
                <w:sz w:val="28"/>
                <w:szCs w:val="28"/>
              </w:rPr>
              <w:t>50-100</w:t>
            </w:r>
          </w:p>
        </w:tc>
      </w:tr>
      <w:tr w:rsidR="0036548D" w:rsidRPr="0036548D" w:rsidTr="00BB42B7">
        <w:trPr>
          <w:tblCellSpacing w:w="0" w:type="dxa"/>
          <w:jc w:val="center"/>
        </w:trPr>
        <w:tc>
          <w:tcPr>
            <w:tcW w:w="638" w:type="dxa"/>
          </w:tcPr>
          <w:p w:rsidR="0036548D" w:rsidRPr="0036548D" w:rsidRDefault="0036548D" w:rsidP="00BB42B7">
            <w:pPr>
              <w:spacing w:before="100" w:beforeAutospacing="1" w:after="100" w:afterAutospacing="1"/>
              <w:rPr>
                <w:bCs/>
                <w:sz w:val="28"/>
                <w:szCs w:val="28"/>
              </w:rPr>
            </w:pPr>
            <w:r w:rsidRPr="0036548D">
              <w:rPr>
                <w:bCs/>
                <w:sz w:val="28"/>
                <w:szCs w:val="28"/>
              </w:rPr>
              <w:t>12.4</w:t>
            </w:r>
          </w:p>
        </w:tc>
        <w:tc>
          <w:tcPr>
            <w:tcW w:w="4487" w:type="dxa"/>
          </w:tcPr>
          <w:p w:rsidR="0036548D" w:rsidRPr="0036548D" w:rsidRDefault="0036548D" w:rsidP="00BB42B7">
            <w:pPr>
              <w:spacing w:before="100" w:beforeAutospacing="1" w:after="100" w:afterAutospacing="1"/>
              <w:rPr>
                <w:bCs/>
                <w:sz w:val="28"/>
                <w:szCs w:val="28"/>
              </w:rPr>
            </w:pPr>
            <w:r w:rsidRPr="0036548D">
              <w:rPr>
                <w:bCs/>
                <w:sz w:val="28"/>
                <w:szCs w:val="28"/>
              </w:rPr>
              <w:t>Організація звалищ побутових, будівельних матеріалів і конструкцій, снігу, піску, розчинів, землі тощо у не відведених для цього місцях.</w:t>
            </w:r>
          </w:p>
        </w:tc>
        <w:tc>
          <w:tcPr>
            <w:tcW w:w="1134" w:type="dxa"/>
          </w:tcPr>
          <w:p w:rsidR="0036548D" w:rsidRPr="0036548D" w:rsidRDefault="0036548D" w:rsidP="00BB42B7">
            <w:pPr>
              <w:spacing w:before="100" w:beforeAutospacing="1" w:after="100" w:afterAutospacing="1"/>
              <w:jc w:val="center"/>
              <w:rPr>
                <w:bCs/>
                <w:sz w:val="28"/>
                <w:szCs w:val="28"/>
              </w:rPr>
            </w:pPr>
            <w:r w:rsidRPr="0036548D">
              <w:rPr>
                <w:bCs/>
                <w:sz w:val="28"/>
                <w:szCs w:val="28"/>
              </w:rPr>
              <w:t>-/-</w:t>
            </w:r>
          </w:p>
        </w:tc>
        <w:tc>
          <w:tcPr>
            <w:tcW w:w="1432" w:type="dxa"/>
          </w:tcPr>
          <w:p w:rsidR="0036548D" w:rsidRPr="0036548D" w:rsidRDefault="0036548D" w:rsidP="00BB42B7">
            <w:pPr>
              <w:spacing w:before="100" w:beforeAutospacing="1" w:after="100" w:afterAutospacing="1"/>
              <w:jc w:val="center"/>
              <w:rPr>
                <w:bCs/>
                <w:sz w:val="28"/>
                <w:szCs w:val="28"/>
              </w:rPr>
            </w:pPr>
            <w:r w:rsidRPr="0036548D">
              <w:rPr>
                <w:bCs/>
                <w:sz w:val="28"/>
                <w:szCs w:val="28"/>
              </w:rPr>
              <w:t>20-80</w:t>
            </w:r>
          </w:p>
        </w:tc>
        <w:tc>
          <w:tcPr>
            <w:tcW w:w="1684" w:type="dxa"/>
          </w:tcPr>
          <w:p w:rsidR="0036548D" w:rsidRPr="0036548D" w:rsidRDefault="0036548D" w:rsidP="00BB42B7">
            <w:pPr>
              <w:spacing w:before="100" w:beforeAutospacing="1" w:after="100" w:afterAutospacing="1"/>
              <w:jc w:val="center"/>
              <w:rPr>
                <w:bCs/>
                <w:sz w:val="28"/>
                <w:szCs w:val="28"/>
              </w:rPr>
            </w:pPr>
            <w:r w:rsidRPr="0036548D">
              <w:rPr>
                <w:bCs/>
                <w:sz w:val="28"/>
                <w:szCs w:val="28"/>
              </w:rPr>
              <w:t>50-100</w:t>
            </w:r>
          </w:p>
        </w:tc>
      </w:tr>
      <w:tr w:rsidR="0036548D" w:rsidRPr="0036548D" w:rsidTr="00BB42B7">
        <w:trPr>
          <w:tblCellSpacing w:w="0" w:type="dxa"/>
          <w:jc w:val="center"/>
        </w:trPr>
        <w:tc>
          <w:tcPr>
            <w:tcW w:w="638" w:type="dxa"/>
          </w:tcPr>
          <w:p w:rsidR="0036548D" w:rsidRPr="0036548D" w:rsidRDefault="0036548D" w:rsidP="00BB42B7">
            <w:pPr>
              <w:spacing w:before="100" w:beforeAutospacing="1" w:after="100" w:afterAutospacing="1"/>
              <w:rPr>
                <w:bCs/>
                <w:sz w:val="28"/>
                <w:szCs w:val="28"/>
              </w:rPr>
            </w:pPr>
            <w:r w:rsidRPr="0036548D">
              <w:rPr>
                <w:bCs/>
                <w:sz w:val="28"/>
                <w:szCs w:val="28"/>
              </w:rPr>
              <w:t>12.5</w:t>
            </w:r>
          </w:p>
        </w:tc>
        <w:tc>
          <w:tcPr>
            <w:tcW w:w="4487" w:type="dxa"/>
          </w:tcPr>
          <w:p w:rsidR="0036548D" w:rsidRPr="0036548D" w:rsidRDefault="0036548D" w:rsidP="00BB42B7">
            <w:pPr>
              <w:spacing w:before="100" w:beforeAutospacing="1" w:after="100" w:afterAutospacing="1"/>
              <w:rPr>
                <w:bCs/>
                <w:sz w:val="28"/>
                <w:szCs w:val="28"/>
              </w:rPr>
            </w:pPr>
            <w:r w:rsidRPr="0036548D">
              <w:rPr>
                <w:bCs/>
                <w:sz w:val="28"/>
                <w:szCs w:val="28"/>
              </w:rPr>
              <w:t>Несвоєчасна ліквідація несанкціонованих звалищ.</w:t>
            </w:r>
          </w:p>
        </w:tc>
        <w:tc>
          <w:tcPr>
            <w:tcW w:w="1134" w:type="dxa"/>
          </w:tcPr>
          <w:p w:rsidR="0036548D" w:rsidRPr="0036548D" w:rsidRDefault="0036548D" w:rsidP="00BB42B7">
            <w:pPr>
              <w:spacing w:before="100" w:beforeAutospacing="1" w:after="100" w:afterAutospacing="1"/>
              <w:jc w:val="center"/>
              <w:rPr>
                <w:bCs/>
                <w:sz w:val="28"/>
                <w:szCs w:val="28"/>
              </w:rPr>
            </w:pPr>
            <w:r w:rsidRPr="0036548D">
              <w:rPr>
                <w:bCs/>
                <w:sz w:val="28"/>
                <w:szCs w:val="28"/>
              </w:rPr>
              <w:t>-/-</w:t>
            </w:r>
          </w:p>
        </w:tc>
        <w:tc>
          <w:tcPr>
            <w:tcW w:w="1432" w:type="dxa"/>
          </w:tcPr>
          <w:p w:rsidR="0036548D" w:rsidRPr="0036548D" w:rsidRDefault="0036548D" w:rsidP="00BB42B7">
            <w:pPr>
              <w:spacing w:before="100" w:beforeAutospacing="1" w:after="100" w:afterAutospacing="1"/>
              <w:jc w:val="center"/>
              <w:rPr>
                <w:bCs/>
                <w:sz w:val="28"/>
                <w:szCs w:val="28"/>
              </w:rPr>
            </w:pPr>
            <w:r w:rsidRPr="0036548D">
              <w:rPr>
                <w:bCs/>
                <w:sz w:val="28"/>
                <w:szCs w:val="28"/>
              </w:rPr>
              <w:t>20-80</w:t>
            </w:r>
          </w:p>
        </w:tc>
        <w:tc>
          <w:tcPr>
            <w:tcW w:w="1684" w:type="dxa"/>
          </w:tcPr>
          <w:p w:rsidR="0036548D" w:rsidRPr="0036548D" w:rsidRDefault="0036548D" w:rsidP="00BB42B7">
            <w:pPr>
              <w:spacing w:before="100" w:beforeAutospacing="1" w:after="100" w:afterAutospacing="1"/>
              <w:jc w:val="center"/>
              <w:rPr>
                <w:bCs/>
                <w:sz w:val="28"/>
                <w:szCs w:val="28"/>
              </w:rPr>
            </w:pPr>
            <w:r w:rsidRPr="0036548D">
              <w:rPr>
                <w:bCs/>
                <w:sz w:val="28"/>
                <w:szCs w:val="28"/>
              </w:rPr>
              <w:t>50-100</w:t>
            </w:r>
          </w:p>
        </w:tc>
      </w:tr>
      <w:tr w:rsidR="0036548D" w:rsidRPr="0036548D" w:rsidTr="00BB42B7">
        <w:trPr>
          <w:tblCellSpacing w:w="0" w:type="dxa"/>
          <w:jc w:val="center"/>
        </w:trPr>
        <w:tc>
          <w:tcPr>
            <w:tcW w:w="638" w:type="dxa"/>
          </w:tcPr>
          <w:p w:rsidR="0036548D" w:rsidRPr="0036548D" w:rsidRDefault="0036548D" w:rsidP="00BB42B7">
            <w:pPr>
              <w:spacing w:before="100" w:beforeAutospacing="1" w:after="100" w:afterAutospacing="1"/>
              <w:rPr>
                <w:bCs/>
                <w:sz w:val="28"/>
                <w:szCs w:val="28"/>
              </w:rPr>
            </w:pPr>
            <w:r w:rsidRPr="0036548D">
              <w:rPr>
                <w:bCs/>
                <w:sz w:val="28"/>
                <w:szCs w:val="28"/>
              </w:rPr>
              <w:t>12.6</w:t>
            </w:r>
          </w:p>
        </w:tc>
        <w:tc>
          <w:tcPr>
            <w:tcW w:w="4487" w:type="dxa"/>
          </w:tcPr>
          <w:p w:rsidR="0036548D" w:rsidRPr="0036548D" w:rsidRDefault="0036548D" w:rsidP="00BB42B7">
            <w:pPr>
              <w:spacing w:before="100" w:beforeAutospacing="1" w:after="100" w:afterAutospacing="1"/>
              <w:rPr>
                <w:bCs/>
                <w:sz w:val="28"/>
                <w:szCs w:val="28"/>
              </w:rPr>
            </w:pPr>
            <w:r w:rsidRPr="0036548D">
              <w:rPr>
                <w:bCs/>
                <w:sz w:val="28"/>
                <w:szCs w:val="28"/>
              </w:rPr>
              <w:t>Захоронення в землю або виливання на землю використаних матеріалів, відходів виробництва, побутового і будівельного сміття, розчинів, сумішей, бетону та різних екологічно отруйних речовин, сполук.</w:t>
            </w:r>
          </w:p>
        </w:tc>
        <w:tc>
          <w:tcPr>
            <w:tcW w:w="1134" w:type="dxa"/>
          </w:tcPr>
          <w:p w:rsidR="0036548D" w:rsidRPr="0036548D" w:rsidRDefault="0036548D" w:rsidP="00BB42B7">
            <w:pPr>
              <w:spacing w:before="100" w:beforeAutospacing="1" w:after="100" w:afterAutospacing="1"/>
              <w:jc w:val="center"/>
              <w:rPr>
                <w:bCs/>
                <w:sz w:val="28"/>
                <w:szCs w:val="28"/>
              </w:rPr>
            </w:pPr>
            <w:r w:rsidRPr="0036548D">
              <w:rPr>
                <w:bCs/>
                <w:sz w:val="28"/>
                <w:szCs w:val="28"/>
              </w:rPr>
              <w:t>-/-</w:t>
            </w:r>
          </w:p>
        </w:tc>
        <w:tc>
          <w:tcPr>
            <w:tcW w:w="1432" w:type="dxa"/>
          </w:tcPr>
          <w:p w:rsidR="0036548D" w:rsidRPr="0036548D" w:rsidRDefault="0036548D" w:rsidP="00BB42B7">
            <w:pPr>
              <w:spacing w:before="100" w:beforeAutospacing="1" w:after="100" w:afterAutospacing="1"/>
              <w:jc w:val="center"/>
              <w:rPr>
                <w:bCs/>
                <w:sz w:val="28"/>
                <w:szCs w:val="28"/>
              </w:rPr>
            </w:pPr>
            <w:r w:rsidRPr="0036548D">
              <w:rPr>
                <w:bCs/>
                <w:sz w:val="28"/>
                <w:szCs w:val="28"/>
              </w:rPr>
              <w:t>20-80</w:t>
            </w:r>
          </w:p>
        </w:tc>
        <w:tc>
          <w:tcPr>
            <w:tcW w:w="1684" w:type="dxa"/>
          </w:tcPr>
          <w:p w:rsidR="0036548D" w:rsidRPr="0036548D" w:rsidRDefault="0036548D" w:rsidP="00BB42B7">
            <w:pPr>
              <w:spacing w:before="100" w:beforeAutospacing="1" w:after="100" w:afterAutospacing="1"/>
              <w:jc w:val="center"/>
              <w:rPr>
                <w:bCs/>
                <w:sz w:val="28"/>
                <w:szCs w:val="28"/>
              </w:rPr>
            </w:pPr>
            <w:r w:rsidRPr="0036548D">
              <w:rPr>
                <w:bCs/>
                <w:sz w:val="28"/>
                <w:szCs w:val="28"/>
              </w:rPr>
              <w:t>50-100</w:t>
            </w:r>
          </w:p>
        </w:tc>
      </w:tr>
      <w:tr w:rsidR="0036548D" w:rsidRPr="0036548D" w:rsidTr="00BB42B7">
        <w:trPr>
          <w:tblCellSpacing w:w="0" w:type="dxa"/>
          <w:jc w:val="center"/>
        </w:trPr>
        <w:tc>
          <w:tcPr>
            <w:tcW w:w="638" w:type="dxa"/>
          </w:tcPr>
          <w:p w:rsidR="0036548D" w:rsidRPr="0036548D" w:rsidRDefault="0036548D" w:rsidP="00BB42B7">
            <w:pPr>
              <w:spacing w:before="100" w:beforeAutospacing="1" w:after="100" w:afterAutospacing="1"/>
              <w:rPr>
                <w:bCs/>
                <w:sz w:val="28"/>
                <w:szCs w:val="28"/>
              </w:rPr>
            </w:pPr>
            <w:r w:rsidRPr="0036548D">
              <w:rPr>
                <w:bCs/>
                <w:sz w:val="28"/>
                <w:szCs w:val="28"/>
              </w:rPr>
              <w:lastRenderedPageBreak/>
              <w:t>12.7</w:t>
            </w:r>
          </w:p>
        </w:tc>
        <w:tc>
          <w:tcPr>
            <w:tcW w:w="4487" w:type="dxa"/>
          </w:tcPr>
          <w:p w:rsidR="0036548D" w:rsidRPr="0036548D" w:rsidRDefault="0036548D" w:rsidP="00BB42B7">
            <w:pPr>
              <w:spacing w:before="100" w:beforeAutospacing="1" w:after="100" w:afterAutospacing="1"/>
              <w:rPr>
                <w:bCs/>
                <w:sz w:val="28"/>
                <w:szCs w:val="28"/>
              </w:rPr>
            </w:pPr>
            <w:r w:rsidRPr="0036548D">
              <w:rPr>
                <w:bCs/>
                <w:sz w:val="28"/>
                <w:szCs w:val="28"/>
              </w:rPr>
              <w:t>Накопичення на дорозі розчинів, сумішей, ґрунту, різних матеріалів, побутового сміття та різних відходів виробництва</w:t>
            </w:r>
          </w:p>
        </w:tc>
        <w:tc>
          <w:tcPr>
            <w:tcW w:w="1134" w:type="dxa"/>
          </w:tcPr>
          <w:p w:rsidR="0036548D" w:rsidRPr="0036548D" w:rsidRDefault="0036548D" w:rsidP="00BB42B7">
            <w:pPr>
              <w:spacing w:before="100" w:beforeAutospacing="1" w:after="100" w:afterAutospacing="1"/>
              <w:jc w:val="center"/>
              <w:rPr>
                <w:bCs/>
                <w:sz w:val="28"/>
                <w:szCs w:val="28"/>
              </w:rPr>
            </w:pPr>
            <w:r w:rsidRPr="0036548D">
              <w:rPr>
                <w:bCs/>
                <w:sz w:val="28"/>
                <w:szCs w:val="28"/>
              </w:rPr>
              <w:t>-/-</w:t>
            </w:r>
          </w:p>
        </w:tc>
        <w:tc>
          <w:tcPr>
            <w:tcW w:w="1432" w:type="dxa"/>
          </w:tcPr>
          <w:p w:rsidR="0036548D" w:rsidRPr="0036548D" w:rsidRDefault="0036548D" w:rsidP="00BB42B7">
            <w:pPr>
              <w:spacing w:before="100" w:beforeAutospacing="1" w:after="100" w:afterAutospacing="1"/>
              <w:jc w:val="center"/>
              <w:rPr>
                <w:bCs/>
                <w:sz w:val="28"/>
                <w:szCs w:val="28"/>
              </w:rPr>
            </w:pPr>
            <w:r w:rsidRPr="0036548D">
              <w:rPr>
                <w:bCs/>
                <w:sz w:val="28"/>
                <w:szCs w:val="28"/>
              </w:rPr>
              <w:t>20-80</w:t>
            </w:r>
          </w:p>
        </w:tc>
        <w:tc>
          <w:tcPr>
            <w:tcW w:w="1684" w:type="dxa"/>
          </w:tcPr>
          <w:p w:rsidR="0036548D" w:rsidRPr="0036548D" w:rsidRDefault="0036548D" w:rsidP="00BB42B7">
            <w:pPr>
              <w:spacing w:before="100" w:beforeAutospacing="1" w:after="100" w:afterAutospacing="1"/>
              <w:jc w:val="center"/>
              <w:rPr>
                <w:bCs/>
                <w:sz w:val="28"/>
                <w:szCs w:val="28"/>
              </w:rPr>
            </w:pPr>
            <w:r w:rsidRPr="0036548D">
              <w:rPr>
                <w:bCs/>
                <w:sz w:val="28"/>
                <w:szCs w:val="28"/>
              </w:rPr>
              <w:t>50-100</w:t>
            </w:r>
          </w:p>
        </w:tc>
      </w:tr>
      <w:tr w:rsidR="0036548D" w:rsidRPr="0036548D" w:rsidTr="00BB42B7">
        <w:trPr>
          <w:tblCellSpacing w:w="0" w:type="dxa"/>
          <w:jc w:val="center"/>
        </w:trPr>
        <w:tc>
          <w:tcPr>
            <w:tcW w:w="638" w:type="dxa"/>
          </w:tcPr>
          <w:p w:rsidR="0036548D" w:rsidRPr="0036548D" w:rsidRDefault="0036548D" w:rsidP="00BB42B7">
            <w:pPr>
              <w:spacing w:before="100" w:beforeAutospacing="1" w:after="100" w:afterAutospacing="1"/>
              <w:rPr>
                <w:bCs/>
                <w:sz w:val="28"/>
                <w:szCs w:val="28"/>
              </w:rPr>
            </w:pPr>
            <w:r w:rsidRPr="0036548D">
              <w:rPr>
                <w:bCs/>
                <w:sz w:val="28"/>
                <w:szCs w:val="28"/>
              </w:rPr>
              <w:t>12.8</w:t>
            </w:r>
          </w:p>
        </w:tc>
        <w:tc>
          <w:tcPr>
            <w:tcW w:w="4487" w:type="dxa"/>
          </w:tcPr>
          <w:p w:rsidR="0036548D" w:rsidRPr="0036548D" w:rsidRDefault="0036548D" w:rsidP="00BB42B7">
            <w:pPr>
              <w:spacing w:before="100" w:beforeAutospacing="1" w:after="100" w:afterAutospacing="1"/>
              <w:rPr>
                <w:bCs/>
                <w:sz w:val="28"/>
                <w:szCs w:val="28"/>
              </w:rPr>
            </w:pPr>
            <w:r w:rsidRPr="0036548D">
              <w:rPr>
                <w:bCs/>
                <w:sz w:val="28"/>
                <w:szCs w:val="28"/>
              </w:rPr>
              <w:t>Спалювання листя, трави, бур’яну, гілля, деревини, відходів виробництва, побутового сміття.</w:t>
            </w:r>
          </w:p>
        </w:tc>
        <w:tc>
          <w:tcPr>
            <w:tcW w:w="1134" w:type="dxa"/>
          </w:tcPr>
          <w:p w:rsidR="0036548D" w:rsidRPr="0036548D" w:rsidRDefault="0036548D" w:rsidP="00BB42B7">
            <w:pPr>
              <w:spacing w:before="100" w:beforeAutospacing="1" w:after="100" w:afterAutospacing="1"/>
              <w:jc w:val="center"/>
              <w:rPr>
                <w:bCs/>
                <w:sz w:val="28"/>
                <w:szCs w:val="28"/>
              </w:rPr>
            </w:pPr>
            <w:r w:rsidRPr="0036548D">
              <w:rPr>
                <w:bCs/>
                <w:sz w:val="28"/>
                <w:szCs w:val="28"/>
              </w:rPr>
              <w:t>-/-</w:t>
            </w:r>
          </w:p>
        </w:tc>
        <w:tc>
          <w:tcPr>
            <w:tcW w:w="1432" w:type="dxa"/>
          </w:tcPr>
          <w:p w:rsidR="0036548D" w:rsidRPr="0036548D" w:rsidRDefault="0036548D" w:rsidP="00BB42B7">
            <w:pPr>
              <w:spacing w:before="100" w:beforeAutospacing="1" w:after="100" w:afterAutospacing="1"/>
              <w:jc w:val="center"/>
              <w:rPr>
                <w:bCs/>
                <w:sz w:val="28"/>
                <w:szCs w:val="28"/>
              </w:rPr>
            </w:pPr>
            <w:r w:rsidRPr="0036548D">
              <w:rPr>
                <w:bCs/>
                <w:sz w:val="28"/>
                <w:szCs w:val="28"/>
              </w:rPr>
              <w:t>20-80</w:t>
            </w:r>
          </w:p>
        </w:tc>
        <w:tc>
          <w:tcPr>
            <w:tcW w:w="1684" w:type="dxa"/>
          </w:tcPr>
          <w:p w:rsidR="0036548D" w:rsidRPr="0036548D" w:rsidRDefault="0036548D" w:rsidP="00BB42B7">
            <w:pPr>
              <w:spacing w:before="100" w:beforeAutospacing="1" w:after="100" w:afterAutospacing="1"/>
              <w:jc w:val="center"/>
              <w:rPr>
                <w:bCs/>
                <w:sz w:val="28"/>
                <w:szCs w:val="28"/>
              </w:rPr>
            </w:pPr>
            <w:r w:rsidRPr="0036548D">
              <w:rPr>
                <w:bCs/>
                <w:sz w:val="28"/>
                <w:szCs w:val="28"/>
              </w:rPr>
              <w:t>50-100</w:t>
            </w:r>
          </w:p>
        </w:tc>
      </w:tr>
      <w:tr w:rsidR="0036548D" w:rsidRPr="0036548D" w:rsidTr="00BB42B7">
        <w:trPr>
          <w:tblCellSpacing w:w="0" w:type="dxa"/>
          <w:jc w:val="center"/>
        </w:trPr>
        <w:tc>
          <w:tcPr>
            <w:tcW w:w="638" w:type="dxa"/>
          </w:tcPr>
          <w:p w:rsidR="0036548D" w:rsidRPr="0036548D" w:rsidRDefault="0036548D" w:rsidP="00BB42B7">
            <w:pPr>
              <w:spacing w:before="100" w:beforeAutospacing="1" w:after="100" w:afterAutospacing="1"/>
              <w:rPr>
                <w:bCs/>
                <w:sz w:val="28"/>
                <w:szCs w:val="28"/>
              </w:rPr>
            </w:pPr>
            <w:r w:rsidRPr="0036548D">
              <w:rPr>
                <w:bCs/>
                <w:sz w:val="28"/>
                <w:szCs w:val="28"/>
              </w:rPr>
              <w:t>12.9</w:t>
            </w:r>
          </w:p>
        </w:tc>
        <w:tc>
          <w:tcPr>
            <w:tcW w:w="4487" w:type="dxa"/>
          </w:tcPr>
          <w:p w:rsidR="0036548D" w:rsidRPr="0036548D" w:rsidRDefault="0036548D" w:rsidP="00BB42B7">
            <w:pPr>
              <w:spacing w:before="100" w:beforeAutospacing="1" w:after="100" w:afterAutospacing="1"/>
              <w:rPr>
                <w:bCs/>
                <w:sz w:val="28"/>
                <w:szCs w:val="28"/>
              </w:rPr>
            </w:pPr>
            <w:r w:rsidRPr="0036548D">
              <w:rPr>
                <w:bCs/>
                <w:sz w:val="28"/>
                <w:szCs w:val="28"/>
              </w:rPr>
              <w:t>Несвоєчасне усунення порослі з будівель, споруд, конструкцій, лунок, дерев</w:t>
            </w:r>
          </w:p>
        </w:tc>
        <w:tc>
          <w:tcPr>
            <w:tcW w:w="1134" w:type="dxa"/>
          </w:tcPr>
          <w:p w:rsidR="0036548D" w:rsidRPr="0036548D" w:rsidRDefault="0036548D" w:rsidP="00BB42B7">
            <w:pPr>
              <w:spacing w:before="100" w:beforeAutospacing="1" w:after="100" w:afterAutospacing="1"/>
              <w:jc w:val="center"/>
              <w:rPr>
                <w:bCs/>
                <w:sz w:val="28"/>
                <w:szCs w:val="28"/>
              </w:rPr>
            </w:pPr>
            <w:r w:rsidRPr="0036548D">
              <w:rPr>
                <w:bCs/>
                <w:sz w:val="28"/>
                <w:szCs w:val="28"/>
              </w:rPr>
              <w:t>-/-</w:t>
            </w:r>
          </w:p>
        </w:tc>
        <w:tc>
          <w:tcPr>
            <w:tcW w:w="1432" w:type="dxa"/>
          </w:tcPr>
          <w:p w:rsidR="0036548D" w:rsidRPr="0036548D" w:rsidRDefault="0036548D" w:rsidP="00BB42B7">
            <w:pPr>
              <w:spacing w:before="100" w:beforeAutospacing="1" w:after="100" w:afterAutospacing="1"/>
              <w:jc w:val="center"/>
              <w:rPr>
                <w:bCs/>
                <w:sz w:val="28"/>
                <w:szCs w:val="28"/>
              </w:rPr>
            </w:pPr>
            <w:r w:rsidRPr="0036548D">
              <w:rPr>
                <w:bCs/>
                <w:sz w:val="28"/>
                <w:szCs w:val="28"/>
              </w:rPr>
              <w:t>20-80</w:t>
            </w:r>
          </w:p>
        </w:tc>
        <w:tc>
          <w:tcPr>
            <w:tcW w:w="1684" w:type="dxa"/>
          </w:tcPr>
          <w:p w:rsidR="0036548D" w:rsidRPr="0036548D" w:rsidRDefault="0036548D" w:rsidP="00BB42B7">
            <w:pPr>
              <w:spacing w:before="100" w:beforeAutospacing="1" w:after="100" w:afterAutospacing="1"/>
              <w:jc w:val="center"/>
              <w:rPr>
                <w:bCs/>
                <w:sz w:val="28"/>
                <w:szCs w:val="28"/>
              </w:rPr>
            </w:pPr>
            <w:r w:rsidRPr="0036548D">
              <w:rPr>
                <w:bCs/>
                <w:sz w:val="28"/>
                <w:szCs w:val="28"/>
              </w:rPr>
              <w:t>50-100</w:t>
            </w:r>
          </w:p>
        </w:tc>
      </w:tr>
      <w:tr w:rsidR="0036548D" w:rsidRPr="0036548D" w:rsidTr="00BB42B7">
        <w:trPr>
          <w:tblCellSpacing w:w="0" w:type="dxa"/>
          <w:jc w:val="center"/>
        </w:trPr>
        <w:tc>
          <w:tcPr>
            <w:tcW w:w="638" w:type="dxa"/>
          </w:tcPr>
          <w:p w:rsidR="0036548D" w:rsidRPr="0036548D" w:rsidRDefault="0036548D" w:rsidP="00BB42B7">
            <w:pPr>
              <w:spacing w:before="100" w:beforeAutospacing="1" w:after="100" w:afterAutospacing="1"/>
              <w:rPr>
                <w:bCs/>
                <w:sz w:val="28"/>
                <w:szCs w:val="28"/>
              </w:rPr>
            </w:pPr>
            <w:r w:rsidRPr="0036548D">
              <w:rPr>
                <w:bCs/>
                <w:sz w:val="28"/>
                <w:szCs w:val="28"/>
              </w:rPr>
              <w:t>12.10</w:t>
            </w:r>
          </w:p>
        </w:tc>
        <w:tc>
          <w:tcPr>
            <w:tcW w:w="4487" w:type="dxa"/>
          </w:tcPr>
          <w:p w:rsidR="0036548D" w:rsidRPr="0036548D" w:rsidRDefault="0036548D" w:rsidP="00BB42B7">
            <w:pPr>
              <w:spacing w:before="100" w:beforeAutospacing="1" w:after="100" w:afterAutospacing="1"/>
              <w:rPr>
                <w:bCs/>
                <w:sz w:val="28"/>
                <w:szCs w:val="28"/>
              </w:rPr>
            </w:pPr>
            <w:r w:rsidRPr="0036548D">
              <w:rPr>
                <w:bCs/>
                <w:sz w:val="28"/>
                <w:szCs w:val="28"/>
              </w:rPr>
              <w:t>Несвоєчасне знищення бур’янів та об’єктів рослинного карантину, косіння газонів та прилеглих на прилеглих та закріплених територіях</w:t>
            </w:r>
          </w:p>
        </w:tc>
        <w:tc>
          <w:tcPr>
            <w:tcW w:w="1134" w:type="dxa"/>
          </w:tcPr>
          <w:p w:rsidR="0036548D" w:rsidRPr="0036548D" w:rsidRDefault="0036548D" w:rsidP="00BB42B7">
            <w:pPr>
              <w:spacing w:before="100" w:beforeAutospacing="1" w:after="100" w:afterAutospacing="1"/>
              <w:jc w:val="center"/>
              <w:rPr>
                <w:bCs/>
                <w:sz w:val="28"/>
                <w:szCs w:val="28"/>
              </w:rPr>
            </w:pPr>
            <w:r w:rsidRPr="0036548D">
              <w:rPr>
                <w:bCs/>
                <w:sz w:val="28"/>
                <w:szCs w:val="28"/>
              </w:rPr>
              <w:t>-/-</w:t>
            </w:r>
          </w:p>
        </w:tc>
        <w:tc>
          <w:tcPr>
            <w:tcW w:w="1432" w:type="dxa"/>
          </w:tcPr>
          <w:p w:rsidR="0036548D" w:rsidRPr="0036548D" w:rsidRDefault="0036548D" w:rsidP="00BB42B7">
            <w:pPr>
              <w:spacing w:before="100" w:beforeAutospacing="1" w:after="100" w:afterAutospacing="1"/>
              <w:jc w:val="center"/>
              <w:rPr>
                <w:bCs/>
                <w:sz w:val="28"/>
                <w:szCs w:val="28"/>
              </w:rPr>
            </w:pPr>
            <w:r w:rsidRPr="0036548D">
              <w:rPr>
                <w:bCs/>
                <w:sz w:val="28"/>
                <w:szCs w:val="28"/>
              </w:rPr>
              <w:t>20-80</w:t>
            </w:r>
          </w:p>
        </w:tc>
        <w:tc>
          <w:tcPr>
            <w:tcW w:w="1684" w:type="dxa"/>
          </w:tcPr>
          <w:p w:rsidR="0036548D" w:rsidRPr="0036548D" w:rsidRDefault="0036548D" w:rsidP="00BB42B7">
            <w:pPr>
              <w:spacing w:before="100" w:beforeAutospacing="1" w:after="100" w:afterAutospacing="1"/>
              <w:jc w:val="center"/>
              <w:rPr>
                <w:bCs/>
                <w:sz w:val="28"/>
                <w:szCs w:val="28"/>
              </w:rPr>
            </w:pPr>
            <w:r w:rsidRPr="0036548D">
              <w:rPr>
                <w:bCs/>
                <w:sz w:val="28"/>
                <w:szCs w:val="28"/>
              </w:rPr>
              <w:t>50-100</w:t>
            </w:r>
          </w:p>
        </w:tc>
      </w:tr>
      <w:tr w:rsidR="0036548D" w:rsidRPr="0036548D" w:rsidTr="00BB42B7">
        <w:trPr>
          <w:tblCellSpacing w:w="0" w:type="dxa"/>
          <w:jc w:val="center"/>
        </w:trPr>
        <w:tc>
          <w:tcPr>
            <w:tcW w:w="638" w:type="dxa"/>
          </w:tcPr>
          <w:p w:rsidR="0036548D" w:rsidRPr="0036548D" w:rsidRDefault="0036548D" w:rsidP="00BB42B7">
            <w:pPr>
              <w:spacing w:before="100" w:beforeAutospacing="1" w:after="100" w:afterAutospacing="1"/>
              <w:rPr>
                <w:bCs/>
                <w:sz w:val="28"/>
                <w:szCs w:val="28"/>
              </w:rPr>
            </w:pPr>
            <w:r w:rsidRPr="0036548D">
              <w:rPr>
                <w:bCs/>
                <w:sz w:val="28"/>
                <w:szCs w:val="28"/>
              </w:rPr>
              <w:t>12.11</w:t>
            </w:r>
          </w:p>
        </w:tc>
        <w:tc>
          <w:tcPr>
            <w:tcW w:w="4487" w:type="dxa"/>
          </w:tcPr>
          <w:p w:rsidR="0036548D" w:rsidRPr="0036548D" w:rsidRDefault="0036548D" w:rsidP="00BB42B7">
            <w:pPr>
              <w:spacing w:before="100" w:beforeAutospacing="1" w:after="100" w:afterAutospacing="1"/>
              <w:rPr>
                <w:bCs/>
                <w:sz w:val="28"/>
                <w:szCs w:val="28"/>
              </w:rPr>
            </w:pPr>
            <w:r w:rsidRPr="0036548D">
              <w:rPr>
                <w:bCs/>
                <w:sz w:val="28"/>
                <w:szCs w:val="28"/>
              </w:rPr>
              <w:t>Несвоєчасне зрізання та вивезення сухих гілок, дерев, викорчування пнів та їх вивезення</w:t>
            </w:r>
          </w:p>
        </w:tc>
        <w:tc>
          <w:tcPr>
            <w:tcW w:w="1134" w:type="dxa"/>
          </w:tcPr>
          <w:p w:rsidR="0036548D" w:rsidRPr="0036548D" w:rsidRDefault="0036548D" w:rsidP="00BB42B7">
            <w:pPr>
              <w:spacing w:before="100" w:beforeAutospacing="1" w:after="100" w:afterAutospacing="1"/>
              <w:jc w:val="center"/>
              <w:rPr>
                <w:bCs/>
                <w:sz w:val="28"/>
                <w:szCs w:val="28"/>
              </w:rPr>
            </w:pPr>
            <w:r w:rsidRPr="0036548D">
              <w:rPr>
                <w:bCs/>
                <w:sz w:val="28"/>
                <w:szCs w:val="28"/>
              </w:rPr>
              <w:t>-/-</w:t>
            </w:r>
          </w:p>
        </w:tc>
        <w:tc>
          <w:tcPr>
            <w:tcW w:w="1432" w:type="dxa"/>
          </w:tcPr>
          <w:p w:rsidR="0036548D" w:rsidRPr="0036548D" w:rsidRDefault="0036548D" w:rsidP="00BB42B7">
            <w:pPr>
              <w:spacing w:before="100" w:beforeAutospacing="1" w:after="100" w:afterAutospacing="1"/>
              <w:jc w:val="center"/>
              <w:rPr>
                <w:bCs/>
                <w:sz w:val="28"/>
                <w:szCs w:val="28"/>
              </w:rPr>
            </w:pPr>
            <w:r w:rsidRPr="0036548D">
              <w:rPr>
                <w:bCs/>
                <w:sz w:val="28"/>
                <w:szCs w:val="28"/>
              </w:rPr>
              <w:t>20-80</w:t>
            </w:r>
          </w:p>
        </w:tc>
        <w:tc>
          <w:tcPr>
            <w:tcW w:w="1684" w:type="dxa"/>
          </w:tcPr>
          <w:p w:rsidR="0036548D" w:rsidRPr="0036548D" w:rsidRDefault="0036548D" w:rsidP="00BB42B7">
            <w:pPr>
              <w:spacing w:before="100" w:beforeAutospacing="1" w:after="100" w:afterAutospacing="1"/>
              <w:jc w:val="center"/>
              <w:rPr>
                <w:bCs/>
                <w:sz w:val="28"/>
                <w:szCs w:val="28"/>
              </w:rPr>
            </w:pPr>
            <w:r w:rsidRPr="0036548D">
              <w:rPr>
                <w:bCs/>
                <w:sz w:val="28"/>
                <w:szCs w:val="28"/>
              </w:rPr>
              <w:t>50-100</w:t>
            </w:r>
          </w:p>
        </w:tc>
      </w:tr>
      <w:tr w:rsidR="0036548D" w:rsidRPr="0036548D" w:rsidTr="00BB42B7">
        <w:trPr>
          <w:tblCellSpacing w:w="0" w:type="dxa"/>
          <w:jc w:val="center"/>
        </w:trPr>
        <w:tc>
          <w:tcPr>
            <w:tcW w:w="638" w:type="dxa"/>
          </w:tcPr>
          <w:p w:rsidR="0036548D" w:rsidRPr="0036548D" w:rsidRDefault="0036548D" w:rsidP="00BB42B7">
            <w:pPr>
              <w:spacing w:before="100" w:beforeAutospacing="1" w:after="100" w:afterAutospacing="1"/>
              <w:rPr>
                <w:bCs/>
                <w:sz w:val="28"/>
                <w:szCs w:val="28"/>
              </w:rPr>
            </w:pPr>
            <w:r w:rsidRPr="0036548D">
              <w:rPr>
                <w:bCs/>
                <w:sz w:val="28"/>
                <w:szCs w:val="28"/>
              </w:rPr>
              <w:t>12.12</w:t>
            </w:r>
          </w:p>
        </w:tc>
        <w:tc>
          <w:tcPr>
            <w:tcW w:w="4487" w:type="dxa"/>
          </w:tcPr>
          <w:p w:rsidR="0036548D" w:rsidRPr="0036548D" w:rsidRDefault="0036548D" w:rsidP="00BB42B7">
            <w:pPr>
              <w:spacing w:before="100" w:beforeAutospacing="1" w:after="100" w:afterAutospacing="1"/>
              <w:rPr>
                <w:bCs/>
                <w:sz w:val="28"/>
                <w:szCs w:val="28"/>
              </w:rPr>
            </w:pPr>
            <w:r w:rsidRPr="0036548D">
              <w:rPr>
                <w:bCs/>
                <w:sz w:val="28"/>
                <w:szCs w:val="28"/>
              </w:rPr>
              <w:t>Несвоєчасне усунення розриттів</w:t>
            </w:r>
          </w:p>
        </w:tc>
        <w:tc>
          <w:tcPr>
            <w:tcW w:w="1134" w:type="dxa"/>
          </w:tcPr>
          <w:p w:rsidR="0036548D" w:rsidRPr="0036548D" w:rsidRDefault="0036548D" w:rsidP="00BB42B7">
            <w:pPr>
              <w:spacing w:before="100" w:beforeAutospacing="1" w:after="100" w:afterAutospacing="1"/>
              <w:jc w:val="center"/>
              <w:rPr>
                <w:bCs/>
                <w:sz w:val="28"/>
                <w:szCs w:val="28"/>
              </w:rPr>
            </w:pPr>
            <w:r w:rsidRPr="0036548D">
              <w:rPr>
                <w:bCs/>
                <w:sz w:val="28"/>
                <w:szCs w:val="28"/>
              </w:rPr>
              <w:t>-/-</w:t>
            </w:r>
          </w:p>
        </w:tc>
        <w:tc>
          <w:tcPr>
            <w:tcW w:w="1432" w:type="dxa"/>
          </w:tcPr>
          <w:p w:rsidR="0036548D" w:rsidRPr="0036548D" w:rsidRDefault="0036548D" w:rsidP="00BB42B7">
            <w:pPr>
              <w:spacing w:before="100" w:beforeAutospacing="1" w:after="100" w:afterAutospacing="1"/>
              <w:jc w:val="center"/>
              <w:rPr>
                <w:bCs/>
                <w:sz w:val="28"/>
                <w:szCs w:val="28"/>
              </w:rPr>
            </w:pPr>
            <w:r w:rsidRPr="0036548D">
              <w:rPr>
                <w:bCs/>
                <w:sz w:val="28"/>
                <w:szCs w:val="28"/>
              </w:rPr>
              <w:t>20-80</w:t>
            </w:r>
          </w:p>
        </w:tc>
        <w:tc>
          <w:tcPr>
            <w:tcW w:w="1684" w:type="dxa"/>
          </w:tcPr>
          <w:p w:rsidR="0036548D" w:rsidRPr="0036548D" w:rsidRDefault="0036548D" w:rsidP="00BB42B7">
            <w:pPr>
              <w:spacing w:before="100" w:beforeAutospacing="1" w:after="100" w:afterAutospacing="1"/>
              <w:jc w:val="center"/>
              <w:rPr>
                <w:bCs/>
                <w:sz w:val="28"/>
                <w:szCs w:val="28"/>
              </w:rPr>
            </w:pPr>
            <w:r w:rsidRPr="0036548D">
              <w:rPr>
                <w:bCs/>
                <w:sz w:val="28"/>
                <w:szCs w:val="28"/>
              </w:rPr>
              <w:t>50-100</w:t>
            </w:r>
          </w:p>
        </w:tc>
      </w:tr>
      <w:tr w:rsidR="0036548D" w:rsidRPr="0036548D" w:rsidTr="00BB42B7">
        <w:trPr>
          <w:tblCellSpacing w:w="0" w:type="dxa"/>
          <w:jc w:val="center"/>
        </w:trPr>
        <w:tc>
          <w:tcPr>
            <w:tcW w:w="638" w:type="dxa"/>
          </w:tcPr>
          <w:p w:rsidR="0036548D" w:rsidRPr="0036548D" w:rsidRDefault="0036548D" w:rsidP="00BB42B7">
            <w:pPr>
              <w:spacing w:before="100" w:beforeAutospacing="1" w:after="100" w:afterAutospacing="1"/>
              <w:rPr>
                <w:bCs/>
                <w:sz w:val="28"/>
                <w:szCs w:val="28"/>
              </w:rPr>
            </w:pPr>
            <w:r w:rsidRPr="0036548D">
              <w:rPr>
                <w:bCs/>
                <w:sz w:val="28"/>
                <w:szCs w:val="28"/>
              </w:rPr>
              <w:t>12.13</w:t>
            </w:r>
          </w:p>
        </w:tc>
        <w:tc>
          <w:tcPr>
            <w:tcW w:w="4487" w:type="dxa"/>
          </w:tcPr>
          <w:p w:rsidR="0036548D" w:rsidRPr="0036548D" w:rsidRDefault="0036548D" w:rsidP="00BB42B7">
            <w:pPr>
              <w:spacing w:before="100" w:beforeAutospacing="1" w:after="100" w:afterAutospacing="1"/>
              <w:rPr>
                <w:bCs/>
                <w:sz w:val="28"/>
                <w:szCs w:val="28"/>
              </w:rPr>
            </w:pPr>
            <w:r w:rsidRPr="0036548D">
              <w:rPr>
                <w:bCs/>
                <w:sz w:val="28"/>
                <w:szCs w:val="28"/>
              </w:rPr>
              <w:t>Відсутність санітарного паспорта</w:t>
            </w:r>
          </w:p>
        </w:tc>
        <w:tc>
          <w:tcPr>
            <w:tcW w:w="1134" w:type="dxa"/>
          </w:tcPr>
          <w:p w:rsidR="0036548D" w:rsidRPr="0036548D" w:rsidRDefault="0036548D" w:rsidP="00BB42B7">
            <w:pPr>
              <w:spacing w:before="100" w:beforeAutospacing="1" w:after="100" w:afterAutospacing="1"/>
              <w:jc w:val="center"/>
              <w:rPr>
                <w:bCs/>
                <w:sz w:val="28"/>
                <w:szCs w:val="28"/>
              </w:rPr>
            </w:pPr>
            <w:r w:rsidRPr="0036548D">
              <w:rPr>
                <w:bCs/>
                <w:sz w:val="28"/>
                <w:szCs w:val="28"/>
              </w:rPr>
              <w:t>-/-</w:t>
            </w:r>
          </w:p>
        </w:tc>
        <w:tc>
          <w:tcPr>
            <w:tcW w:w="1432" w:type="dxa"/>
          </w:tcPr>
          <w:p w:rsidR="0036548D" w:rsidRPr="0036548D" w:rsidRDefault="0036548D" w:rsidP="00BB42B7">
            <w:pPr>
              <w:spacing w:before="100" w:beforeAutospacing="1" w:after="100" w:afterAutospacing="1"/>
              <w:jc w:val="center"/>
              <w:rPr>
                <w:bCs/>
                <w:sz w:val="28"/>
                <w:szCs w:val="28"/>
              </w:rPr>
            </w:pPr>
            <w:r w:rsidRPr="0036548D">
              <w:rPr>
                <w:bCs/>
                <w:sz w:val="28"/>
                <w:szCs w:val="28"/>
              </w:rPr>
              <w:t>20-80</w:t>
            </w:r>
          </w:p>
        </w:tc>
        <w:tc>
          <w:tcPr>
            <w:tcW w:w="1684" w:type="dxa"/>
          </w:tcPr>
          <w:p w:rsidR="0036548D" w:rsidRPr="0036548D" w:rsidRDefault="0036548D" w:rsidP="00BB42B7">
            <w:pPr>
              <w:spacing w:before="100" w:beforeAutospacing="1" w:after="100" w:afterAutospacing="1"/>
              <w:jc w:val="center"/>
              <w:rPr>
                <w:bCs/>
                <w:sz w:val="28"/>
                <w:szCs w:val="28"/>
              </w:rPr>
            </w:pPr>
            <w:r w:rsidRPr="0036548D">
              <w:rPr>
                <w:bCs/>
                <w:sz w:val="28"/>
                <w:szCs w:val="28"/>
              </w:rPr>
              <w:t>50-100</w:t>
            </w:r>
          </w:p>
        </w:tc>
      </w:tr>
      <w:tr w:rsidR="0036548D" w:rsidRPr="0036548D" w:rsidTr="00BB42B7">
        <w:trPr>
          <w:tblCellSpacing w:w="0" w:type="dxa"/>
          <w:jc w:val="center"/>
        </w:trPr>
        <w:tc>
          <w:tcPr>
            <w:tcW w:w="638" w:type="dxa"/>
          </w:tcPr>
          <w:p w:rsidR="0036548D" w:rsidRPr="0036548D" w:rsidRDefault="0036548D" w:rsidP="00BB42B7">
            <w:pPr>
              <w:spacing w:before="100" w:beforeAutospacing="1" w:after="100" w:afterAutospacing="1"/>
              <w:rPr>
                <w:bCs/>
                <w:sz w:val="28"/>
                <w:szCs w:val="28"/>
              </w:rPr>
            </w:pPr>
            <w:r w:rsidRPr="0036548D">
              <w:rPr>
                <w:bCs/>
                <w:sz w:val="28"/>
                <w:szCs w:val="28"/>
              </w:rPr>
              <w:t>12.14</w:t>
            </w:r>
          </w:p>
        </w:tc>
        <w:tc>
          <w:tcPr>
            <w:tcW w:w="4487" w:type="dxa"/>
          </w:tcPr>
          <w:p w:rsidR="0036548D" w:rsidRPr="0036548D" w:rsidRDefault="0036548D" w:rsidP="00BB42B7">
            <w:pPr>
              <w:spacing w:before="100" w:beforeAutospacing="1" w:after="100" w:afterAutospacing="1"/>
              <w:rPr>
                <w:bCs/>
                <w:sz w:val="28"/>
                <w:szCs w:val="28"/>
              </w:rPr>
            </w:pPr>
            <w:r w:rsidRPr="0036548D">
              <w:rPr>
                <w:bCs/>
                <w:sz w:val="28"/>
                <w:szCs w:val="28"/>
              </w:rPr>
              <w:t>Відсутність договору на використання питної води для поливу зелених насаджень і присадибних ділянок</w:t>
            </w:r>
          </w:p>
        </w:tc>
        <w:tc>
          <w:tcPr>
            <w:tcW w:w="1134" w:type="dxa"/>
          </w:tcPr>
          <w:p w:rsidR="0036548D" w:rsidRPr="0036548D" w:rsidRDefault="0036548D" w:rsidP="00BB42B7">
            <w:pPr>
              <w:spacing w:before="100" w:beforeAutospacing="1" w:after="100" w:afterAutospacing="1"/>
              <w:jc w:val="center"/>
              <w:rPr>
                <w:bCs/>
                <w:sz w:val="28"/>
                <w:szCs w:val="28"/>
              </w:rPr>
            </w:pPr>
            <w:r w:rsidRPr="0036548D">
              <w:rPr>
                <w:bCs/>
                <w:sz w:val="28"/>
                <w:szCs w:val="28"/>
              </w:rPr>
              <w:t>-/-</w:t>
            </w:r>
          </w:p>
        </w:tc>
        <w:tc>
          <w:tcPr>
            <w:tcW w:w="1432" w:type="dxa"/>
          </w:tcPr>
          <w:p w:rsidR="0036548D" w:rsidRPr="0036548D" w:rsidRDefault="0036548D" w:rsidP="00BB42B7">
            <w:pPr>
              <w:spacing w:before="100" w:beforeAutospacing="1" w:after="100" w:afterAutospacing="1"/>
              <w:jc w:val="center"/>
              <w:rPr>
                <w:bCs/>
                <w:sz w:val="28"/>
                <w:szCs w:val="28"/>
              </w:rPr>
            </w:pPr>
            <w:r w:rsidRPr="0036548D">
              <w:rPr>
                <w:bCs/>
                <w:sz w:val="28"/>
                <w:szCs w:val="28"/>
              </w:rPr>
              <w:t>20-80</w:t>
            </w:r>
          </w:p>
        </w:tc>
        <w:tc>
          <w:tcPr>
            <w:tcW w:w="1684" w:type="dxa"/>
          </w:tcPr>
          <w:p w:rsidR="0036548D" w:rsidRPr="0036548D" w:rsidRDefault="0036548D" w:rsidP="00BB42B7">
            <w:pPr>
              <w:spacing w:before="100" w:beforeAutospacing="1" w:after="100" w:afterAutospacing="1"/>
              <w:jc w:val="center"/>
              <w:rPr>
                <w:bCs/>
                <w:sz w:val="28"/>
                <w:szCs w:val="28"/>
              </w:rPr>
            </w:pPr>
            <w:r w:rsidRPr="0036548D">
              <w:rPr>
                <w:bCs/>
                <w:sz w:val="28"/>
                <w:szCs w:val="28"/>
              </w:rPr>
              <w:t>50-100</w:t>
            </w:r>
          </w:p>
        </w:tc>
      </w:tr>
      <w:tr w:rsidR="0036548D" w:rsidRPr="0036548D" w:rsidTr="00BB42B7">
        <w:trPr>
          <w:tblCellSpacing w:w="0" w:type="dxa"/>
          <w:jc w:val="center"/>
        </w:trPr>
        <w:tc>
          <w:tcPr>
            <w:tcW w:w="638" w:type="dxa"/>
          </w:tcPr>
          <w:p w:rsidR="0036548D" w:rsidRPr="0036548D" w:rsidRDefault="0036548D" w:rsidP="00BB42B7">
            <w:pPr>
              <w:spacing w:before="100" w:beforeAutospacing="1" w:after="100" w:afterAutospacing="1"/>
              <w:rPr>
                <w:bCs/>
                <w:sz w:val="28"/>
                <w:szCs w:val="28"/>
              </w:rPr>
            </w:pPr>
            <w:r w:rsidRPr="0036548D">
              <w:rPr>
                <w:bCs/>
                <w:sz w:val="28"/>
                <w:szCs w:val="28"/>
              </w:rPr>
              <w:t>12.15</w:t>
            </w:r>
          </w:p>
        </w:tc>
        <w:tc>
          <w:tcPr>
            <w:tcW w:w="4487" w:type="dxa"/>
          </w:tcPr>
          <w:p w:rsidR="0036548D" w:rsidRPr="0036548D" w:rsidRDefault="0036548D" w:rsidP="00BB42B7">
            <w:pPr>
              <w:spacing w:before="100" w:beforeAutospacing="1" w:after="100" w:afterAutospacing="1"/>
              <w:rPr>
                <w:bCs/>
                <w:sz w:val="28"/>
                <w:szCs w:val="28"/>
              </w:rPr>
            </w:pPr>
            <w:r w:rsidRPr="0036548D">
              <w:rPr>
                <w:bCs/>
                <w:sz w:val="28"/>
                <w:szCs w:val="28"/>
              </w:rPr>
              <w:t>Відсутність договору на вивіз сміття</w:t>
            </w:r>
          </w:p>
        </w:tc>
        <w:tc>
          <w:tcPr>
            <w:tcW w:w="1134" w:type="dxa"/>
          </w:tcPr>
          <w:p w:rsidR="0036548D" w:rsidRPr="0036548D" w:rsidRDefault="0036548D" w:rsidP="00BB42B7">
            <w:pPr>
              <w:spacing w:before="100" w:beforeAutospacing="1" w:after="100" w:afterAutospacing="1"/>
              <w:jc w:val="center"/>
              <w:rPr>
                <w:bCs/>
                <w:sz w:val="28"/>
                <w:szCs w:val="28"/>
              </w:rPr>
            </w:pPr>
            <w:r w:rsidRPr="0036548D">
              <w:rPr>
                <w:bCs/>
                <w:sz w:val="28"/>
                <w:szCs w:val="28"/>
              </w:rPr>
              <w:t>-/-</w:t>
            </w:r>
          </w:p>
        </w:tc>
        <w:tc>
          <w:tcPr>
            <w:tcW w:w="1432" w:type="dxa"/>
          </w:tcPr>
          <w:p w:rsidR="0036548D" w:rsidRPr="0036548D" w:rsidRDefault="0036548D" w:rsidP="00BB42B7">
            <w:pPr>
              <w:spacing w:before="100" w:beforeAutospacing="1" w:after="100" w:afterAutospacing="1"/>
              <w:jc w:val="center"/>
              <w:rPr>
                <w:bCs/>
                <w:sz w:val="28"/>
                <w:szCs w:val="28"/>
              </w:rPr>
            </w:pPr>
            <w:r w:rsidRPr="0036548D">
              <w:rPr>
                <w:bCs/>
                <w:sz w:val="28"/>
                <w:szCs w:val="28"/>
              </w:rPr>
              <w:t>20-80</w:t>
            </w:r>
          </w:p>
        </w:tc>
        <w:tc>
          <w:tcPr>
            <w:tcW w:w="1684" w:type="dxa"/>
          </w:tcPr>
          <w:p w:rsidR="0036548D" w:rsidRPr="0036548D" w:rsidRDefault="0036548D" w:rsidP="00BB42B7">
            <w:pPr>
              <w:spacing w:before="100" w:beforeAutospacing="1" w:after="100" w:afterAutospacing="1"/>
              <w:jc w:val="center"/>
              <w:rPr>
                <w:bCs/>
                <w:sz w:val="28"/>
                <w:szCs w:val="28"/>
              </w:rPr>
            </w:pPr>
            <w:r w:rsidRPr="0036548D">
              <w:rPr>
                <w:bCs/>
                <w:sz w:val="28"/>
                <w:szCs w:val="28"/>
              </w:rPr>
              <w:t>50-100</w:t>
            </w:r>
          </w:p>
        </w:tc>
      </w:tr>
      <w:tr w:rsidR="0036548D" w:rsidRPr="0036548D" w:rsidTr="00BB42B7">
        <w:trPr>
          <w:tblCellSpacing w:w="0" w:type="dxa"/>
          <w:jc w:val="center"/>
        </w:trPr>
        <w:tc>
          <w:tcPr>
            <w:tcW w:w="638" w:type="dxa"/>
          </w:tcPr>
          <w:p w:rsidR="0036548D" w:rsidRPr="0036548D" w:rsidRDefault="0036548D" w:rsidP="00BB42B7">
            <w:pPr>
              <w:spacing w:before="100" w:beforeAutospacing="1" w:after="100" w:afterAutospacing="1"/>
              <w:rPr>
                <w:bCs/>
                <w:sz w:val="28"/>
                <w:szCs w:val="28"/>
              </w:rPr>
            </w:pPr>
            <w:r w:rsidRPr="0036548D">
              <w:rPr>
                <w:bCs/>
                <w:sz w:val="28"/>
                <w:szCs w:val="28"/>
              </w:rPr>
              <w:t>12.16</w:t>
            </w:r>
          </w:p>
        </w:tc>
        <w:tc>
          <w:tcPr>
            <w:tcW w:w="4487" w:type="dxa"/>
          </w:tcPr>
          <w:p w:rsidR="0036548D" w:rsidRPr="0036548D" w:rsidRDefault="0036548D" w:rsidP="00BB42B7">
            <w:pPr>
              <w:spacing w:before="100" w:beforeAutospacing="1" w:after="100" w:afterAutospacing="1"/>
              <w:rPr>
                <w:bCs/>
                <w:sz w:val="28"/>
                <w:szCs w:val="28"/>
              </w:rPr>
            </w:pPr>
            <w:r w:rsidRPr="0036548D">
              <w:rPr>
                <w:bCs/>
                <w:sz w:val="28"/>
                <w:szCs w:val="28"/>
              </w:rPr>
              <w:t>Відсутність сплати на вивіз сміття</w:t>
            </w:r>
          </w:p>
        </w:tc>
        <w:tc>
          <w:tcPr>
            <w:tcW w:w="1134" w:type="dxa"/>
          </w:tcPr>
          <w:p w:rsidR="0036548D" w:rsidRPr="0036548D" w:rsidRDefault="0036548D" w:rsidP="00BB42B7">
            <w:pPr>
              <w:spacing w:before="100" w:beforeAutospacing="1" w:after="100" w:afterAutospacing="1"/>
              <w:jc w:val="center"/>
              <w:rPr>
                <w:bCs/>
                <w:sz w:val="28"/>
                <w:szCs w:val="28"/>
              </w:rPr>
            </w:pPr>
            <w:r w:rsidRPr="0036548D">
              <w:rPr>
                <w:bCs/>
                <w:sz w:val="28"/>
                <w:szCs w:val="28"/>
              </w:rPr>
              <w:t>-/-</w:t>
            </w:r>
          </w:p>
        </w:tc>
        <w:tc>
          <w:tcPr>
            <w:tcW w:w="1432" w:type="dxa"/>
          </w:tcPr>
          <w:p w:rsidR="0036548D" w:rsidRPr="0036548D" w:rsidRDefault="0036548D" w:rsidP="00BB42B7">
            <w:pPr>
              <w:spacing w:before="100" w:beforeAutospacing="1" w:after="100" w:afterAutospacing="1"/>
              <w:jc w:val="center"/>
              <w:rPr>
                <w:bCs/>
                <w:sz w:val="28"/>
                <w:szCs w:val="28"/>
              </w:rPr>
            </w:pPr>
            <w:r w:rsidRPr="0036548D">
              <w:rPr>
                <w:bCs/>
                <w:sz w:val="28"/>
                <w:szCs w:val="28"/>
              </w:rPr>
              <w:t>20-80</w:t>
            </w:r>
          </w:p>
        </w:tc>
        <w:tc>
          <w:tcPr>
            <w:tcW w:w="1684" w:type="dxa"/>
          </w:tcPr>
          <w:p w:rsidR="0036548D" w:rsidRPr="0036548D" w:rsidRDefault="0036548D" w:rsidP="00BB42B7">
            <w:pPr>
              <w:spacing w:before="100" w:beforeAutospacing="1" w:after="100" w:afterAutospacing="1"/>
              <w:jc w:val="center"/>
              <w:rPr>
                <w:bCs/>
                <w:sz w:val="28"/>
                <w:szCs w:val="28"/>
              </w:rPr>
            </w:pPr>
            <w:r w:rsidRPr="0036548D">
              <w:rPr>
                <w:bCs/>
                <w:sz w:val="28"/>
                <w:szCs w:val="28"/>
              </w:rPr>
              <w:t>50-100</w:t>
            </w:r>
          </w:p>
        </w:tc>
      </w:tr>
      <w:tr w:rsidR="0036548D" w:rsidRPr="0036548D" w:rsidTr="00BB42B7">
        <w:trPr>
          <w:tblCellSpacing w:w="0" w:type="dxa"/>
          <w:jc w:val="center"/>
        </w:trPr>
        <w:tc>
          <w:tcPr>
            <w:tcW w:w="638" w:type="dxa"/>
          </w:tcPr>
          <w:p w:rsidR="0036548D" w:rsidRPr="0036548D" w:rsidRDefault="0036548D" w:rsidP="00BB42B7">
            <w:pPr>
              <w:spacing w:before="100" w:beforeAutospacing="1" w:after="100" w:afterAutospacing="1"/>
              <w:rPr>
                <w:bCs/>
                <w:sz w:val="28"/>
                <w:szCs w:val="28"/>
              </w:rPr>
            </w:pPr>
            <w:r w:rsidRPr="0036548D">
              <w:rPr>
                <w:bCs/>
                <w:sz w:val="28"/>
                <w:szCs w:val="28"/>
              </w:rPr>
              <w:t>13.</w:t>
            </w:r>
          </w:p>
        </w:tc>
        <w:tc>
          <w:tcPr>
            <w:tcW w:w="4487" w:type="dxa"/>
          </w:tcPr>
          <w:p w:rsidR="0036548D" w:rsidRPr="0036548D" w:rsidRDefault="0036548D" w:rsidP="00BB42B7">
            <w:pPr>
              <w:spacing w:before="100" w:beforeAutospacing="1" w:after="100" w:afterAutospacing="1"/>
              <w:rPr>
                <w:bCs/>
                <w:sz w:val="28"/>
                <w:szCs w:val="28"/>
              </w:rPr>
            </w:pPr>
            <w:r w:rsidRPr="0036548D">
              <w:rPr>
                <w:bCs/>
                <w:sz w:val="28"/>
                <w:szCs w:val="28"/>
              </w:rPr>
              <w:t>Порушення у розміщенні архітектурних малих форм, рекламоносіїв, елементів зовнішнього благоустрою</w:t>
            </w:r>
          </w:p>
        </w:tc>
        <w:tc>
          <w:tcPr>
            <w:tcW w:w="1134" w:type="dxa"/>
          </w:tcPr>
          <w:p w:rsidR="0036548D" w:rsidRPr="0036548D" w:rsidRDefault="0036548D" w:rsidP="00BB42B7">
            <w:pPr>
              <w:spacing w:before="100" w:beforeAutospacing="1" w:after="100" w:afterAutospacing="1"/>
              <w:jc w:val="center"/>
              <w:rPr>
                <w:bCs/>
                <w:sz w:val="28"/>
                <w:szCs w:val="28"/>
              </w:rPr>
            </w:pPr>
            <w:r w:rsidRPr="0036548D">
              <w:rPr>
                <w:bCs/>
                <w:sz w:val="28"/>
                <w:szCs w:val="28"/>
              </w:rPr>
              <w:t>-/-</w:t>
            </w:r>
          </w:p>
        </w:tc>
        <w:tc>
          <w:tcPr>
            <w:tcW w:w="1432" w:type="dxa"/>
          </w:tcPr>
          <w:p w:rsidR="0036548D" w:rsidRPr="0036548D" w:rsidRDefault="0036548D" w:rsidP="00BB42B7">
            <w:pPr>
              <w:spacing w:before="100" w:beforeAutospacing="1" w:after="100" w:afterAutospacing="1"/>
              <w:jc w:val="center"/>
              <w:rPr>
                <w:bCs/>
                <w:sz w:val="28"/>
                <w:szCs w:val="28"/>
              </w:rPr>
            </w:pPr>
            <w:r w:rsidRPr="0036548D">
              <w:rPr>
                <w:bCs/>
                <w:sz w:val="28"/>
                <w:szCs w:val="28"/>
              </w:rPr>
              <w:t>20-80</w:t>
            </w:r>
          </w:p>
        </w:tc>
        <w:tc>
          <w:tcPr>
            <w:tcW w:w="1684" w:type="dxa"/>
          </w:tcPr>
          <w:p w:rsidR="0036548D" w:rsidRPr="0036548D" w:rsidRDefault="0036548D" w:rsidP="00BB42B7">
            <w:pPr>
              <w:spacing w:before="100" w:beforeAutospacing="1" w:after="100" w:afterAutospacing="1"/>
              <w:jc w:val="center"/>
              <w:rPr>
                <w:bCs/>
                <w:sz w:val="28"/>
                <w:szCs w:val="28"/>
              </w:rPr>
            </w:pPr>
            <w:r w:rsidRPr="0036548D">
              <w:rPr>
                <w:bCs/>
                <w:sz w:val="28"/>
                <w:szCs w:val="28"/>
              </w:rPr>
              <w:t>50-100</w:t>
            </w:r>
          </w:p>
        </w:tc>
      </w:tr>
      <w:tr w:rsidR="0036548D" w:rsidRPr="0036548D" w:rsidTr="00BB42B7">
        <w:trPr>
          <w:tblCellSpacing w:w="0" w:type="dxa"/>
          <w:jc w:val="center"/>
        </w:trPr>
        <w:tc>
          <w:tcPr>
            <w:tcW w:w="638" w:type="dxa"/>
          </w:tcPr>
          <w:p w:rsidR="0036548D" w:rsidRPr="0036548D" w:rsidRDefault="0036548D" w:rsidP="00BB42B7">
            <w:pPr>
              <w:spacing w:before="100" w:beforeAutospacing="1" w:after="100" w:afterAutospacing="1"/>
              <w:rPr>
                <w:bCs/>
                <w:sz w:val="28"/>
                <w:szCs w:val="28"/>
              </w:rPr>
            </w:pPr>
            <w:r w:rsidRPr="0036548D">
              <w:rPr>
                <w:bCs/>
                <w:sz w:val="28"/>
                <w:szCs w:val="28"/>
              </w:rPr>
              <w:t>13.1</w:t>
            </w:r>
          </w:p>
        </w:tc>
        <w:tc>
          <w:tcPr>
            <w:tcW w:w="4487" w:type="dxa"/>
          </w:tcPr>
          <w:p w:rsidR="0036548D" w:rsidRPr="0036548D" w:rsidRDefault="0036548D" w:rsidP="00BB42B7">
            <w:pPr>
              <w:spacing w:before="100" w:beforeAutospacing="1" w:after="100" w:afterAutospacing="1"/>
              <w:rPr>
                <w:bCs/>
                <w:sz w:val="28"/>
                <w:szCs w:val="28"/>
              </w:rPr>
            </w:pPr>
            <w:r w:rsidRPr="0036548D">
              <w:rPr>
                <w:bCs/>
                <w:sz w:val="28"/>
                <w:szCs w:val="28"/>
              </w:rPr>
              <w:t>Самовільне виконання робіт</w:t>
            </w:r>
          </w:p>
        </w:tc>
        <w:tc>
          <w:tcPr>
            <w:tcW w:w="1134" w:type="dxa"/>
          </w:tcPr>
          <w:p w:rsidR="0036548D" w:rsidRPr="0036548D" w:rsidRDefault="0036548D" w:rsidP="00BB42B7">
            <w:pPr>
              <w:spacing w:before="100" w:beforeAutospacing="1" w:after="100" w:afterAutospacing="1"/>
              <w:jc w:val="center"/>
              <w:rPr>
                <w:bCs/>
                <w:sz w:val="28"/>
                <w:szCs w:val="28"/>
              </w:rPr>
            </w:pPr>
            <w:r w:rsidRPr="0036548D">
              <w:rPr>
                <w:bCs/>
                <w:sz w:val="28"/>
                <w:szCs w:val="28"/>
              </w:rPr>
              <w:t>-/-</w:t>
            </w:r>
          </w:p>
        </w:tc>
        <w:tc>
          <w:tcPr>
            <w:tcW w:w="1432" w:type="dxa"/>
          </w:tcPr>
          <w:p w:rsidR="0036548D" w:rsidRPr="0036548D" w:rsidRDefault="0036548D" w:rsidP="00BB42B7">
            <w:pPr>
              <w:spacing w:before="100" w:beforeAutospacing="1" w:after="100" w:afterAutospacing="1"/>
              <w:jc w:val="center"/>
              <w:rPr>
                <w:bCs/>
                <w:sz w:val="28"/>
                <w:szCs w:val="28"/>
              </w:rPr>
            </w:pPr>
            <w:r w:rsidRPr="0036548D">
              <w:rPr>
                <w:bCs/>
                <w:sz w:val="28"/>
                <w:szCs w:val="28"/>
              </w:rPr>
              <w:t>20-80</w:t>
            </w:r>
          </w:p>
        </w:tc>
        <w:tc>
          <w:tcPr>
            <w:tcW w:w="1684" w:type="dxa"/>
          </w:tcPr>
          <w:p w:rsidR="0036548D" w:rsidRPr="0036548D" w:rsidRDefault="0036548D" w:rsidP="00BB42B7">
            <w:pPr>
              <w:spacing w:before="100" w:beforeAutospacing="1" w:after="100" w:afterAutospacing="1"/>
              <w:jc w:val="center"/>
              <w:rPr>
                <w:bCs/>
                <w:sz w:val="28"/>
                <w:szCs w:val="28"/>
              </w:rPr>
            </w:pPr>
            <w:r w:rsidRPr="0036548D">
              <w:rPr>
                <w:bCs/>
                <w:sz w:val="28"/>
                <w:szCs w:val="28"/>
              </w:rPr>
              <w:t>50-100</w:t>
            </w:r>
          </w:p>
        </w:tc>
      </w:tr>
      <w:tr w:rsidR="0036548D" w:rsidRPr="0036548D" w:rsidTr="00BB42B7">
        <w:trPr>
          <w:tblCellSpacing w:w="0" w:type="dxa"/>
          <w:jc w:val="center"/>
        </w:trPr>
        <w:tc>
          <w:tcPr>
            <w:tcW w:w="638" w:type="dxa"/>
          </w:tcPr>
          <w:p w:rsidR="0036548D" w:rsidRPr="0036548D" w:rsidRDefault="0036548D" w:rsidP="00BB42B7">
            <w:pPr>
              <w:spacing w:before="100" w:beforeAutospacing="1" w:after="100" w:afterAutospacing="1"/>
              <w:rPr>
                <w:bCs/>
                <w:sz w:val="28"/>
                <w:szCs w:val="28"/>
              </w:rPr>
            </w:pPr>
            <w:r w:rsidRPr="0036548D">
              <w:rPr>
                <w:bCs/>
                <w:sz w:val="28"/>
                <w:szCs w:val="28"/>
              </w:rPr>
              <w:t>13.2</w:t>
            </w:r>
          </w:p>
        </w:tc>
        <w:tc>
          <w:tcPr>
            <w:tcW w:w="4487" w:type="dxa"/>
          </w:tcPr>
          <w:p w:rsidR="0036548D" w:rsidRPr="0036548D" w:rsidRDefault="0036548D" w:rsidP="00BB42B7">
            <w:pPr>
              <w:spacing w:before="100" w:beforeAutospacing="1" w:after="100" w:afterAutospacing="1"/>
              <w:rPr>
                <w:bCs/>
                <w:sz w:val="28"/>
                <w:szCs w:val="28"/>
              </w:rPr>
            </w:pPr>
            <w:r w:rsidRPr="0036548D">
              <w:rPr>
                <w:bCs/>
                <w:sz w:val="28"/>
                <w:szCs w:val="28"/>
              </w:rPr>
              <w:t>Розриття при встановленні павільйонів, кіосків, лотків, гаражів, торгівельних майданчиків, рекламоносіїв (конструктивних елементів), навісів тощо</w:t>
            </w:r>
          </w:p>
        </w:tc>
        <w:tc>
          <w:tcPr>
            <w:tcW w:w="1134" w:type="dxa"/>
          </w:tcPr>
          <w:p w:rsidR="0036548D" w:rsidRPr="0036548D" w:rsidRDefault="0036548D" w:rsidP="00BB42B7">
            <w:pPr>
              <w:spacing w:before="100" w:beforeAutospacing="1" w:after="100" w:afterAutospacing="1"/>
              <w:jc w:val="center"/>
              <w:rPr>
                <w:bCs/>
                <w:sz w:val="28"/>
                <w:szCs w:val="28"/>
              </w:rPr>
            </w:pPr>
            <w:r w:rsidRPr="0036548D">
              <w:rPr>
                <w:bCs/>
                <w:sz w:val="28"/>
                <w:szCs w:val="28"/>
              </w:rPr>
              <w:t>-/-</w:t>
            </w:r>
          </w:p>
        </w:tc>
        <w:tc>
          <w:tcPr>
            <w:tcW w:w="1432" w:type="dxa"/>
          </w:tcPr>
          <w:p w:rsidR="0036548D" w:rsidRPr="0036548D" w:rsidRDefault="0036548D" w:rsidP="00BB42B7">
            <w:pPr>
              <w:spacing w:before="100" w:beforeAutospacing="1" w:after="100" w:afterAutospacing="1"/>
              <w:jc w:val="center"/>
              <w:rPr>
                <w:bCs/>
                <w:sz w:val="28"/>
                <w:szCs w:val="28"/>
              </w:rPr>
            </w:pPr>
            <w:r w:rsidRPr="0036548D">
              <w:rPr>
                <w:bCs/>
                <w:sz w:val="28"/>
                <w:szCs w:val="28"/>
              </w:rPr>
              <w:t>20-80</w:t>
            </w:r>
          </w:p>
        </w:tc>
        <w:tc>
          <w:tcPr>
            <w:tcW w:w="1684" w:type="dxa"/>
          </w:tcPr>
          <w:p w:rsidR="0036548D" w:rsidRPr="0036548D" w:rsidRDefault="0036548D" w:rsidP="00BB42B7">
            <w:pPr>
              <w:spacing w:before="100" w:beforeAutospacing="1" w:after="100" w:afterAutospacing="1"/>
              <w:jc w:val="center"/>
              <w:rPr>
                <w:bCs/>
                <w:sz w:val="28"/>
                <w:szCs w:val="28"/>
              </w:rPr>
            </w:pPr>
            <w:r w:rsidRPr="0036548D">
              <w:rPr>
                <w:bCs/>
                <w:sz w:val="28"/>
                <w:szCs w:val="28"/>
              </w:rPr>
              <w:t>50-100</w:t>
            </w:r>
          </w:p>
        </w:tc>
      </w:tr>
      <w:tr w:rsidR="0036548D" w:rsidRPr="0036548D" w:rsidTr="00BB42B7">
        <w:trPr>
          <w:tblCellSpacing w:w="0" w:type="dxa"/>
          <w:jc w:val="center"/>
        </w:trPr>
        <w:tc>
          <w:tcPr>
            <w:tcW w:w="638" w:type="dxa"/>
          </w:tcPr>
          <w:p w:rsidR="0036548D" w:rsidRPr="0036548D" w:rsidRDefault="0036548D" w:rsidP="00BB42B7">
            <w:pPr>
              <w:spacing w:before="100" w:beforeAutospacing="1" w:after="100" w:afterAutospacing="1"/>
              <w:rPr>
                <w:bCs/>
                <w:sz w:val="28"/>
                <w:szCs w:val="28"/>
              </w:rPr>
            </w:pPr>
            <w:r w:rsidRPr="0036548D">
              <w:rPr>
                <w:bCs/>
                <w:sz w:val="28"/>
                <w:szCs w:val="28"/>
              </w:rPr>
              <w:t>13.3</w:t>
            </w:r>
          </w:p>
        </w:tc>
        <w:tc>
          <w:tcPr>
            <w:tcW w:w="4487" w:type="dxa"/>
          </w:tcPr>
          <w:p w:rsidR="0036548D" w:rsidRPr="0036548D" w:rsidRDefault="0036548D" w:rsidP="00BB42B7">
            <w:pPr>
              <w:spacing w:before="100" w:beforeAutospacing="1" w:after="100" w:afterAutospacing="1"/>
              <w:rPr>
                <w:bCs/>
                <w:sz w:val="28"/>
                <w:szCs w:val="28"/>
              </w:rPr>
            </w:pPr>
            <w:r w:rsidRPr="0036548D">
              <w:rPr>
                <w:bCs/>
                <w:sz w:val="28"/>
                <w:szCs w:val="28"/>
              </w:rPr>
              <w:t>Встановлення павільйонів, кіосків, лотків, гаражів, торгівельних майданчиків, рекламоносіїв (конструктивних елементів), навісів тощо</w:t>
            </w:r>
          </w:p>
        </w:tc>
        <w:tc>
          <w:tcPr>
            <w:tcW w:w="1134" w:type="dxa"/>
          </w:tcPr>
          <w:p w:rsidR="0036548D" w:rsidRPr="0036548D" w:rsidRDefault="0036548D" w:rsidP="00BB42B7">
            <w:pPr>
              <w:spacing w:before="100" w:beforeAutospacing="1" w:after="100" w:afterAutospacing="1"/>
              <w:jc w:val="center"/>
              <w:rPr>
                <w:bCs/>
                <w:sz w:val="28"/>
                <w:szCs w:val="28"/>
              </w:rPr>
            </w:pPr>
            <w:r w:rsidRPr="0036548D">
              <w:rPr>
                <w:bCs/>
                <w:sz w:val="28"/>
                <w:szCs w:val="28"/>
              </w:rPr>
              <w:t>-/-</w:t>
            </w:r>
          </w:p>
        </w:tc>
        <w:tc>
          <w:tcPr>
            <w:tcW w:w="1432" w:type="dxa"/>
          </w:tcPr>
          <w:p w:rsidR="0036548D" w:rsidRPr="0036548D" w:rsidRDefault="0036548D" w:rsidP="00BB42B7">
            <w:pPr>
              <w:spacing w:before="100" w:beforeAutospacing="1" w:after="100" w:afterAutospacing="1"/>
              <w:jc w:val="center"/>
              <w:rPr>
                <w:bCs/>
                <w:sz w:val="28"/>
                <w:szCs w:val="28"/>
              </w:rPr>
            </w:pPr>
            <w:r w:rsidRPr="0036548D">
              <w:rPr>
                <w:bCs/>
                <w:sz w:val="28"/>
                <w:szCs w:val="28"/>
              </w:rPr>
              <w:t>20-80</w:t>
            </w:r>
          </w:p>
        </w:tc>
        <w:tc>
          <w:tcPr>
            <w:tcW w:w="1684" w:type="dxa"/>
          </w:tcPr>
          <w:p w:rsidR="0036548D" w:rsidRPr="0036548D" w:rsidRDefault="0036548D" w:rsidP="00BB42B7">
            <w:pPr>
              <w:spacing w:before="100" w:beforeAutospacing="1" w:after="100" w:afterAutospacing="1"/>
              <w:jc w:val="center"/>
              <w:rPr>
                <w:bCs/>
                <w:sz w:val="28"/>
                <w:szCs w:val="28"/>
              </w:rPr>
            </w:pPr>
            <w:r w:rsidRPr="0036548D">
              <w:rPr>
                <w:bCs/>
                <w:sz w:val="28"/>
                <w:szCs w:val="28"/>
              </w:rPr>
              <w:t>50-100</w:t>
            </w:r>
          </w:p>
        </w:tc>
      </w:tr>
      <w:tr w:rsidR="0036548D" w:rsidRPr="0036548D" w:rsidTr="00BB42B7">
        <w:trPr>
          <w:tblCellSpacing w:w="0" w:type="dxa"/>
          <w:jc w:val="center"/>
        </w:trPr>
        <w:tc>
          <w:tcPr>
            <w:tcW w:w="638" w:type="dxa"/>
          </w:tcPr>
          <w:p w:rsidR="0036548D" w:rsidRPr="0036548D" w:rsidRDefault="0036548D" w:rsidP="00BB42B7">
            <w:pPr>
              <w:spacing w:before="100" w:beforeAutospacing="1" w:after="100" w:afterAutospacing="1"/>
              <w:rPr>
                <w:bCs/>
                <w:sz w:val="28"/>
                <w:szCs w:val="28"/>
              </w:rPr>
            </w:pPr>
            <w:r w:rsidRPr="0036548D">
              <w:rPr>
                <w:bCs/>
                <w:sz w:val="28"/>
                <w:szCs w:val="28"/>
              </w:rPr>
              <w:t>13.4</w:t>
            </w:r>
          </w:p>
        </w:tc>
        <w:tc>
          <w:tcPr>
            <w:tcW w:w="4487" w:type="dxa"/>
          </w:tcPr>
          <w:p w:rsidR="0036548D" w:rsidRPr="0036548D" w:rsidRDefault="0036548D" w:rsidP="00BB42B7">
            <w:pPr>
              <w:spacing w:before="100" w:beforeAutospacing="1" w:after="100" w:afterAutospacing="1"/>
              <w:rPr>
                <w:bCs/>
                <w:sz w:val="28"/>
                <w:szCs w:val="28"/>
              </w:rPr>
            </w:pPr>
            <w:r w:rsidRPr="0036548D">
              <w:rPr>
                <w:bCs/>
                <w:sz w:val="28"/>
                <w:szCs w:val="28"/>
              </w:rPr>
              <w:t>Розміщення торговельних лотків, столиків, мольбертів, візків, автомобілів</w:t>
            </w:r>
          </w:p>
        </w:tc>
        <w:tc>
          <w:tcPr>
            <w:tcW w:w="1134" w:type="dxa"/>
          </w:tcPr>
          <w:p w:rsidR="0036548D" w:rsidRPr="0036548D" w:rsidRDefault="0036548D" w:rsidP="00BB42B7">
            <w:pPr>
              <w:spacing w:before="100" w:beforeAutospacing="1" w:after="100" w:afterAutospacing="1"/>
              <w:jc w:val="center"/>
              <w:rPr>
                <w:bCs/>
                <w:sz w:val="28"/>
                <w:szCs w:val="28"/>
              </w:rPr>
            </w:pPr>
            <w:r w:rsidRPr="0036548D">
              <w:rPr>
                <w:bCs/>
                <w:sz w:val="28"/>
                <w:szCs w:val="28"/>
              </w:rPr>
              <w:t>-/-</w:t>
            </w:r>
          </w:p>
        </w:tc>
        <w:tc>
          <w:tcPr>
            <w:tcW w:w="1432" w:type="dxa"/>
          </w:tcPr>
          <w:p w:rsidR="0036548D" w:rsidRPr="0036548D" w:rsidRDefault="0036548D" w:rsidP="00BB42B7">
            <w:pPr>
              <w:spacing w:before="100" w:beforeAutospacing="1" w:after="100" w:afterAutospacing="1"/>
              <w:jc w:val="center"/>
              <w:rPr>
                <w:bCs/>
                <w:sz w:val="28"/>
                <w:szCs w:val="28"/>
              </w:rPr>
            </w:pPr>
            <w:r w:rsidRPr="0036548D">
              <w:rPr>
                <w:bCs/>
                <w:sz w:val="28"/>
                <w:szCs w:val="28"/>
              </w:rPr>
              <w:t>20-80</w:t>
            </w:r>
          </w:p>
        </w:tc>
        <w:tc>
          <w:tcPr>
            <w:tcW w:w="1684" w:type="dxa"/>
          </w:tcPr>
          <w:p w:rsidR="0036548D" w:rsidRPr="0036548D" w:rsidRDefault="0036548D" w:rsidP="00BB42B7">
            <w:pPr>
              <w:spacing w:before="100" w:beforeAutospacing="1" w:after="100" w:afterAutospacing="1"/>
              <w:jc w:val="center"/>
              <w:rPr>
                <w:bCs/>
                <w:sz w:val="28"/>
                <w:szCs w:val="28"/>
              </w:rPr>
            </w:pPr>
            <w:r w:rsidRPr="0036548D">
              <w:rPr>
                <w:bCs/>
                <w:sz w:val="28"/>
                <w:szCs w:val="28"/>
              </w:rPr>
              <w:t>50-100</w:t>
            </w:r>
          </w:p>
        </w:tc>
      </w:tr>
      <w:tr w:rsidR="0036548D" w:rsidRPr="0036548D" w:rsidTr="00BB42B7">
        <w:trPr>
          <w:tblCellSpacing w:w="0" w:type="dxa"/>
          <w:jc w:val="center"/>
        </w:trPr>
        <w:tc>
          <w:tcPr>
            <w:tcW w:w="638" w:type="dxa"/>
          </w:tcPr>
          <w:p w:rsidR="0036548D" w:rsidRPr="0036548D" w:rsidRDefault="0036548D" w:rsidP="00BB42B7">
            <w:pPr>
              <w:spacing w:before="100" w:beforeAutospacing="1" w:after="100" w:afterAutospacing="1"/>
              <w:rPr>
                <w:bCs/>
                <w:sz w:val="28"/>
                <w:szCs w:val="28"/>
              </w:rPr>
            </w:pPr>
            <w:r w:rsidRPr="0036548D">
              <w:rPr>
                <w:bCs/>
                <w:sz w:val="28"/>
                <w:szCs w:val="28"/>
              </w:rPr>
              <w:t>13.5</w:t>
            </w:r>
          </w:p>
        </w:tc>
        <w:tc>
          <w:tcPr>
            <w:tcW w:w="4487" w:type="dxa"/>
          </w:tcPr>
          <w:p w:rsidR="0036548D" w:rsidRPr="0036548D" w:rsidRDefault="0036548D" w:rsidP="00BB42B7">
            <w:pPr>
              <w:spacing w:before="100" w:beforeAutospacing="1" w:after="100" w:afterAutospacing="1"/>
              <w:rPr>
                <w:bCs/>
                <w:sz w:val="28"/>
                <w:szCs w:val="28"/>
              </w:rPr>
            </w:pPr>
            <w:r w:rsidRPr="0036548D">
              <w:rPr>
                <w:bCs/>
                <w:sz w:val="28"/>
                <w:szCs w:val="28"/>
              </w:rPr>
              <w:t>Встановлення торшерів, декоративних стінок, огорож, лав, ваз, тощо</w:t>
            </w:r>
          </w:p>
        </w:tc>
        <w:tc>
          <w:tcPr>
            <w:tcW w:w="1134" w:type="dxa"/>
          </w:tcPr>
          <w:p w:rsidR="0036548D" w:rsidRPr="0036548D" w:rsidRDefault="0036548D" w:rsidP="00BB42B7">
            <w:pPr>
              <w:spacing w:before="100" w:beforeAutospacing="1" w:after="100" w:afterAutospacing="1"/>
              <w:jc w:val="center"/>
              <w:rPr>
                <w:bCs/>
                <w:sz w:val="28"/>
                <w:szCs w:val="28"/>
              </w:rPr>
            </w:pPr>
            <w:r w:rsidRPr="0036548D">
              <w:rPr>
                <w:bCs/>
                <w:sz w:val="28"/>
                <w:szCs w:val="28"/>
              </w:rPr>
              <w:t>-/-</w:t>
            </w:r>
          </w:p>
        </w:tc>
        <w:tc>
          <w:tcPr>
            <w:tcW w:w="1432" w:type="dxa"/>
          </w:tcPr>
          <w:p w:rsidR="0036548D" w:rsidRPr="0036548D" w:rsidRDefault="0036548D" w:rsidP="00BB42B7">
            <w:pPr>
              <w:spacing w:before="100" w:beforeAutospacing="1" w:after="100" w:afterAutospacing="1"/>
              <w:jc w:val="center"/>
              <w:rPr>
                <w:bCs/>
                <w:sz w:val="28"/>
                <w:szCs w:val="28"/>
              </w:rPr>
            </w:pPr>
            <w:r w:rsidRPr="0036548D">
              <w:rPr>
                <w:bCs/>
                <w:sz w:val="28"/>
                <w:szCs w:val="28"/>
              </w:rPr>
              <w:t>20-80</w:t>
            </w:r>
          </w:p>
        </w:tc>
        <w:tc>
          <w:tcPr>
            <w:tcW w:w="1684" w:type="dxa"/>
          </w:tcPr>
          <w:p w:rsidR="0036548D" w:rsidRPr="0036548D" w:rsidRDefault="0036548D" w:rsidP="00BB42B7">
            <w:pPr>
              <w:spacing w:before="100" w:beforeAutospacing="1" w:after="100" w:afterAutospacing="1"/>
              <w:jc w:val="center"/>
              <w:rPr>
                <w:bCs/>
                <w:sz w:val="28"/>
                <w:szCs w:val="28"/>
              </w:rPr>
            </w:pPr>
            <w:r w:rsidRPr="0036548D">
              <w:rPr>
                <w:bCs/>
                <w:sz w:val="28"/>
                <w:szCs w:val="28"/>
              </w:rPr>
              <w:t>50-100</w:t>
            </w:r>
          </w:p>
        </w:tc>
      </w:tr>
      <w:tr w:rsidR="0036548D" w:rsidRPr="0036548D" w:rsidTr="00BB42B7">
        <w:trPr>
          <w:tblCellSpacing w:w="0" w:type="dxa"/>
          <w:jc w:val="center"/>
        </w:trPr>
        <w:tc>
          <w:tcPr>
            <w:tcW w:w="638" w:type="dxa"/>
          </w:tcPr>
          <w:p w:rsidR="0036548D" w:rsidRPr="0036548D" w:rsidRDefault="0036548D" w:rsidP="00BB42B7">
            <w:pPr>
              <w:spacing w:before="100" w:beforeAutospacing="1" w:after="100" w:afterAutospacing="1"/>
              <w:rPr>
                <w:bCs/>
                <w:sz w:val="28"/>
                <w:szCs w:val="28"/>
              </w:rPr>
            </w:pPr>
            <w:r w:rsidRPr="0036548D">
              <w:rPr>
                <w:bCs/>
                <w:sz w:val="28"/>
                <w:szCs w:val="28"/>
              </w:rPr>
              <w:t>14.</w:t>
            </w:r>
          </w:p>
        </w:tc>
        <w:tc>
          <w:tcPr>
            <w:tcW w:w="4487" w:type="dxa"/>
          </w:tcPr>
          <w:p w:rsidR="0036548D" w:rsidRPr="0036548D" w:rsidRDefault="0036548D" w:rsidP="00BB42B7">
            <w:pPr>
              <w:spacing w:before="100" w:beforeAutospacing="1" w:after="100" w:afterAutospacing="1"/>
              <w:rPr>
                <w:bCs/>
                <w:sz w:val="28"/>
                <w:szCs w:val="28"/>
              </w:rPr>
            </w:pPr>
            <w:r w:rsidRPr="0036548D">
              <w:rPr>
                <w:bCs/>
                <w:sz w:val="28"/>
                <w:szCs w:val="28"/>
              </w:rPr>
              <w:t xml:space="preserve">Порушення у розміщенні об’єктів </w:t>
            </w:r>
            <w:r w:rsidRPr="0036548D">
              <w:rPr>
                <w:bCs/>
                <w:sz w:val="28"/>
                <w:szCs w:val="28"/>
              </w:rPr>
              <w:lastRenderedPageBreak/>
              <w:t>зовнішньої реклами</w:t>
            </w:r>
          </w:p>
        </w:tc>
        <w:tc>
          <w:tcPr>
            <w:tcW w:w="1134" w:type="dxa"/>
          </w:tcPr>
          <w:p w:rsidR="0036548D" w:rsidRPr="0036548D" w:rsidRDefault="0036548D" w:rsidP="00BB42B7">
            <w:pPr>
              <w:spacing w:before="100" w:beforeAutospacing="1" w:after="100" w:afterAutospacing="1"/>
              <w:jc w:val="center"/>
              <w:rPr>
                <w:bCs/>
                <w:sz w:val="28"/>
                <w:szCs w:val="28"/>
              </w:rPr>
            </w:pPr>
            <w:r w:rsidRPr="0036548D">
              <w:rPr>
                <w:bCs/>
                <w:sz w:val="28"/>
                <w:szCs w:val="28"/>
              </w:rPr>
              <w:lastRenderedPageBreak/>
              <w:t>-/-</w:t>
            </w:r>
          </w:p>
        </w:tc>
        <w:tc>
          <w:tcPr>
            <w:tcW w:w="1432" w:type="dxa"/>
          </w:tcPr>
          <w:p w:rsidR="0036548D" w:rsidRPr="0036548D" w:rsidRDefault="0036548D" w:rsidP="00BB42B7">
            <w:pPr>
              <w:spacing w:before="100" w:beforeAutospacing="1" w:after="100" w:afterAutospacing="1"/>
              <w:jc w:val="center"/>
              <w:rPr>
                <w:bCs/>
                <w:sz w:val="28"/>
                <w:szCs w:val="28"/>
              </w:rPr>
            </w:pPr>
            <w:r w:rsidRPr="0036548D">
              <w:rPr>
                <w:bCs/>
                <w:sz w:val="28"/>
                <w:szCs w:val="28"/>
              </w:rPr>
              <w:t>20-80</w:t>
            </w:r>
          </w:p>
        </w:tc>
        <w:tc>
          <w:tcPr>
            <w:tcW w:w="1684" w:type="dxa"/>
          </w:tcPr>
          <w:p w:rsidR="0036548D" w:rsidRPr="0036548D" w:rsidRDefault="0036548D" w:rsidP="00BB42B7">
            <w:pPr>
              <w:spacing w:before="100" w:beforeAutospacing="1" w:after="100" w:afterAutospacing="1"/>
              <w:jc w:val="center"/>
              <w:rPr>
                <w:bCs/>
                <w:sz w:val="28"/>
                <w:szCs w:val="28"/>
              </w:rPr>
            </w:pPr>
            <w:r w:rsidRPr="0036548D">
              <w:rPr>
                <w:bCs/>
                <w:sz w:val="28"/>
                <w:szCs w:val="28"/>
              </w:rPr>
              <w:t>50-100</w:t>
            </w:r>
          </w:p>
        </w:tc>
      </w:tr>
      <w:tr w:rsidR="0036548D" w:rsidRPr="0036548D" w:rsidTr="00BB42B7">
        <w:trPr>
          <w:tblCellSpacing w:w="0" w:type="dxa"/>
          <w:jc w:val="center"/>
        </w:trPr>
        <w:tc>
          <w:tcPr>
            <w:tcW w:w="638" w:type="dxa"/>
          </w:tcPr>
          <w:p w:rsidR="0036548D" w:rsidRPr="0036548D" w:rsidRDefault="0036548D" w:rsidP="00BB42B7">
            <w:pPr>
              <w:spacing w:before="100" w:beforeAutospacing="1" w:after="100" w:afterAutospacing="1"/>
              <w:rPr>
                <w:bCs/>
                <w:sz w:val="28"/>
                <w:szCs w:val="28"/>
              </w:rPr>
            </w:pPr>
            <w:r w:rsidRPr="0036548D">
              <w:rPr>
                <w:bCs/>
                <w:sz w:val="28"/>
                <w:szCs w:val="28"/>
              </w:rPr>
              <w:lastRenderedPageBreak/>
              <w:t>14.1</w:t>
            </w:r>
          </w:p>
        </w:tc>
        <w:tc>
          <w:tcPr>
            <w:tcW w:w="4487" w:type="dxa"/>
          </w:tcPr>
          <w:p w:rsidR="0036548D" w:rsidRPr="0036548D" w:rsidRDefault="0036548D" w:rsidP="00BB42B7">
            <w:pPr>
              <w:spacing w:before="100" w:beforeAutospacing="1" w:after="100" w:afterAutospacing="1"/>
              <w:rPr>
                <w:bCs/>
                <w:sz w:val="28"/>
                <w:szCs w:val="28"/>
              </w:rPr>
            </w:pPr>
            <w:r w:rsidRPr="0036548D">
              <w:rPr>
                <w:bCs/>
                <w:sz w:val="28"/>
                <w:szCs w:val="28"/>
              </w:rPr>
              <w:t>Самовільне встановлення будь-яких стендів, плакатів, панно, екранів, тумб, вивісок, покажчиків, транспарантів, тролів, зонтів, повітряних куль, тощо розміром до 3 кв.м.</w:t>
            </w:r>
          </w:p>
        </w:tc>
        <w:tc>
          <w:tcPr>
            <w:tcW w:w="1134" w:type="dxa"/>
          </w:tcPr>
          <w:p w:rsidR="0036548D" w:rsidRPr="0036548D" w:rsidRDefault="0036548D" w:rsidP="00BB42B7">
            <w:pPr>
              <w:spacing w:before="100" w:beforeAutospacing="1" w:after="100" w:afterAutospacing="1"/>
              <w:jc w:val="center"/>
              <w:rPr>
                <w:bCs/>
                <w:sz w:val="28"/>
                <w:szCs w:val="28"/>
              </w:rPr>
            </w:pPr>
            <w:r w:rsidRPr="0036548D">
              <w:rPr>
                <w:bCs/>
                <w:sz w:val="28"/>
                <w:szCs w:val="28"/>
              </w:rPr>
              <w:t>-/-</w:t>
            </w:r>
          </w:p>
        </w:tc>
        <w:tc>
          <w:tcPr>
            <w:tcW w:w="1432" w:type="dxa"/>
          </w:tcPr>
          <w:p w:rsidR="0036548D" w:rsidRPr="0036548D" w:rsidRDefault="0036548D" w:rsidP="00BB42B7">
            <w:pPr>
              <w:spacing w:before="100" w:beforeAutospacing="1" w:after="100" w:afterAutospacing="1"/>
              <w:jc w:val="center"/>
              <w:rPr>
                <w:bCs/>
                <w:sz w:val="28"/>
                <w:szCs w:val="28"/>
              </w:rPr>
            </w:pPr>
            <w:r w:rsidRPr="0036548D">
              <w:rPr>
                <w:bCs/>
                <w:sz w:val="28"/>
                <w:szCs w:val="28"/>
              </w:rPr>
              <w:t>20-80</w:t>
            </w:r>
          </w:p>
        </w:tc>
        <w:tc>
          <w:tcPr>
            <w:tcW w:w="1684" w:type="dxa"/>
          </w:tcPr>
          <w:p w:rsidR="0036548D" w:rsidRPr="0036548D" w:rsidRDefault="0036548D" w:rsidP="00BB42B7">
            <w:pPr>
              <w:spacing w:before="100" w:beforeAutospacing="1" w:after="100" w:afterAutospacing="1"/>
              <w:jc w:val="center"/>
              <w:rPr>
                <w:bCs/>
                <w:sz w:val="28"/>
                <w:szCs w:val="28"/>
              </w:rPr>
            </w:pPr>
            <w:r w:rsidRPr="0036548D">
              <w:rPr>
                <w:bCs/>
                <w:sz w:val="28"/>
                <w:szCs w:val="28"/>
              </w:rPr>
              <w:t>50-100</w:t>
            </w:r>
          </w:p>
        </w:tc>
      </w:tr>
      <w:tr w:rsidR="0036548D" w:rsidRPr="0036548D" w:rsidTr="00BB42B7">
        <w:trPr>
          <w:tblCellSpacing w:w="0" w:type="dxa"/>
          <w:jc w:val="center"/>
        </w:trPr>
        <w:tc>
          <w:tcPr>
            <w:tcW w:w="638" w:type="dxa"/>
          </w:tcPr>
          <w:p w:rsidR="0036548D" w:rsidRPr="0036548D" w:rsidRDefault="0036548D" w:rsidP="00BB42B7">
            <w:pPr>
              <w:spacing w:before="100" w:beforeAutospacing="1" w:after="100" w:afterAutospacing="1"/>
              <w:rPr>
                <w:bCs/>
                <w:sz w:val="28"/>
                <w:szCs w:val="28"/>
              </w:rPr>
            </w:pPr>
            <w:r w:rsidRPr="0036548D">
              <w:rPr>
                <w:bCs/>
                <w:sz w:val="28"/>
                <w:szCs w:val="28"/>
              </w:rPr>
              <w:t>14.2</w:t>
            </w:r>
          </w:p>
        </w:tc>
        <w:tc>
          <w:tcPr>
            <w:tcW w:w="4487" w:type="dxa"/>
          </w:tcPr>
          <w:p w:rsidR="0036548D" w:rsidRPr="0036548D" w:rsidRDefault="0036548D" w:rsidP="00BB42B7">
            <w:pPr>
              <w:spacing w:before="100" w:beforeAutospacing="1" w:after="100" w:afterAutospacing="1"/>
              <w:rPr>
                <w:bCs/>
                <w:sz w:val="28"/>
                <w:szCs w:val="28"/>
              </w:rPr>
            </w:pPr>
            <w:r w:rsidRPr="0036548D">
              <w:rPr>
                <w:bCs/>
                <w:sz w:val="28"/>
                <w:szCs w:val="28"/>
              </w:rPr>
              <w:t>Розклеювання оголошень у не відведених для цього місцях</w:t>
            </w:r>
          </w:p>
        </w:tc>
        <w:tc>
          <w:tcPr>
            <w:tcW w:w="1134" w:type="dxa"/>
          </w:tcPr>
          <w:p w:rsidR="0036548D" w:rsidRPr="0036548D" w:rsidRDefault="0036548D" w:rsidP="00BB42B7">
            <w:pPr>
              <w:spacing w:before="100" w:beforeAutospacing="1" w:after="100" w:afterAutospacing="1"/>
              <w:jc w:val="center"/>
              <w:rPr>
                <w:bCs/>
                <w:sz w:val="28"/>
                <w:szCs w:val="28"/>
              </w:rPr>
            </w:pPr>
            <w:r w:rsidRPr="0036548D">
              <w:rPr>
                <w:bCs/>
                <w:sz w:val="28"/>
                <w:szCs w:val="28"/>
              </w:rPr>
              <w:t>-/-</w:t>
            </w:r>
          </w:p>
        </w:tc>
        <w:tc>
          <w:tcPr>
            <w:tcW w:w="1432" w:type="dxa"/>
          </w:tcPr>
          <w:p w:rsidR="0036548D" w:rsidRPr="0036548D" w:rsidRDefault="0036548D" w:rsidP="00BB42B7">
            <w:pPr>
              <w:spacing w:before="100" w:beforeAutospacing="1" w:after="100" w:afterAutospacing="1"/>
              <w:jc w:val="center"/>
              <w:rPr>
                <w:bCs/>
                <w:sz w:val="28"/>
                <w:szCs w:val="28"/>
              </w:rPr>
            </w:pPr>
            <w:r w:rsidRPr="0036548D">
              <w:rPr>
                <w:bCs/>
                <w:sz w:val="28"/>
                <w:szCs w:val="28"/>
              </w:rPr>
              <w:t>20-80</w:t>
            </w:r>
          </w:p>
        </w:tc>
        <w:tc>
          <w:tcPr>
            <w:tcW w:w="1684" w:type="dxa"/>
          </w:tcPr>
          <w:p w:rsidR="0036548D" w:rsidRPr="0036548D" w:rsidRDefault="0036548D" w:rsidP="00BB42B7">
            <w:pPr>
              <w:spacing w:before="100" w:beforeAutospacing="1" w:after="100" w:afterAutospacing="1"/>
              <w:jc w:val="center"/>
              <w:rPr>
                <w:bCs/>
                <w:sz w:val="28"/>
                <w:szCs w:val="28"/>
              </w:rPr>
            </w:pPr>
            <w:r w:rsidRPr="0036548D">
              <w:rPr>
                <w:bCs/>
                <w:sz w:val="28"/>
                <w:szCs w:val="28"/>
              </w:rPr>
              <w:t>50-100</w:t>
            </w:r>
          </w:p>
        </w:tc>
      </w:tr>
      <w:tr w:rsidR="0036548D" w:rsidRPr="0036548D" w:rsidTr="00BB42B7">
        <w:trPr>
          <w:tblCellSpacing w:w="0" w:type="dxa"/>
          <w:jc w:val="center"/>
        </w:trPr>
        <w:tc>
          <w:tcPr>
            <w:tcW w:w="638" w:type="dxa"/>
          </w:tcPr>
          <w:p w:rsidR="0036548D" w:rsidRPr="0036548D" w:rsidRDefault="0036548D" w:rsidP="00BB42B7">
            <w:pPr>
              <w:spacing w:before="100" w:beforeAutospacing="1" w:after="100" w:afterAutospacing="1"/>
              <w:rPr>
                <w:bCs/>
                <w:sz w:val="28"/>
                <w:szCs w:val="28"/>
              </w:rPr>
            </w:pPr>
            <w:r w:rsidRPr="0036548D">
              <w:rPr>
                <w:bCs/>
                <w:sz w:val="28"/>
                <w:szCs w:val="28"/>
              </w:rPr>
              <w:t>14.3</w:t>
            </w:r>
          </w:p>
        </w:tc>
        <w:tc>
          <w:tcPr>
            <w:tcW w:w="4487" w:type="dxa"/>
          </w:tcPr>
          <w:p w:rsidR="0036548D" w:rsidRPr="0036548D" w:rsidRDefault="0036548D" w:rsidP="00BB42B7">
            <w:pPr>
              <w:spacing w:before="100" w:beforeAutospacing="1" w:after="100" w:afterAutospacing="1"/>
              <w:rPr>
                <w:bCs/>
                <w:sz w:val="28"/>
                <w:szCs w:val="28"/>
              </w:rPr>
            </w:pPr>
            <w:r w:rsidRPr="0036548D">
              <w:rPr>
                <w:bCs/>
                <w:sz w:val="28"/>
                <w:szCs w:val="28"/>
              </w:rPr>
              <w:t>Самовільне (без ордера) встановлення (монтаж) рекламоносіїв (конструктивів) розміром більше 3 кв.м.</w:t>
            </w:r>
          </w:p>
        </w:tc>
        <w:tc>
          <w:tcPr>
            <w:tcW w:w="1134" w:type="dxa"/>
          </w:tcPr>
          <w:p w:rsidR="0036548D" w:rsidRPr="0036548D" w:rsidRDefault="0036548D" w:rsidP="00BB42B7">
            <w:pPr>
              <w:spacing w:before="100" w:beforeAutospacing="1" w:after="100" w:afterAutospacing="1"/>
              <w:jc w:val="center"/>
              <w:rPr>
                <w:bCs/>
                <w:sz w:val="28"/>
                <w:szCs w:val="28"/>
              </w:rPr>
            </w:pPr>
            <w:r w:rsidRPr="0036548D">
              <w:rPr>
                <w:bCs/>
                <w:sz w:val="28"/>
                <w:szCs w:val="28"/>
              </w:rPr>
              <w:t>-/-</w:t>
            </w:r>
          </w:p>
        </w:tc>
        <w:tc>
          <w:tcPr>
            <w:tcW w:w="1432" w:type="dxa"/>
          </w:tcPr>
          <w:p w:rsidR="0036548D" w:rsidRPr="0036548D" w:rsidRDefault="0036548D" w:rsidP="00BB42B7">
            <w:pPr>
              <w:spacing w:before="100" w:beforeAutospacing="1" w:after="100" w:afterAutospacing="1"/>
              <w:jc w:val="center"/>
              <w:rPr>
                <w:bCs/>
                <w:sz w:val="28"/>
                <w:szCs w:val="28"/>
              </w:rPr>
            </w:pPr>
            <w:r w:rsidRPr="0036548D">
              <w:rPr>
                <w:bCs/>
                <w:sz w:val="28"/>
                <w:szCs w:val="28"/>
              </w:rPr>
              <w:t>20-80</w:t>
            </w:r>
          </w:p>
        </w:tc>
        <w:tc>
          <w:tcPr>
            <w:tcW w:w="1684" w:type="dxa"/>
          </w:tcPr>
          <w:p w:rsidR="0036548D" w:rsidRPr="0036548D" w:rsidRDefault="0036548D" w:rsidP="00BB42B7">
            <w:pPr>
              <w:spacing w:before="100" w:beforeAutospacing="1" w:after="100" w:afterAutospacing="1"/>
              <w:jc w:val="center"/>
              <w:rPr>
                <w:bCs/>
                <w:sz w:val="28"/>
                <w:szCs w:val="28"/>
              </w:rPr>
            </w:pPr>
            <w:r w:rsidRPr="0036548D">
              <w:rPr>
                <w:bCs/>
                <w:sz w:val="28"/>
                <w:szCs w:val="28"/>
              </w:rPr>
              <w:t>50-100</w:t>
            </w:r>
          </w:p>
        </w:tc>
      </w:tr>
      <w:tr w:rsidR="0036548D" w:rsidRPr="0036548D" w:rsidTr="00BB42B7">
        <w:trPr>
          <w:tblCellSpacing w:w="0" w:type="dxa"/>
          <w:jc w:val="center"/>
        </w:trPr>
        <w:tc>
          <w:tcPr>
            <w:tcW w:w="638" w:type="dxa"/>
          </w:tcPr>
          <w:p w:rsidR="0036548D" w:rsidRPr="0036548D" w:rsidRDefault="0036548D" w:rsidP="00BB42B7">
            <w:pPr>
              <w:spacing w:before="100" w:beforeAutospacing="1" w:after="100" w:afterAutospacing="1"/>
              <w:rPr>
                <w:bCs/>
                <w:sz w:val="28"/>
                <w:szCs w:val="28"/>
              </w:rPr>
            </w:pPr>
            <w:r w:rsidRPr="0036548D">
              <w:rPr>
                <w:bCs/>
                <w:sz w:val="28"/>
                <w:szCs w:val="28"/>
              </w:rPr>
              <w:t>14.4</w:t>
            </w:r>
          </w:p>
        </w:tc>
        <w:tc>
          <w:tcPr>
            <w:tcW w:w="4487" w:type="dxa"/>
          </w:tcPr>
          <w:p w:rsidR="0036548D" w:rsidRPr="0036548D" w:rsidRDefault="0036548D" w:rsidP="00BB42B7">
            <w:pPr>
              <w:spacing w:before="100" w:beforeAutospacing="1" w:after="100" w:afterAutospacing="1"/>
              <w:rPr>
                <w:bCs/>
                <w:sz w:val="28"/>
                <w:szCs w:val="28"/>
              </w:rPr>
            </w:pPr>
            <w:r w:rsidRPr="0036548D">
              <w:rPr>
                <w:bCs/>
                <w:sz w:val="28"/>
                <w:szCs w:val="28"/>
              </w:rPr>
              <w:t>Здійснення заходів щодо озеленення і утримання зелених насаджень не уповноваженими (що діють без відповідного дозволу) фізичними та юридичними особами.</w:t>
            </w:r>
          </w:p>
        </w:tc>
        <w:tc>
          <w:tcPr>
            <w:tcW w:w="1134" w:type="dxa"/>
          </w:tcPr>
          <w:p w:rsidR="0036548D" w:rsidRPr="0036548D" w:rsidRDefault="0036548D" w:rsidP="00BB42B7">
            <w:pPr>
              <w:spacing w:before="100" w:beforeAutospacing="1" w:after="100" w:afterAutospacing="1"/>
              <w:jc w:val="center"/>
              <w:rPr>
                <w:bCs/>
                <w:sz w:val="28"/>
                <w:szCs w:val="28"/>
              </w:rPr>
            </w:pPr>
            <w:r w:rsidRPr="0036548D">
              <w:rPr>
                <w:bCs/>
                <w:sz w:val="28"/>
                <w:szCs w:val="28"/>
              </w:rPr>
              <w:t>-/-</w:t>
            </w:r>
          </w:p>
        </w:tc>
        <w:tc>
          <w:tcPr>
            <w:tcW w:w="1432" w:type="dxa"/>
          </w:tcPr>
          <w:p w:rsidR="0036548D" w:rsidRPr="0036548D" w:rsidRDefault="0036548D" w:rsidP="00BB42B7">
            <w:pPr>
              <w:spacing w:before="100" w:beforeAutospacing="1" w:after="100" w:afterAutospacing="1"/>
              <w:jc w:val="center"/>
              <w:rPr>
                <w:bCs/>
                <w:sz w:val="28"/>
                <w:szCs w:val="28"/>
              </w:rPr>
            </w:pPr>
            <w:r w:rsidRPr="0036548D">
              <w:rPr>
                <w:bCs/>
                <w:sz w:val="28"/>
                <w:szCs w:val="28"/>
              </w:rPr>
              <w:t>20-80</w:t>
            </w:r>
          </w:p>
        </w:tc>
        <w:tc>
          <w:tcPr>
            <w:tcW w:w="0" w:type="auto"/>
            <w:vAlign w:val="center"/>
          </w:tcPr>
          <w:p w:rsidR="0036548D" w:rsidRPr="0036548D" w:rsidRDefault="0036548D" w:rsidP="00BB42B7">
            <w:pPr>
              <w:rPr>
                <w:sz w:val="28"/>
                <w:szCs w:val="28"/>
              </w:rPr>
            </w:pPr>
          </w:p>
        </w:tc>
      </w:tr>
    </w:tbl>
    <w:p w:rsidR="0036548D" w:rsidRPr="0036548D" w:rsidRDefault="0036548D" w:rsidP="0036548D">
      <w:pPr>
        <w:pStyle w:val="a3"/>
        <w:jc w:val="center"/>
        <w:rPr>
          <w:sz w:val="28"/>
          <w:szCs w:val="28"/>
          <w:lang w:val="uk-UA"/>
        </w:rPr>
      </w:pPr>
    </w:p>
    <w:p w:rsidR="0036548D" w:rsidRPr="0036548D" w:rsidRDefault="0036548D" w:rsidP="0036548D">
      <w:pPr>
        <w:spacing w:before="100" w:beforeAutospacing="1" w:after="100" w:afterAutospacing="1"/>
        <w:rPr>
          <w:sz w:val="28"/>
          <w:szCs w:val="28"/>
        </w:rPr>
      </w:pPr>
      <w:r w:rsidRPr="0036548D">
        <w:rPr>
          <w:sz w:val="28"/>
          <w:szCs w:val="28"/>
        </w:rPr>
        <w:t xml:space="preserve">Розрахунок стягнень за порушення Правил благоустрою здійснюється за формулою: С = А * К, де С – розмір </w:t>
      </w:r>
      <w:proofErr w:type="gramStart"/>
      <w:r w:rsidRPr="0036548D">
        <w:rPr>
          <w:sz w:val="28"/>
          <w:szCs w:val="28"/>
        </w:rPr>
        <w:t>стягнення,</w:t>
      </w:r>
      <w:r w:rsidRPr="0036548D">
        <w:rPr>
          <w:sz w:val="28"/>
          <w:szCs w:val="28"/>
        </w:rPr>
        <w:br/>
        <w:t>   </w:t>
      </w:r>
      <w:proofErr w:type="gramEnd"/>
      <w:r w:rsidRPr="0036548D">
        <w:rPr>
          <w:sz w:val="28"/>
          <w:szCs w:val="28"/>
        </w:rPr>
        <w:t>                                        А – розмір неоподаткованого мінімуму громадян,</w:t>
      </w:r>
      <w:r w:rsidRPr="0036548D">
        <w:rPr>
          <w:sz w:val="28"/>
          <w:szCs w:val="28"/>
        </w:rPr>
        <w:br/>
        <w:t>                                           К – коефіцієнт, що застосовується до одного виду порушення.</w:t>
      </w:r>
    </w:p>
    <w:p w:rsidR="0036548D" w:rsidRPr="0036548D" w:rsidRDefault="0036548D" w:rsidP="0036548D">
      <w:pPr>
        <w:spacing w:after="260"/>
        <w:rPr>
          <w:color w:val="333333"/>
          <w:sz w:val="28"/>
          <w:szCs w:val="28"/>
          <w:lang w:val="uk-UA"/>
        </w:rPr>
      </w:pPr>
      <w:r w:rsidRPr="0036548D">
        <w:rPr>
          <w:sz w:val="28"/>
          <w:szCs w:val="28"/>
        </w:rPr>
        <w:t>         Порушники вимог цих Правил та санітарно – гігієнічних правил і норм притягуються до адміністративної відповідальності згідно діючого законодавства України, а також компенсують в повному обсязі витрати, пов’язані з ліквідацією порушення та заподіяної шкоди.</w:t>
      </w:r>
    </w:p>
    <w:p w:rsidR="0036548D" w:rsidRPr="0036548D" w:rsidRDefault="0036548D" w:rsidP="0036548D">
      <w:pPr>
        <w:spacing w:after="260"/>
        <w:rPr>
          <w:color w:val="333333"/>
          <w:sz w:val="28"/>
          <w:szCs w:val="28"/>
          <w:lang w:val="uk-UA"/>
        </w:rPr>
      </w:pPr>
    </w:p>
    <w:p w:rsidR="0010743B" w:rsidRPr="0036548D" w:rsidRDefault="0010743B">
      <w:pPr>
        <w:rPr>
          <w:sz w:val="28"/>
          <w:szCs w:val="28"/>
          <w:lang w:val="uk-UA"/>
        </w:rPr>
      </w:pPr>
    </w:p>
    <w:sectPr w:rsidR="0010743B" w:rsidRPr="0036548D" w:rsidSect="00FC149B">
      <w:pgSz w:w="11906" w:h="16838"/>
      <w:pgMar w:top="719" w:right="850" w:bottom="54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B1234B"/>
    <w:multiLevelType w:val="hybridMultilevel"/>
    <w:tmpl w:val="5B9E58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A4D"/>
    <w:rsid w:val="0002120D"/>
    <w:rsid w:val="0010743B"/>
    <w:rsid w:val="001745ED"/>
    <w:rsid w:val="001E1FD2"/>
    <w:rsid w:val="00276E8D"/>
    <w:rsid w:val="0036548D"/>
    <w:rsid w:val="00491342"/>
    <w:rsid w:val="004D2FDA"/>
    <w:rsid w:val="006A1927"/>
    <w:rsid w:val="00B30A4D"/>
    <w:rsid w:val="00C840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B1A1E96F-E641-44A8-AA25-20707DE11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54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6548D"/>
    <w:pPr>
      <w:spacing w:before="100" w:beforeAutospacing="1" w:after="100" w:afterAutospacing="1"/>
    </w:pPr>
  </w:style>
  <w:style w:type="character" w:styleId="a4">
    <w:name w:val="Strong"/>
    <w:qFormat/>
    <w:rsid w:val="0036548D"/>
    <w:rPr>
      <w:b/>
      <w:bCs/>
    </w:rPr>
  </w:style>
  <w:style w:type="paragraph" w:styleId="a5">
    <w:name w:val="No Spacing"/>
    <w:uiPriority w:val="1"/>
    <w:qFormat/>
    <w:rsid w:val="0036548D"/>
    <w:pPr>
      <w:spacing w:after="0" w:line="240" w:lineRule="auto"/>
    </w:pPr>
    <w:rPr>
      <w:rFonts w:ascii="Calibri" w:eastAsia="Times New Roman" w:hAnsi="Calibri" w:cs="Times New Roman"/>
      <w:lang w:eastAsia="ru-RU"/>
    </w:rPr>
  </w:style>
  <w:style w:type="paragraph" w:styleId="a6">
    <w:name w:val="List Paragraph"/>
    <w:basedOn w:val="a"/>
    <w:uiPriority w:val="34"/>
    <w:qFormat/>
    <w:rsid w:val="0036548D"/>
    <w:pPr>
      <w:ind w:left="720"/>
      <w:contextualSpacing/>
    </w:pPr>
  </w:style>
  <w:style w:type="paragraph" w:styleId="a7">
    <w:name w:val="Balloon Text"/>
    <w:basedOn w:val="a"/>
    <w:link w:val="a8"/>
    <w:uiPriority w:val="99"/>
    <w:semiHidden/>
    <w:unhideWhenUsed/>
    <w:rsid w:val="00491342"/>
    <w:rPr>
      <w:rFonts w:ascii="Segoe UI" w:hAnsi="Segoe UI" w:cs="Segoe UI"/>
      <w:sz w:val="18"/>
      <w:szCs w:val="18"/>
    </w:rPr>
  </w:style>
  <w:style w:type="character" w:customStyle="1" w:styleId="a8">
    <w:name w:val="Текст выноски Знак"/>
    <w:basedOn w:val="a0"/>
    <w:link w:val="a7"/>
    <w:uiPriority w:val="99"/>
    <w:semiHidden/>
    <w:rsid w:val="0049134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7034</Words>
  <Characters>40099</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ПК-3</dc:creator>
  <cp:keywords/>
  <dc:description/>
  <cp:lastModifiedBy>User-03</cp:lastModifiedBy>
  <cp:revision>2</cp:revision>
  <cp:lastPrinted>2020-04-15T07:49:00Z</cp:lastPrinted>
  <dcterms:created xsi:type="dcterms:W3CDTF">2020-04-15T08:12:00Z</dcterms:created>
  <dcterms:modified xsi:type="dcterms:W3CDTF">2020-04-15T08:12:00Z</dcterms:modified>
</cp:coreProperties>
</file>