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EE" w:rsidRDefault="00B440EE">
      <w:pPr>
        <w:pStyle w:val="a3"/>
        <w:rPr>
          <w:rFonts w:ascii="Times New Roman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238"/>
        <w:gridCol w:w="10672"/>
      </w:tblGrid>
      <w:tr w:rsidR="00B440EE" w:rsidTr="00B440EE">
        <w:tc>
          <w:tcPr>
            <w:tcW w:w="1242" w:type="dxa"/>
            <w:shd w:val="clear" w:color="auto" w:fill="FFFF00"/>
          </w:tcPr>
          <w:p w:rsidR="00B440EE" w:rsidRDefault="00B440EE" w:rsidP="00B440EE">
            <w:pPr>
              <w:pStyle w:val="a3"/>
              <w:ind w:left="284"/>
              <w:rPr>
                <w:rFonts w:ascii="Times New Roman"/>
                <w:sz w:val="20"/>
              </w:rPr>
            </w:pPr>
            <w:r w:rsidRPr="00B440EE"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352425" cy="499269"/>
                  <wp:effectExtent l="0" t="0" r="0" b="0"/>
                  <wp:docPr id="2" name="Рисунок 2" descr="F:\Резервная копия 02.06.2021\DiskD\Документи TVS\ГЕРБ\Герб Могилева — Вікіпедія_files\Mohylivska_otg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Резервная копия 02.06.2021\DiskD\Документи TVS\ГЕРБ\Герб Могилева — Вікіпедія_files\Mohylivska_otg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87" cy="51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00"/>
          </w:tcPr>
          <w:p w:rsidR="00B440EE" w:rsidRPr="00B440EE" w:rsidRDefault="00B440EE" w:rsidP="00B440EE">
            <w:pPr>
              <w:pStyle w:val="a3"/>
              <w:jc w:val="right"/>
              <w:rPr>
                <w:rFonts w:ascii="Times New Roman"/>
                <w:sz w:val="52"/>
                <w:szCs w:val="52"/>
              </w:rPr>
            </w:pPr>
            <w:r w:rsidRPr="00B440EE">
              <w:rPr>
                <w:rFonts w:ascii="Times New Roman"/>
                <w:color w:val="00B0F0"/>
                <w:sz w:val="52"/>
                <w:szCs w:val="52"/>
              </w:rPr>
              <w:t>https://mogylivskaotg.gov.ua/</w:t>
            </w:r>
          </w:p>
        </w:tc>
      </w:tr>
    </w:tbl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7F19E7" w:rsidRDefault="007F19E7" w:rsidP="007F19E7">
      <w:pPr>
        <w:pStyle w:val="a4"/>
        <w:spacing w:before="220"/>
        <w:ind w:left="2268" w:right="2129"/>
        <w:rPr>
          <w:rFonts w:ascii="Times New Roman" w:hAnsi="Times New Roman" w:cs="Times New Roman"/>
          <w:color w:val="00B0F0"/>
        </w:rPr>
      </w:pPr>
    </w:p>
    <w:p w:rsidR="007F19E7" w:rsidRDefault="007F19E7" w:rsidP="007F19E7">
      <w:pPr>
        <w:pStyle w:val="a4"/>
        <w:spacing w:before="220"/>
        <w:ind w:left="2268" w:right="2129"/>
        <w:rPr>
          <w:rFonts w:ascii="Times New Roman" w:hAnsi="Times New Roman" w:cs="Times New Roman"/>
          <w:color w:val="00B0F0"/>
        </w:rPr>
      </w:pPr>
    </w:p>
    <w:p w:rsidR="00C15F40" w:rsidRPr="007F19E7" w:rsidRDefault="007F19E7" w:rsidP="007F19E7">
      <w:pPr>
        <w:pStyle w:val="a4"/>
        <w:spacing w:before="220"/>
        <w:ind w:left="2268" w:right="2129"/>
        <w:rPr>
          <w:rFonts w:ascii="Times New Roman" w:hAnsi="Times New Roman" w:cs="Times New Roman"/>
          <w:color w:val="00B0F0"/>
        </w:rPr>
      </w:pPr>
      <w:r w:rsidRPr="007F19E7">
        <w:rPr>
          <w:rFonts w:ascii="Times New Roman" w:hAnsi="Times New Roman" w:cs="Times New Roman"/>
          <w:color w:val="00B0F0"/>
        </w:rPr>
        <w:t>ІТ</w:t>
      </w:r>
      <w:r>
        <w:rPr>
          <w:rFonts w:ascii="Times New Roman" w:hAnsi="Times New Roman" w:cs="Times New Roman"/>
          <w:color w:val="00B0F0"/>
        </w:rPr>
        <w:t xml:space="preserve"> - СТРАТЕГІЯ</w:t>
      </w: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7F19E7" w:rsidRPr="00B440EE" w:rsidRDefault="007F19E7" w:rsidP="007F19E7">
      <w:pPr>
        <w:pStyle w:val="a4"/>
        <w:spacing w:before="220"/>
        <w:ind w:left="2127" w:right="2271"/>
        <w:rPr>
          <w:rFonts w:ascii="Times New Roman" w:hAnsi="Times New Roman" w:cs="Times New Roman"/>
          <w:color w:val="00B0F0"/>
        </w:rPr>
      </w:pPr>
      <w:r w:rsidRPr="00B440EE">
        <w:rPr>
          <w:rFonts w:ascii="Times New Roman" w:hAnsi="Times New Roman" w:cs="Times New Roman"/>
          <w:color w:val="00B0F0"/>
        </w:rPr>
        <w:t>Могилівської</w:t>
      </w:r>
      <w:r w:rsidRPr="00B440EE">
        <w:rPr>
          <w:rFonts w:ascii="Times New Roman" w:hAnsi="Times New Roman" w:cs="Times New Roman"/>
          <w:color w:val="00B0F0"/>
          <w:spacing w:val="7"/>
        </w:rPr>
        <w:t xml:space="preserve"> </w:t>
      </w:r>
      <w:r>
        <w:rPr>
          <w:rFonts w:ascii="Times New Roman" w:hAnsi="Times New Roman" w:cs="Times New Roman"/>
          <w:color w:val="00B0F0"/>
        </w:rPr>
        <w:t>територіальної громади</w:t>
      </w:r>
    </w:p>
    <w:p w:rsidR="007F19E7" w:rsidRPr="00B440EE" w:rsidRDefault="007F19E7" w:rsidP="007F19E7">
      <w:pPr>
        <w:pStyle w:val="a4"/>
        <w:spacing w:before="220"/>
        <w:ind w:left="2694" w:right="2412"/>
        <w:rPr>
          <w:rFonts w:ascii="Times New Roman" w:hAnsi="Times New Roman" w:cs="Times New Roman"/>
          <w:color w:val="00B0F0"/>
        </w:rPr>
      </w:pPr>
      <w:r w:rsidRPr="00B440EE">
        <w:rPr>
          <w:rFonts w:ascii="Times New Roman" w:hAnsi="Times New Roman" w:cs="Times New Roman"/>
          <w:color w:val="00B0F0"/>
        </w:rPr>
        <w:t>на 2021 -2025 роки</w:t>
      </w: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spacing w:before="3"/>
        <w:rPr>
          <w:rFonts w:ascii="Times New Roman"/>
          <w:sz w:val="1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rPr>
          <w:rFonts w:ascii="Times New Roman"/>
          <w:sz w:val="20"/>
        </w:rPr>
      </w:pPr>
    </w:p>
    <w:p w:rsidR="00C15F40" w:rsidRDefault="00C15F40">
      <w:pPr>
        <w:pStyle w:val="a3"/>
        <w:spacing w:before="3"/>
        <w:rPr>
          <w:rFonts w:ascii="Times New Roman"/>
          <w:sz w:val="27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p w:rsidR="00B440EE" w:rsidRDefault="00B440EE">
      <w:pPr>
        <w:rPr>
          <w:rFonts w:ascii="Times New Roman" w:hAnsi="Times New Roman" w:cs="Times New Roman"/>
          <w:color w:val="00B0F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910"/>
      </w:tblGrid>
      <w:tr w:rsidR="00B440EE" w:rsidTr="00B440EE">
        <w:tc>
          <w:tcPr>
            <w:tcW w:w="12126" w:type="dxa"/>
            <w:shd w:val="clear" w:color="auto" w:fill="FFFF00"/>
          </w:tcPr>
          <w:p w:rsidR="00B440EE" w:rsidRPr="00B440EE" w:rsidRDefault="00B440EE" w:rsidP="00B440EE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</w:pPr>
            <w:r w:rsidRPr="00B440EE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>2021 рік</w:t>
            </w:r>
          </w:p>
        </w:tc>
      </w:tr>
    </w:tbl>
    <w:p w:rsidR="00B440EE" w:rsidRPr="00B440EE" w:rsidRDefault="00B440EE">
      <w:pPr>
        <w:rPr>
          <w:rFonts w:ascii="Times New Roman" w:hAnsi="Times New Roman" w:cs="Times New Roman"/>
          <w:color w:val="00B0F0"/>
        </w:rPr>
        <w:sectPr w:rsidR="00B440EE" w:rsidRPr="00B440EE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:rsidR="00C15F40" w:rsidRDefault="00C15F40">
      <w:pPr>
        <w:pStyle w:val="a3"/>
        <w:spacing w:before="7"/>
        <w:rPr>
          <w:b/>
          <w:sz w:val="24"/>
        </w:rPr>
      </w:pPr>
    </w:p>
    <w:p w:rsidR="00C15F40" w:rsidRPr="00B440EE" w:rsidRDefault="00BE0D55">
      <w:pPr>
        <w:pStyle w:val="1"/>
        <w:tabs>
          <w:tab w:val="left" w:pos="11114"/>
        </w:tabs>
        <w:spacing w:before="57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І. </w:t>
      </w:r>
      <w:r w:rsidR="00B440EE" w:rsidRPr="00B440EE">
        <w:rPr>
          <w:rFonts w:ascii="Times New Roman" w:hAnsi="Times New Roman" w:cs="Times New Roman"/>
          <w:sz w:val="28"/>
          <w:szCs w:val="28"/>
          <w:shd w:val="clear" w:color="auto" w:fill="006ECC"/>
        </w:rPr>
        <w:t>ВСТУП</w:t>
      </w:r>
      <w:r w:rsidR="00B440EE" w:rsidRPr="00B440EE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C15F40" w:rsidRDefault="00C15F40">
      <w:pPr>
        <w:pStyle w:val="a3"/>
        <w:spacing w:before="12"/>
        <w:rPr>
          <w:b/>
        </w:rPr>
      </w:pPr>
    </w:p>
    <w:p w:rsidR="00C15F40" w:rsidRPr="00CD2728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>ІТ-стратегія - це сценарій, за яким пропонується розвивати інформаційні системи громади. При</w:t>
      </w:r>
      <w:r w:rsidRPr="00CD2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728">
        <w:rPr>
          <w:rFonts w:ascii="Times New Roman" w:hAnsi="Times New Roman" w:cs="Times New Roman"/>
          <w:sz w:val="28"/>
          <w:szCs w:val="28"/>
        </w:rPr>
        <w:t>цьому ІТ-стратегія висвітлює ступінь важливості інформаційних технологій для</w:t>
      </w:r>
      <w:r w:rsidRPr="00CD2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728">
        <w:rPr>
          <w:rFonts w:ascii="Times New Roman" w:hAnsi="Times New Roman" w:cs="Times New Roman"/>
          <w:sz w:val="28"/>
          <w:szCs w:val="28"/>
        </w:rPr>
        <w:t>розвитку ТГ</w:t>
      </w:r>
      <w:r w:rsidRPr="00CD2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728">
        <w:rPr>
          <w:rFonts w:ascii="Times New Roman" w:hAnsi="Times New Roman" w:cs="Times New Roman"/>
          <w:sz w:val="28"/>
          <w:szCs w:val="28"/>
        </w:rPr>
        <w:t>в</w:t>
      </w:r>
      <w:r w:rsidRPr="00CD272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728">
        <w:rPr>
          <w:rFonts w:ascii="Times New Roman" w:hAnsi="Times New Roman" w:cs="Times New Roman"/>
          <w:sz w:val="28"/>
          <w:szCs w:val="28"/>
        </w:rPr>
        <w:t>цілому.</w:t>
      </w:r>
    </w:p>
    <w:p w:rsidR="00C15F40" w:rsidRPr="00CD2728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 xml:space="preserve">Сьогодні мешканці </w:t>
      </w:r>
      <w:r w:rsidR="00CD2728" w:rsidRPr="00CD2728">
        <w:rPr>
          <w:rFonts w:ascii="Times New Roman" w:hAnsi="Times New Roman" w:cs="Times New Roman"/>
          <w:sz w:val="28"/>
          <w:szCs w:val="28"/>
        </w:rPr>
        <w:t>Могилівської ТГ</w:t>
      </w:r>
      <w:r w:rsidRPr="00CD2728">
        <w:rPr>
          <w:rFonts w:ascii="Times New Roman" w:hAnsi="Times New Roman" w:cs="Times New Roman"/>
          <w:sz w:val="28"/>
          <w:szCs w:val="28"/>
        </w:rPr>
        <w:t xml:space="preserve"> вимагають змін в усіх традиційних сферах життя та сучасних технологіях. Кожен хоче твердо стояти на ногах при вирішенні проблем, реалізації власних та суспільних завдань. Для впевненості у власному майбутньому та майбутньому громади треба розуміти стратегічні плани, затвердити статичні правила співпраці.</w:t>
      </w:r>
    </w:p>
    <w:p w:rsidR="00C15F40" w:rsidRPr="00CD2728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 xml:space="preserve">Саме тому першими кроками керівництва </w:t>
      </w:r>
      <w:r w:rsidR="00CD2728" w:rsidRPr="00CD2728">
        <w:rPr>
          <w:rFonts w:ascii="Times New Roman" w:hAnsi="Times New Roman" w:cs="Times New Roman"/>
          <w:sz w:val="28"/>
          <w:szCs w:val="28"/>
        </w:rPr>
        <w:t>Могилівської ТГ</w:t>
      </w:r>
      <w:r w:rsidRPr="00CD2728">
        <w:rPr>
          <w:rFonts w:ascii="Times New Roman" w:hAnsi="Times New Roman" w:cs="Times New Roman"/>
          <w:sz w:val="28"/>
          <w:szCs w:val="28"/>
        </w:rPr>
        <w:t xml:space="preserve"> стала затвердження та розробка Стратегії розвитку громади, Комунікаційної стратегії, Плану покращення послуги в</w:t>
      </w:r>
      <w:r w:rsidR="00CD2728" w:rsidRPr="00CD2728">
        <w:rPr>
          <w:rFonts w:ascii="Times New Roman" w:hAnsi="Times New Roman" w:cs="Times New Roman"/>
          <w:sz w:val="28"/>
          <w:szCs w:val="28"/>
        </w:rPr>
        <w:t>уличного освітлення</w:t>
      </w:r>
      <w:r w:rsidRPr="00CD2728">
        <w:rPr>
          <w:rFonts w:ascii="Times New Roman" w:hAnsi="Times New Roman" w:cs="Times New Roman"/>
          <w:sz w:val="28"/>
          <w:szCs w:val="28"/>
        </w:rPr>
        <w:t>,</w:t>
      </w:r>
      <w:r w:rsidR="00CD2728" w:rsidRPr="00CD2728">
        <w:rPr>
          <w:rFonts w:ascii="Times New Roman" w:hAnsi="Times New Roman" w:cs="Times New Roman"/>
          <w:sz w:val="28"/>
          <w:szCs w:val="28"/>
        </w:rPr>
        <w:t xml:space="preserve"> Плану удосконалення послуги утримання та ремонт комунальних доріг і тротуарів в межах компетенції громади</w:t>
      </w:r>
      <w:r w:rsidR="00B225F0">
        <w:rPr>
          <w:rFonts w:ascii="Times New Roman" w:hAnsi="Times New Roman" w:cs="Times New Roman"/>
          <w:sz w:val="28"/>
          <w:szCs w:val="28"/>
        </w:rPr>
        <w:t>,</w:t>
      </w:r>
      <w:r w:rsidR="00CD2728" w:rsidRPr="00CD2728">
        <w:rPr>
          <w:rFonts w:ascii="Times New Roman" w:hAnsi="Times New Roman" w:cs="Times New Roman"/>
          <w:sz w:val="28"/>
          <w:szCs w:val="28"/>
        </w:rPr>
        <w:t xml:space="preserve"> </w:t>
      </w:r>
      <w:r w:rsidRPr="00CD2728">
        <w:rPr>
          <w:rFonts w:ascii="Times New Roman" w:hAnsi="Times New Roman" w:cs="Times New Roman"/>
          <w:sz w:val="28"/>
          <w:szCs w:val="28"/>
        </w:rPr>
        <w:t xml:space="preserve"> Плану соціально-економічного розвитку та програм підтримки конкретних галузей. Весь цей пакет документів тісно </w:t>
      </w:r>
      <w:r w:rsidR="00B225F0" w:rsidRPr="00CD2728">
        <w:rPr>
          <w:rFonts w:ascii="Times New Roman" w:hAnsi="Times New Roman" w:cs="Times New Roman"/>
          <w:sz w:val="28"/>
          <w:szCs w:val="28"/>
        </w:rPr>
        <w:t>пов’язаний</w:t>
      </w:r>
      <w:r w:rsidRPr="00CD2728">
        <w:rPr>
          <w:rFonts w:ascii="Times New Roman" w:hAnsi="Times New Roman" w:cs="Times New Roman"/>
          <w:sz w:val="28"/>
          <w:szCs w:val="28"/>
        </w:rPr>
        <w:t xml:space="preserve"> та врегульований. Такий ретельно продуманий план розвитку громади дає змогу ефективно вирішувати щоденні завдання, оцінювати здобутки та впевнено рухатися в обраному напрямку. Наступним кроком для закріплення комплексного підходу є </w:t>
      </w:r>
      <w:r w:rsidR="00B225F0" w:rsidRPr="00CD2728">
        <w:rPr>
          <w:rFonts w:ascii="Times New Roman" w:hAnsi="Times New Roman" w:cs="Times New Roman"/>
          <w:sz w:val="28"/>
          <w:szCs w:val="28"/>
        </w:rPr>
        <w:t>створення</w:t>
      </w:r>
      <w:r w:rsidRPr="00CD2728">
        <w:rPr>
          <w:rFonts w:ascii="Times New Roman" w:hAnsi="Times New Roman" w:cs="Times New Roman"/>
          <w:sz w:val="28"/>
          <w:szCs w:val="28"/>
        </w:rPr>
        <w:t xml:space="preserve"> ІТ </w:t>
      </w:r>
      <w:r w:rsidR="00B225F0">
        <w:rPr>
          <w:rFonts w:ascii="Times New Roman" w:hAnsi="Times New Roman" w:cs="Times New Roman"/>
          <w:sz w:val="28"/>
          <w:szCs w:val="28"/>
        </w:rPr>
        <w:t>С</w:t>
      </w:r>
      <w:r w:rsidRPr="00CD2728">
        <w:rPr>
          <w:rFonts w:ascii="Times New Roman" w:hAnsi="Times New Roman" w:cs="Times New Roman"/>
          <w:sz w:val="28"/>
          <w:szCs w:val="28"/>
        </w:rPr>
        <w:t>тратегії.</w:t>
      </w:r>
    </w:p>
    <w:p w:rsidR="00C15F40" w:rsidRPr="00CD2728" w:rsidRDefault="00C15F40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C15F40" w:rsidRPr="00CD2728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 xml:space="preserve">Термін дії ІТ стратегії - </w:t>
      </w:r>
      <w:r w:rsidR="00B225F0">
        <w:rPr>
          <w:rFonts w:ascii="Times New Roman" w:hAnsi="Times New Roman" w:cs="Times New Roman"/>
          <w:sz w:val="28"/>
          <w:szCs w:val="28"/>
        </w:rPr>
        <w:t>5</w:t>
      </w:r>
      <w:r w:rsidRPr="00CD2728">
        <w:rPr>
          <w:rFonts w:ascii="Times New Roman" w:hAnsi="Times New Roman" w:cs="Times New Roman"/>
          <w:sz w:val="28"/>
          <w:szCs w:val="28"/>
        </w:rPr>
        <w:t xml:space="preserve"> рок</w:t>
      </w:r>
      <w:r w:rsidR="00B225F0">
        <w:rPr>
          <w:rFonts w:ascii="Times New Roman" w:hAnsi="Times New Roman" w:cs="Times New Roman"/>
          <w:sz w:val="28"/>
          <w:szCs w:val="28"/>
        </w:rPr>
        <w:t>ів</w:t>
      </w:r>
      <w:r w:rsidRPr="00CD2728">
        <w:rPr>
          <w:rFonts w:ascii="Times New Roman" w:hAnsi="Times New Roman" w:cs="Times New Roman"/>
          <w:sz w:val="28"/>
          <w:szCs w:val="28"/>
        </w:rPr>
        <w:t>, 202</w:t>
      </w:r>
      <w:r w:rsidR="00B225F0">
        <w:rPr>
          <w:rFonts w:ascii="Times New Roman" w:hAnsi="Times New Roman" w:cs="Times New Roman"/>
          <w:sz w:val="28"/>
          <w:szCs w:val="28"/>
        </w:rPr>
        <w:t>1</w:t>
      </w:r>
      <w:r w:rsidRPr="00CD2728">
        <w:rPr>
          <w:rFonts w:ascii="Times New Roman" w:hAnsi="Times New Roman" w:cs="Times New Roman"/>
          <w:sz w:val="28"/>
          <w:szCs w:val="28"/>
        </w:rPr>
        <w:t xml:space="preserve"> - 202</w:t>
      </w:r>
      <w:r w:rsidR="00B225F0">
        <w:rPr>
          <w:rFonts w:ascii="Times New Roman" w:hAnsi="Times New Roman" w:cs="Times New Roman"/>
          <w:sz w:val="28"/>
          <w:szCs w:val="28"/>
        </w:rPr>
        <w:t>5</w:t>
      </w:r>
      <w:r w:rsidRPr="00CD2728">
        <w:rPr>
          <w:rFonts w:ascii="Times New Roman" w:hAnsi="Times New Roman" w:cs="Times New Roman"/>
          <w:sz w:val="28"/>
          <w:szCs w:val="28"/>
        </w:rPr>
        <w:t xml:space="preserve"> р</w:t>
      </w:r>
      <w:r w:rsidR="00F2663C">
        <w:rPr>
          <w:rFonts w:ascii="Times New Roman" w:hAnsi="Times New Roman" w:cs="Times New Roman"/>
          <w:sz w:val="28"/>
          <w:szCs w:val="28"/>
        </w:rPr>
        <w:t>оки</w:t>
      </w:r>
      <w:r w:rsidRPr="00CD2728">
        <w:rPr>
          <w:rFonts w:ascii="Times New Roman" w:hAnsi="Times New Roman" w:cs="Times New Roman"/>
          <w:sz w:val="28"/>
          <w:szCs w:val="28"/>
        </w:rPr>
        <w:t>.</w:t>
      </w:r>
    </w:p>
    <w:p w:rsidR="00C15F40" w:rsidRPr="00CD2728" w:rsidRDefault="00C15F40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B225F0" w:rsidRDefault="00B440EE" w:rsidP="00B225F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 xml:space="preserve">Відповідальні за впровадження ІТ </w:t>
      </w:r>
      <w:r w:rsidR="00B225F0">
        <w:rPr>
          <w:rFonts w:ascii="Times New Roman" w:hAnsi="Times New Roman" w:cs="Times New Roman"/>
          <w:sz w:val="28"/>
          <w:szCs w:val="28"/>
        </w:rPr>
        <w:t>С</w:t>
      </w:r>
      <w:r w:rsidRPr="00CD2728">
        <w:rPr>
          <w:rFonts w:ascii="Times New Roman" w:hAnsi="Times New Roman" w:cs="Times New Roman"/>
          <w:sz w:val="28"/>
          <w:szCs w:val="28"/>
        </w:rPr>
        <w:t>тратегії</w:t>
      </w:r>
      <w:r w:rsidR="00B225F0">
        <w:rPr>
          <w:rFonts w:ascii="Times New Roman" w:hAnsi="Times New Roman" w:cs="Times New Roman"/>
          <w:sz w:val="28"/>
          <w:szCs w:val="28"/>
        </w:rPr>
        <w:t xml:space="preserve">: </w:t>
      </w:r>
      <w:r w:rsidRPr="00CD2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F0" w:rsidRDefault="00B225F0" w:rsidP="00B225F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Тетяна Смірнова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2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25F0">
        <w:rPr>
          <w:rFonts w:ascii="Times New Roman" w:hAnsi="Times New Roman" w:cs="Times New Roman"/>
          <w:sz w:val="28"/>
          <w:szCs w:val="28"/>
        </w:rPr>
        <w:t>аступник сільського голови 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5F0" w:rsidRDefault="00B225F0" w:rsidP="00B225F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 xml:space="preserve">Ірина </w:t>
      </w:r>
      <w:r>
        <w:rPr>
          <w:rFonts w:ascii="Times New Roman" w:hAnsi="Times New Roman" w:cs="Times New Roman"/>
          <w:sz w:val="28"/>
          <w:szCs w:val="28"/>
        </w:rPr>
        <w:t>Барабаш, з</w:t>
      </w:r>
      <w:r w:rsidRPr="00B225F0">
        <w:rPr>
          <w:rFonts w:ascii="Times New Roman" w:hAnsi="Times New Roman" w:cs="Times New Roman"/>
          <w:sz w:val="28"/>
          <w:szCs w:val="28"/>
        </w:rPr>
        <w:t>аступник голови з питань земельних ресурсів, екології, економічного розвитку та зв'язку з громадськістю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0" w:rsidRPr="00CD2728" w:rsidRDefault="00B225F0" w:rsidP="00B225F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Валентина</w:t>
      </w:r>
      <w:r w:rsidRPr="00CD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Невтриніс, </w:t>
      </w:r>
      <w:r w:rsidR="00B440EE" w:rsidRPr="00CD2728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CD2728" w:rsidRPr="00CD2728">
        <w:rPr>
          <w:rFonts w:ascii="Times New Roman" w:hAnsi="Times New Roman" w:cs="Times New Roman"/>
          <w:sz w:val="28"/>
          <w:szCs w:val="28"/>
        </w:rPr>
        <w:t xml:space="preserve">Могилівської </w:t>
      </w:r>
      <w:r>
        <w:rPr>
          <w:rFonts w:ascii="Times New Roman" w:hAnsi="Times New Roman" w:cs="Times New Roman"/>
          <w:sz w:val="28"/>
          <w:szCs w:val="28"/>
        </w:rPr>
        <w:t>сільської ради.</w:t>
      </w:r>
    </w:p>
    <w:p w:rsidR="00C15F40" w:rsidRPr="00CD2728" w:rsidRDefault="00C15F40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C15F40" w:rsidRPr="00CD2728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>Очікуваний результат:</w:t>
      </w:r>
    </w:p>
    <w:p w:rsidR="00F2663C" w:rsidRDefault="00F2663C" w:rsidP="00CD2728">
      <w:pPr>
        <w:pStyle w:val="a3"/>
        <w:spacing w:line="242" w:lineRule="auto"/>
        <w:ind w:left="1380" w:right="816" w:firstLine="888"/>
        <w:jc w:val="both"/>
      </w:pPr>
      <w:r w:rsidRPr="00F2663C">
        <w:rPr>
          <w:rFonts w:ascii="Times New Roman" w:hAnsi="Times New Roman" w:cs="Times New Roman"/>
          <w:sz w:val="28"/>
          <w:szCs w:val="28"/>
        </w:rPr>
        <w:t>Залученн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2663C">
        <w:rPr>
          <w:rFonts w:ascii="Times New Roman" w:hAnsi="Times New Roman" w:cs="Times New Roman"/>
          <w:sz w:val="28"/>
          <w:szCs w:val="28"/>
        </w:rPr>
        <w:t xml:space="preserve"> до роботи над стратегічним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та його реалізацією </w:t>
      </w:r>
      <w:r w:rsidRPr="00F2663C">
        <w:rPr>
          <w:rFonts w:ascii="Times New Roman" w:hAnsi="Times New Roman" w:cs="Times New Roman"/>
          <w:sz w:val="28"/>
          <w:szCs w:val="28"/>
        </w:rPr>
        <w:t>виконком, депутат</w:t>
      </w:r>
      <w:r>
        <w:rPr>
          <w:rFonts w:ascii="Times New Roman" w:hAnsi="Times New Roman" w:cs="Times New Roman"/>
          <w:sz w:val="28"/>
          <w:szCs w:val="28"/>
        </w:rPr>
        <w:t>ський корпус</w:t>
      </w:r>
      <w:r w:rsidRPr="00F2663C">
        <w:rPr>
          <w:rFonts w:ascii="Times New Roman" w:hAnsi="Times New Roman" w:cs="Times New Roman"/>
          <w:sz w:val="28"/>
          <w:szCs w:val="28"/>
        </w:rPr>
        <w:t>, молодіжн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t xml:space="preserve"> </w:t>
      </w:r>
      <w:r w:rsidRPr="00F2663C">
        <w:rPr>
          <w:rFonts w:ascii="Times New Roman" w:hAnsi="Times New Roman" w:cs="Times New Roman"/>
          <w:sz w:val="28"/>
          <w:szCs w:val="28"/>
        </w:rPr>
        <w:t>та громадськ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663C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F2663C">
        <w:rPr>
          <w:rFonts w:ascii="Times New Roman" w:hAnsi="Times New Roman" w:cs="Times New Roman"/>
          <w:sz w:val="28"/>
          <w:szCs w:val="28"/>
        </w:rPr>
        <w:t xml:space="preserve"> ініціативні групи.</w:t>
      </w:r>
      <w:r>
        <w:t xml:space="preserve"> </w:t>
      </w:r>
    </w:p>
    <w:p w:rsidR="00F2663C" w:rsidRDefault="00F2663C" w:rsidP="00CD2728">
      <w:pPr>
        <w:pStyle w:val="a3"/>
        <w:spacing w:line="242" w:lineRule="auto"/>
        <w:ind w:left="1380" w:right="816" w:firstLine="888"/>
        <w:jc w:val="both"/>
      </w:pPr>
      <w:r w:rsidRPr="00F2663C">
        <w:rPr>
          <w:rFonts w:ascii="Times New Roman" w:hAnsi="Times New Roman" w:cs="Times New Roman"/>
          <w:sz w:val="28"/>
          <w:szCs w:val="28"/>
        </w:rPr>
        <w:t>Чітке висвітлення звітів сільського голови, апарату та депутатів.</w:t>
      </w:r>
      <w:r>
        <w:t xml:space="preserve"> </w:t>
      </w:r>
    </w:p>
    <w:p w:rsidR="00F2663C" w:rsidRDefault="00F2663C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F2663C">
        <w:rPr>
          <w:rFonts w:ascii="Times New Roman" w:hAnsi="Times New Roman" w:cs="Times New Roman"/>
          <w:sz w:val="28"/>
          <w:szCs w:val="28"/>
        </w:rPr>
        <w:t xml:space="preserve">нформація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663C">
        <w:rPr>
          <w:rFonts w:ascii="Times New Roman" w:hAnsi="Times New Roman" w:cs="Times New Roman"/>
          <w:sz w:val="28"/>
          <w:szCs w:val="28"/>
        </w:rPr>
        <w:t>оступна та легко сприйма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Pr="00F2663C">
        <w:rPr>
          <w:rFonts w:ascii="Times New Roman" w:hAnsi="Times New Roman" w:cs="Times New Roman"/>
          <w:sz w:val="28"/>
          <w:szCs w:val="28"/>
        </w:rPr>
        <w:t xml:space="preserve"> прости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2663C">
        <w:rPr>
          <w:rFonts w:ascii="Times New Roman" w:hAnsi="Times New Roman" w:cs="Times New Roman"/>
          <w:sz w:val="28"/>
          <w:szCs w:val="28"/>
        </w:rPr>
        <w:t xml:space="preserve"> люд</w:t>
      </w:r>
      <w:r>
        <w:rPr>
          <w:rFonts w:ascii="Times New Roman" w:hAnsi="Times New Roman" w:cs="Times New Roman"/>
          <w:sz w:val="28"/>
          <w:szCs w:val="28"/>
        </w:rPr>
        <w:t>ьми</w:t>
      </w:r>
      <w:r w:rsidRPr="00F2663C">
        <w:rPr>
          <w:rFonts w:ascii="Times New Roman" w:hAnsi="Times New Roman" w:cs="Times New Roman"/>
          <w:sz w:val="28"/>
          <w:szCs w:val="28"/>
        </w:rPr>
        <w:t>. Навіть літні люди мають розуміти, про що йде мова.</w:t>
      </w:r>
    </w:p>
    <w:p w:rsidR="00C15F40" w:rsidRPr="00CD2728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 xml:space="preserve">Всі установи та заклади мають прозору та </w:t>
      </w:r>
      <w:r w:rsidR="00F2663C" w:rsidRPr="00CD2728">
        <w:rPr>
          <w:rFonts w:ascii="Times New Roman" w:hAnsi="Times New Roman" w:cs="Times New Roman"/>
          <w:sz w:val="28"/>
          <w:szCs w:val="28"/>
        </w:rPr>
        <w:t>зрозумілу</w:t>
      </w:r>
      <w:r w:rsidRPr="00CD2728">
        <w:rPr>
          <w:rFonts w:ascii="Times New Roman" w:hAnsi="Times New Roman" w:cs="Times New Roman"/>
          <w:sz w:val="28"/>
          <w:szCs w:val="28"/>
        </w:rPr>
        <w:t xml:space="preserve"> діяльність. Максимальна кількість відкритої інформації.</w:t>
      </w:r>
    </w:p>
    <w:p w:rsidR="00C15F40" w:rsidRDefault="00B440EE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CD2728">
        <w:rPr>
          <w:rFonts w:ascii="Times New Roman" w:hAnsi="Times New Roman" w:cs="Times New Roman"/>
          <w:sz w:val="28"/>
          <w:szCs w:val="28"/>
        </w:rPr>
        <w:t xml:space="preserve">Спрощення внутрішніх процедур обміну </w:t>
      </w:r>
      <w:r w:rsidR="00F2663C" w:rsidRPr="00CD2728">
        <w:rPr>
          <w:rFonts w:ascii="Times New Roman" w:hAnsi="Times New Roman" w:cs="Times New Roman"/>
          <w:sz w:val="28"/>
          <w:szCs w:val="28"/>
        </w:rPr>
        <w:t>інформацією</w:t>
      </w:r>
      <w:r w:rsidRPr="00CD2728">
        <w:rPr>
          <w:rFonts w:ascii="Times New Roman" w:hAnsi="Times New Roman" w:cs="Times New Roman"/>
          <w:sz w:val="28"/>
          <w:szCs w:val="28"/>
        </w:rPr>
        <w:t>.</w:t>
      </w:r>
    </w:p>
    <w:p w:rsidR="00123D69" w:rsidRDefault="00123D69" w:rsidP="00CD2728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123D69">
        <w:rPr>
          <w:rFonts w:ascii="Times New Roman" w:hAnsi="Times New Roman" w:cs="Times New Roman"/>
          <w:sz w:val="28"/>
          <w:szCs w:val="28"/>
        </w:rPr>
        <w:t xml:space="preserve">Про стратегію: </w:t>
      </w:r>
    </w:p>
    <w:p w:rsidR="00123D69" w:rsidRDefault="00123D69" w:rsidP="00123D69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23D69">
        <w:rPr>
          <w:rFonts w:ascii="Times New Roman" w:hAnsi="Times New Roman" w:cs="Times New Roman"/>
          <w:sz w:val="28"/>
          <w:szCs w:val="28"/>
        </w:rPr>
        <w:t xml:space="preserve">окумент, яким громада буде керуватися </w:t>
      </w:r>
      <w:r>
        <w:rPr>
          <w:rFonts w:ascii="Times New Roman" w:hAnsi="Times New Roman" w:cs="Times New Roman"/>
          <w:sz w:val="28"/>
          <w:szCs w:val="28"/>
        </w:rPr>
        <w:t>протягом п’яти</w:t>
      </w:r>
      <w:r w:rsidRPr="00123D69">
        <w:rPr>
          <w:rFonts w:ascii="Times New Roman" w:hAnsi="Times New Roman" w:cs="Times New Roman"/>
          <w:sz w:val="28"/>
          <w:szCs w:val="28"/>
        </w:rPr>
        <w:t xml:space="preserve"> років, </w:t>
      </w:r>
      <w:r>
        <w:rPr>
          <w:rFonts w:ascii="Times New Roman" w:hAnsi="Times New Roman" w:cs="Times New Roman"/>
          <w:sz w:val="28"/>
          <w:szCs w:val="28"/>
        </w:rPr>
        <w:t xml:space="preserve">в який </w:t>
      </w:r>
      <w:r w:rsidRPr="00123D69">
        <w:rPr>
          <w:rFonts w:ascii="Times New Roman" w:hAnsi="Times New Roman" w:cs="Times New Roman"/>
          <w:sz w:val="28"/>
          <w:szCs w:val="28"/>
        </w:rPr>
        <w:t>за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3D69">
        <w:rPr>
          <w:rFonts w:ascii="Times New Roman" w:hAnsi="Times New Roman" w:cs="Times New Roman"/>
          <w:sz w:val="28"/>
          <w:szCs w:val="28"/>
        </w:rPr>
        <w:t xml:space="preserve"> будуть вноситися зміни та коригування. Кожний пункт нестиме за собою інформацію, яка буде цікава для наших колег, мешканців та конкурентів. Цей документ дасть можливість прозоро висвітлювати інформацію </w:t>
      </w:r>
      <w:r>
        <w:rPr>
          <w:rFonts w:ascii="Times New Roman" w:hAnsi="Times New Roman" w:cs="Times New Roman"/>
          <w:sz w:val="28"/>
          <w:szCs w:val="28"/>
        </w:rPr>
        <w:t>зрозумілою</w:t>
      </w:r>
      <w:r w:rsidRPr="00123D69">
        <w:rPr>
          <w:rFonts w:ascii="Times New Roman" w:hAnsi="Times New Roman" w:cs="Times New Roman"/>
          <w:sz w:val="28"/>
          <w:szCs w:val="28"/>
        </w:rPr>
        <w:t xml:space="preserve"> та доступною </w:t>
      </w:r>
      <w:r>
        <w:rPr>
          <w:rFonts w:ascii="Times New Roman" w:hAnsi="Times New Roman" w:cs="Times New Roman"/>
          <w:sz w:val="28"/>
          <w:szCs w:val="28"/>
        </w:rPr>
        <w:t xml:space="preserve">для сприйняття </w:t>
      </w:r>
      <w:r w:rsidRPr="00123D69">
        <w:rPr>
          <w:rFonts w:ascii="Times New Roman" w:hAnsi="Times New Roman" w:cs="Times New Roman"/>
          <w:sz w:val="28"/>
          <w:szCs w:val="28"/>
        </w:rPr>
        <w:t>мовою.</w:t>
      </w:r>
    </w:p>
    <w:p w:rsidR="00C15F40" w:rsidRPr="00CD2728" w:rsidRDefault="00C15F40">
      <w:pPr>
        <w:rPr>
          <w:rFonts w:ascii="Times New Roman" w:hAnsi="Times New Roman" w:cs="Times New Roman"/>
          <w:sz w:val="28"/>
          <w:szCs w:val="28"/>
        </w:rPr>
        <w:sectPr w:rsidR="00C15F40" w:rsidRPr="00CD2728" w:rsidSect="00B43722">
          <w:pgSz w:w="11910" w:h="16840"/>
          <w:pgMar w:top="284" w:right="0" w:bottom="993" w:left="0" w:header="720" w:footer="720" w:gutter="0"/>
          <w:cols w:space="720"/>
        </w:sectPr>
      </w:pPr>
    </w:p>
    <w:p w:rsidR="00C15F40" w:rsidRPr="00F2663C" w:rsidRDefault="00BE0D55">
      <w:pPr>
        <w:pStyle w:val="1"/>
        <w:tabs>
          <w:tab w:val="left" w:pos="11114"/>
        </w:tabs>
        <w:spacing w:before="74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lastRenderedPageBreak/>
        <w:t>ІІ. ВІД ГОЛОВИ</w:t>
      </w:r>
      <w:r w:rsidR="00B440EE" w:rsidRPr="00F2663C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C15F40" w:rsidRDefault="00C15F40">
      <w:pPr>
        <w:pStyle w:val="a3"/>
        <w:spacing w:before="7"/>
        <w:rPr>
          <w:b/>
        </w:rPr>
      </w:pPr>
    </w:p>
    <w:p w:rsidR="004033DA" w:rsidRDefault="00BE0D55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E0D55">
        <w:rPr>
          <w:rFonts w:ascii="Times New Roman" w:hAnsi="Times New Roman" w:cs="Times New Roman"/>
          <w:sz w:val="28"/>
          <w:szCs w:val="28"/>
        </w:rPr>
        <w:t xml:space="preserve">Цілеспрямована реалізація поставлених цілей принесе плідні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0D55">
        <w:rPr>
          <w:rFonts w:ascii="Times New Roman" w:hAnsi="Times New Roman" w:cs="Times New Roman"/>
          <w:sz w:val="28"/>
          <w:szCs w:val="28"/>
        </w:rPr>
        <w:t xml:space="preserve">результати і задоволення громадянам. Коли кожен мешканець громади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E0D55">
        <w:rPr>
          <w:rFonts w:ascii="Times New Roman" w:hAnsi="Times New Roman" w:cs="Times New Roman"/>
          <w:sz w:val="28"/>
          <w:szCs w:val="28"/>
        </w:rPr>
        <w:t xml:space="preserve">детально ознайомиться з інформацією, яка буде розміщена на сайті, в соціальних </w:t>
      </w:r>
      <w:r>
        <w:rPr>
          <w:rFonts w:ascii="Times New Roman" w:hAnsi="Times New Roman" w:cs="Times New Roman"/>
          <w:sz w:val="28"/>
          <w:szCs w:val="28"/>
        </w:rPr>
        <w:t>мережах</w:t>
      </w:r>
      <w:r w:rsidRPr="00BE0D55">
        <w:rPr>
          <w:rFonts w:ascii="Times New Roman" w:hAnsi="Times New Roman" w:cs="Times New Roman"/>
          <w:sz w:val="28"/>
          <w:szCs w:val="28"/>
        </w:rPr>
        <w:t xml:space="preserve">, коли громадяни побачать, що влада відкрита та прозора, це дасть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0D55">
        <w:rPr>
          <w:rFonts w:ascii="Times New Roman" w:hAnsi="Times New Roman" w:cs="Times New Roman"/>
          <w:sz w:val="28"/>
          <w:szCs w:val="28"/>
        </w:rPr>
        <w:t xml:space="preserve">змогу правильно спілкуватися та бути постійно доступними та максимально приближеними до людей. Це дасть хороші результати та відчутні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E0D55">
        <w:rPr>
          <w:rFonts w:ascii="Times New Roman" w:hAnsi="Times New Roman" w:cs="Times New Roman"/>
          <w:sz w:val="28"/>
          <w:szCs w:val="28"/>
        </w:rPr>
        <w:t xml:space="preserve">зміни </w:t>
      </w:r>
      <w:r w:rsidR="007F19E7">
        <w:rPr>
          <w:rFonts w:ascii="Times New Roman" w:hAnsi="Times New Roman" w:cs="Times New Roman"/>
          <w:sz w:val="28"/>
          <w:szCs w:val="28"/>
        </w:rPr>
        <w:t xml:space="preserve"> </w:t>
      </w:r>
      <w:r w:rsidRPr="00BE0D55">
        <w:rPr>
          <w:rFonts w:ascii="Times New Roman" w:hAnsi="Times New Roman" w:cs="Times New Roman"/>
          <w:sz w:val="28"/>
          <w:szCs w:val="28"/>
        </w:rPr>
        <w:t>на краще для лю</w:t>
      </w:r>
      <w:r w:rsidR="007F19E7">
        <w:rPr>
          <w:rFonts w:ascii="Times New Roman" w:hAnsi="Times New Roman" w:cs="Times New Roman"/>
          <w:sz w:val="28"/>
          <w:szCs w:val="28"/>
        </w:rPr>
        <w:t xml:space="preserve">дей різного віку, дітей, молоді </w:t>
      </w:r>
      <w:r w:rsidRPr="00BE0D55">
        <w:rPr>
          <w:rFonts w:ascii="Times New Roman" w:hAnsi="Times New Roman" w:cs="Times New Roman"/>
          <w:sz w:val="28"/>
          <w:szCs w:val="28"/>
        </w:rPr>
        <w:t xml:space="preserve">і усіх мешканців нашої </w:t>
      </w:r>
      <w:r>
        <w:rPr>
          <w:rFonts w:ascii="Times New Roman" w:hAnsi="Times New Roman" w:cs="Times New Roman"/>
          <w:sz w:val="28"/>
          <w:szCs w:val="28"/>
        </w:rPr>
        <w:t xml:space="preserve">територіальної </w:t>
      </w:r>
      <w:r w:rsidRPr="00BE0D55">
        <w:rPr>
          <w:rFonts w:ascii="Times New Roman" w:hAnsi="Times New Roman" w:cs="Times New Roman"/>
          <w:sz w:val="28"/>
          <w:szCs w:val="28"/>
        </w:rPr>
        <w:t xml:space="preserve">громади. Новітні технології потрібні </w:t>
      </w:r>
      <w:r w:rsidR="007F19E7">
        <w:rPr>
          <w:rFonts w:ascii="Times New Roman" w:hAnsi="Times New Roman" w:cs="Times New Roman"/>
          <w:sz w:val="28"/>
          <w:szCs w:val="28"/>
        </w:rPr>
        <w:t xml:space="preserve"> </w:t>
      </w:r>
      <w:r w:rsidRPr="00BE0D55">
        <w:rPr>
          <w:rFonts w:ascii="Times New Roman" w:hAnsi="Times New Roman" w:cs="Times New Roman"/>
          <w:sz w:val="28"/>
          <w:szCs w:val="28"/>
        </w:rPr>
        <w:t xml:space="preserve">всім і особливо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E0D55">
        <w:rPr>
          <w:rFonts w:ascii="Times New Roman" w:hAnsi="Times New Roman" w:cs="Times New Roman"/>
          <w:sz w:val="28"/>
          <w:szCs w:val="28"/>
        </w:rPr>
        <w:t>в напрямку ІТ.</w:t>
      </w:r>
    </w:p>
    <w:p w:rsidR="00BE0D55" w:rsidRDefault="00BE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0D55" w:rsidRPr="00F2663C" w:rsidRDefault="00BE0D55" w:rsidP="00BE0D55">
      <w:pPr>
        <w:pStyle w:val="1"/>
        <w:tabs>
          <w:tab w:val="left" w:pos="11114"/>
        </w:tabs>
        <w:spacing w:before="74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lastRenderedPageBreak/>
        <w:t xml:space="preserve">ІІІ. </w:t>
      </w:r>
      <w:r w:rsidRPr="00F2663C">
        <w:rPr>
          <w:rFonts w:ascii="Times New Roman" w:hAnsi="Times New Roman" w:cs="Times New Roman"/>
          <w:sz w:val="28"/>
          <w:szCs w:val="28"/>
          <w:shd w:val="clear" w:color="auto" w:fill="006ECC"/>
        </w:rPr>
        <w:t>НАША</w:t>
      </w:r>
      <w:r w:rsidRPr="00F2663C">
        <w:rPr>
          <w:rFonts w:ascii="Times New Roman" w:hAnsi="Times New Roman" w:cs="Times New Roman"/>
          <w:spacing w:val="10"/>
          <w:sz w:val="28"/>
          <w:szCs w:val="28"/>
          <w:shd w:val="clear" w:color="auto" w:fill="006ECC"/>
        </w:rPr>
        <w:t xml:space="preserve"> </w:t>
      </w:r>
      <w:r w:rsidRPr="00F2663C">
        <w:rPr>
          <w:rFonts w:ascii="Times New Roman" w:hAnsi="Times New Roman" w:cs="Times New Roman"/>
          <w:sz w:val="28"/>
          <w:szCs w:val="28"/>
          <w:shd w:val="clear" w:color="auto" w:fill="006ECC"/>
        </w:rPr>
        <w:t>ГРОМАДА</w:t>
      </w:r>
      <w:r w:rsidRPr="00F2663C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B43722" w:rsidRDefault="00B43722" w:rsidP="004033DA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4033DA" w:rsidRPr="004033DA" w:rsidRDefault="004033DA" w:rsidP="004033DA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4033DA">
        <w:rPr>
          <w:rFonts w:ascii="Times New Roman" w:hAnsi="Times New Roman" w:cs="Times New Roman"/>
          <w:sz w:val="28"/>
          <w:szCs w:val="28"/>
        </w:rPr>
        <w:t xml:space="preserve">Могилівська сільська об'єднана територіальна громада,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033DA">
        <w:rPr>
          <w:rFonts w:ascii="Times New Roman" w:hAnsi="Times New Roman" w:cs="Times New Roman"/>
          <w:sz w:val="28"/>
          <w:szCs w:val="28"/>
        </w:rPr>
        <w:t>як адміністративно-територіальна одиниця, створена 12 листопада 2015 року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33DA">
        <w:rPr>
          <w:rFonts w:ascii="Times New Roman" w:hAnsi="Times New Roman" w:cs="Times New Roman"/>
          <w:sz w:val="28"/>
          <w:szCs w:val="28"/>
        </w:rPr>
        <w:t xml:space="preserve"> у відповідності до Закону України від 5 лютого 2015 року № 157-VIII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33DA">
        <w:rPr>
          <w:rFonts w:ascii="Times New Roman" w:hAnsi="Times New Roman" w:cs="Times New Roman"/>
          <w:sz w:val="28"/>
          <w:szCs w:val="28"/>
        </w:rPr>
        <w:t xml:space="preserve">"Про добровільне об'єднання  територіальних громад" шляхом добровільного об’єднання Могилівської  та Зорянської сільських рад. </w:t>
      </w:r>
    </w:p>
    <w:p w:rsidR="00586BA6" w:rsidRP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>На час створення у 2015 році і до 17 червня 2020 року Могилівська громада знаходилась у південно-східній частині тепер уже колишнього Царичанського району   і займала територію у 14659 га, що становила 16,2 %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6BA6">
        <w:rPr>
          <w:rFonts w:ascii="Times New Roman" w:hAnsi="Times New Roman" w:cs="Times New Roman"/>
          <w:sz w:val="28"/>
          <w:szCs w:val="28"/>
        </w:rPr>
        <w:t xml:space="preserve"> від загальної площі району. </w:t>
      </w:r>
    </w:p>
    <w:p w:rsidR="00586BA6" w:rsidRP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>У 2014 році, після затвердження Концепції реформування місцевого самоврядування, у нашій країні розпочалися трансформаційні зміни, наслідком яких стало затвердження нового адміністративно-територіального устрою районного рівня та рівня територіальних громад.</w:t>
      </w:r>
    </w:p>
    <w:p w:rsidR="004033DA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 xml:space="preserve">У середині 2020 року Україна отримала новий адміністративно-територіальний устрій. Згідно з яким Могилівська ТГ майже вдвічі </w:t>
      </w:r>
      <w:r w:rsidR="00BE0D55">
        <w:rPr>
          <w:rFonts w:ascii="Times New Roman" w:hAnsi="Times New Roman" w:cs="Times New Roman"/>
          <w:sz w:val="28"/>
          <w:szCs w:val="28"/>
        </w:rPr>
        <w:t xml:space="preserve">розширила свої межі та ввійшла </w:t>
      </w:r>
      <w:r w:rsidRPr="00586BA6">
        <w:rPr>
          <w:rFonts w:ascii="Times New Roman" w:hAnsi="Times New Roman" w:cs="Times New Roman"/>
          <w:sz w:val="28"/>
          <w:szCs w:val="28"/>
        </w:rPr>
        <w:t xml:space="preserve">до складу Дніпровського району. В укрупнених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6BA6">
        <w:rPr>
          <w:rFonts w:ascii="Times New Roman" w:hAnsi="Times New Roman" w:cs="Times New Roman"/>
          <w:sz w:val="28"/>
          <w:szCs w:val="28"/>
        </w:rPr>
        <w:t>межах площа територіальної громади склала 27105 га, що становить 18,9% від загальної площі оновленого району.</w:t>
      </w:r>
    </w:p>
    <w:p w:rsidR="00586BA6" w:rsidRP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F19E7">
        <w:rPr>
          <w:rFonts w:ascii="Times New Roman" w:hAnsi="Times New Roman" w:cs="Times New Roman"/>
          <w:sz w:val="28"/>
          <w:szCs w:val="28"/>
        </w:rPr>
        <w:t>розпоряджень Кабінету Міністрів</w:t>
      </w:r>
      <w:r w:rsidRPr="00586BA6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86BA6">
        <w:rPr>
          <w:rFonts w:ascii="Times New Roman" w:hAnsi="Times New Roman" w:cs="Times New Roman"/>
          <w:sz w:val="28"/>
          <w:szCs w:val="28"/>
        </w:rPr>
        <w:t xml:space="preserve">від 20 травня 2020 р. № 601-р "Про затвердження перспективного плану формування територій громад Дніпропетровської області" та від 12 червня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6BA6">
        <w:rPr>
          <w:rFonts w:ascii="Times New Roman" w:hAnsi="Times New Roman" w:cs="Times New Roman"/>
          <w:sz w:val="28"/>
          <w:szCs w:val="28"/>
        </w:rPr>
        <w:t xml:space="preserve"> 2020 р. № 709-р "Про визначення адміністративних центрів  та затвердження територій територіальних громад Дніпропетровської  області" визначено статус Могилівської сільської ради (код населеного пункту — адміністративного центру територіальної громади згідно з КОАТУУ — 1225683601) у складі Могилівської, Зорянської, Новопідкрязької та Цибульківської сільських рад. </w:t>
      </w:r>
    </w:p>
    <w:p w:rsidR="00586BA6" w:rsidRP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>Крім цього зміни торкнулись і районного устрою Держави. Цаоичанський район, як адміністративний центр, було ліквідовано,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A6">
        <w:rPr>
          <w:rFonts w:ascii="Times New Roman" w:hAnsi="Times New Roman" w:cs="Times New Roman"/>
          <w:sz w:val="28"/>
          <w:szCs w:val="28"/>
        </w:rPr>
        <w:t>а оновлена Могилівська територіальна громада увійшла до складу розширеного Дніпровського району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6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A6" w:rsidRP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 xml:space="preserve">Село Могилів так і залишилось адміністративним центром Могилівської громади. До складу якої увійшли 12 населених пунктів, а саме: с. Могилів,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6BA6">
        <w:rPr>
          <w:rFonts w:ascii="Times New Roman" w:hAnsi="Times New Roman" w:cs="Times New Roman"/>
          <w:sz w:val="28"/>
          <w:szCs w:val="28"/>
        </w:rPr>
        <w:t>с. Проточі, с. Новопідкряж, с. Супина,</w:t>
      </w:r>
      <w:r w:rsidR="00B43722">
        <w:rPr>
          <w:rFonts w:ascii="Times New Roman" w:hAnsi="Times New Roman" w:cs="Times New Roman"/>
          <w:sz w:val="28"/>
          <w:szCs w:val="28"/>
        </w:rPr>
        <w:t xml:space="preserve"> с. Цибульківка, с-ще Молодіжне</w:t>
      </w:r>
      <w:r w:rsidRPr="00586B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6BA6">
        <w:rPr>
          <w:rFonts w:ascii="Times New Roman" w:hAnsi="Times New Roman" w:cs="Times New Roman"/>
          <w:sz w:val="28"/>
          <w:szCs w:val="28"/>
        </w:rPr>
        <w:t>с. Салівка, с. Єгорине, с. Плавещина, с. Катеринівка, с. Зубківка.</w:t>
      </w:r>
    </w:p>
    <w:p w:rsid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4033DA">
        <w:rPr>
          <w:rFonts w:ascii="Times New Roman" w:hAnsi="Times New Roman" w:cs="Times New Roman"/>
          <w:sz w:val="28"/>
          <w:szCs w:val="28"/>
        </w:rPr>
        <w:t xml:space="preserve">Громада розташована вздовж лівого берегу річки Оріль, за 70 км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33DA">
        <w:rPr>
          <w:rFonts w:ascii="Times New Roman" w:hAnsi="Times New Roman" w:cs="Times New Roman"/>
          <w:sz w:val="28"/>
          <w:szCs w:val="28"/>
        </w:rPr>
        <w:t>від обласного, а тепер і районного центру, за 10 км від колишнього райцентру смт. Царичанка, та за 45 км від найближчої залізничної станції Балівка. Протяжність громади станови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33DA">
        <w:rPr>
          <w:rFonts w:ascii="Times New Roman" w:hAnsi="Times New Roman" w:cs="Times New Roman"/>
          <w:sz w:val="28"/>
          <w:szCs w:val="28"/>
        </w:rPr>
        <w:t xml:space="preserve">: з півночі на південь </w:t>
      </w:r>
      <w:r>
        <w:rPr>
          <w:rFonts w:ascii="Times New Roman" w:hAnsi="Times New Roman" w:cs="Times New Roman"/>
          <w:sz w:val="28"/>
          <w:szCs w:val="28"/>
        </w:rPr>
        <w:t>23,7</w:t>
      </w:r>
      <w:r w:rsidRPr="004033DA">
        <w:rPr>
          <w:rFonts w:ascii="Times New Roman" w:hAnsi="Times New Roman" w:cs="Times New Roman"/>
          <w:sz w:val="28"/>
          <w:szCs w:val="28"/>
        </w:rPr>
        <w:t xml:space="preserve"> км, із заходу на схід </w:t>
      </w:r>
      <w:r>
        <w:rPr>
          <w:rFonts w:ascii="Times New Roman" w:hAnsi="Times New Roman" w:cs="Times New Roman"/>
          <w:sz w:val="28"/>
          <w:szCs w:val="28"/>
        </w:rPr>
        <w:t>29,4</w:t>
      </w:r>
      <w:r w:rsidRPr="004033DA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586BA6" w:rsidRPr="00586BA6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t>Основне багатство краю – родючі ґрунти-чорноземи, які сформувалися переважно на лесовидному суглинку.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BA6">
        <w:rPr>
          <w:rFonts w:ascii="Times New Roman" w:hAnsi="Times New Roman" w:cs="Times New Roman"/>
          <w:sz w:val="28"/>
          <w:szCs w:val="28"/>
        </w:rPr>
        <w:t>Потужність гумусового профілю становить 80-90 см. У власності громади нарахову</w:t>
      </w:r>
      <w:r>
        <w:rPr>
          <w:rFonts w:ascii="Times New Roman" w:hAnsi="Times New Roman" w:cs="Times New Roman"/>
          <w:sz w:val="28"/>
          <w:szCs w:val="28"/>
        </w:rPr>
        <w:t>ється</w:t>
      </w:r>
      <w:r w:rsidRPr="00586BA6">
        <w:rPr>
          <w:rFonts w:ascii="Times New Roman" w:hAnsi="Times New Roman" w:cs="Times New Roman"/>
          <w:sz w:val="28"/>
          <w:szCs w:val="28"/>
        </w:rPr>
        <w:t xml:space="preserve"> 21086,166 га сільськогосподарських  угідь, із них: 16012,1974 га ріллі, 4110,0967 га пасовища, 520,3737 га сіножаті. Вся площа сільськогосподарських земель використовується за призначенням. Потужні родючі чорноземи становлять основу життєдіяльності мешканців Могилівської ТГ.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A6" w:rsidRPr="00586BA6" w:rsidRDefault="00586BA6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586BA6">
        <w:rPr>
          <w:rFonts w:ascii="Times New Roman" w:hAnsi="Times New Roman" w:cs="Times New Roman"/>
          <w:sz w:val="28"/>
          <w:szCs w:val="28"/>
        </w:rPr>
        <w:lastRenderedPageBreak/>
        <w:t xml:space="preserve">Серед рослин переважають широколисті ліси, хоча є і хвойні,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6BA6">
        <w:rPr>
          <w:rFonts w:ascii="Times New Roman" w:hAnsi="Times New Roman" w:cs="Times New Roman"/>
          <w:sz w:val="28"/>
          <w:szCs w:val="28"/>
        </w:rPr>
        <w:t>які насаджувались переважно у 40-50 роках ХХ століття. Землі лісового фонду станов</w:t>
      </w:r>
      <w:r w:rsidR="00DC4580">
        <w:rPr>
          <w:rFonts w:ascii="Times New Roman" w:hAnsi="Times New Roman" w:cs="Times New Roman"/>
          <w:sz w:val="28"/>
          <w:szCs w:val="28"/>
        </w:rPr>
        <w:t>лять</w:t>
      </w:r>
      <w:r w:rsidRPr="00586BA6">
        <w:rPr>
          <w:rFonts w:ascii="Times New Roman" w:hAnsi="Times New Roman" w:cs="Times New Roman"/>
          <w:sz w:val="28"/>
          <w:szCs w:val="28"/>
        </w:rPr>
        <w:t xml:space="preserve"> 2790,41 га.</w:t>
      </w:r>
      <w:r w:rsidR="00DC4580">
        <w:rPr>
          <w:rFonts w:ascii="Times New Roman" w:hAnsi="Times New Roman" w:cs="Times New Roman"/>
          <w:sz w:val="28"/>
          <w:szCs w:val="28"/>
        </w:rPr>
        <w:t xml:space="preserve"> П</w:t>
      </w:r>
      <w:r w:rsidR="00DC4580" w:rsidRPr="00586BA6">
        <w:rPr>
          <w:rFonts w:ascii="Times New Roman" w:hAnsi="Times New Roman" w:cs="Times New Roman"/>
          <w:sz w:val="28"/>
          <w:szCs w:val="28"/>
        </w:rPr>
        <w:t xml:space="preserve">итома вага </w:t>
      </w:r>
      <w:r w:rsidRPr="00586BA6">
        <w:rPr>
          <w:rFonts w:ascii="Times New Roman" w:hAnsi="Times New Roman" w:cs="Times New Roman"/>
          <w:sz w:val="28"/>
          <w:szCs w:val="28"/>
        </w:rPr>
        <w:t>зем</w:t>
      </w:r>
      <w:r w:rsidR="00DC4580">
        <w:rPr>
          <w:rFonts w:ascii="Times New Roman" w:hAnsi="Times New Roman" w:cs="Times New Roman"/>
          <w:sz w:val="28"/>
          <w:szCs w:val="28"/>
        </w:rPr>
        <w:t>ель</w:t>
      </w:r>
      <w:r w:rsidRPr="00586BA6">
        <w:rPr>
          <w:rFonts w:ascii="Times New Roman" w:hAnsi="Times New Roman" w:cs="Times New Roman"/>
          <w:sz w:val="28"/>
          <w:szCs w:val="28"/>
        </w:rPr>
        <w:t xml:space="preserve"> водного фонду</w:t>
      </w:r>
      <w:r w:rsidR="00DC4580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Pr="00586BA6">
        <w:rPr>
          <w:rFonts w:ascii="Times New Roman" w:hAnsi="Times New Roman" w:cs="Times New Roman"/>
          <w:sz w:val="28"/>
          <w:szCs w:val="28"/>
        </w:rPr>
        <w:t>873,7 га.</w:t>
      </w:r>
    </w:p>
    <w:p w:rsidR="004033DA" w:rsidRDefault="00586BA6" w:rsidP="00586BA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Велика різноманітність лугових, степових та лісових трав, які можуть бути не лише багатою кормовою базою тваринництва, а і основою сировини для фармацевтичної промисловості.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Характерною рисою (зважаючи на екологію та туристичні перспективи)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 є наявність на території громади трьох водних об’єктів: річка Оріль, озеро Біловід та канал  Дніпро–Донбас. </w:t>
      </w:r>
    </w:p>
    <w:p w:rsid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Протяжність річки на території громади ма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DC4580">
        <w:rPr>
          <w:rFonts w:ascii="Times New Roman" w:hAnsi="Times New Roman" w:cs="Times New Roman"/>
          <w:sz w:val="28"/>
          <w:szCs w:val="28"/>
        </w:rPr>
        <w:t xml:space="preserve"> довжину 28,9 км з площею басейну в</w:t>
      </w:r>
      <w:r>
        <w:rPr>
          <w:rFonts w:ascii="Times New Roman" w:hAnsi="Times New Roman" w:cs="Times New Roman"/>
          <w:sz w:val="28"/>
          <w:szCs w:val="28"/>
        </w:rPr>
        <w:t xml:space="preserve"> 86,9</w:t>
      </w:r>
      <w:r w:rsidRPr="00DC4580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Озеро Біловід, розташоване в с. Могилів, є залишком заводі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річки Оріль – її старим руслом (водне плесо становить 48,9 га). 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Водяний шлях каналу Дніпро-Донбас землями Могилівської ТГ становить 11 км, що відповідає 100,54 га площі водного фонду.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Територія громади налічує багато мальовничих місць та куточків відпочинку,  спорту та оздоровлення. На берегах р. Оріль розташовані шість оздоровчих таборів та три бази відпочинку. 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Площа земель природно-заповідного фонду, виділена під створення Національного</w:t>
      </w:r>
      <w:r>
        <w:rPr>
          <w:rFonts w:ascii="Times New Roman" w:hAnsi="Times New Roman" w:cs="Times New Roman"/>
          <w:sz w:val="28"/>
          <w:szCs w:val="28"/>
        </w:rPr>
        <w:t xml:space="preserve"> природного парку "Орільський"</w:t>
      </w:r>
      <w:r w:rsidRPr="00DC4580">
        <w:rPr>
          <w:rFonts w:ascii="Times New Roman" w:hAnsi="Times New Roman" w:cs="Times New Roman"/>
          <w:sz w:val="28"/>
          <w:szCs w:val="28"/>
        </w:rPr>
        <w:t xml:space="preserve"> налічує 203,4 га. 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Адміністративний центр громади - село Могилів імовірно засноване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4580">
        <w:rPr>
          <w:rFonts w:ascii="Times New Roman" w:hAnsi="Times New Roman" w:cs="Times New Roman"/>
          <w:sz w:val="28"/>
          <w:szCs w:val="28"/>
        </w:rPr>
        <w:t>у ХVІІ столітті, перша письмова згадка про це вперше датується 1720 роком.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Могилівська громада представлена наступними пам’ятниками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археології: досліджені кургани скіфських часів (ІІ-І тисячоліття до н.е.)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з поодинокими сарматськими похованнями (І-ІІ століть) із встановленими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4580">
        <w:rPr>
          <w:rFonts w:ascii="Times New Roman" w:hAnsi="Times New Roman" w:cs="Times New Roman"/>
          <w:sz w:val="28"/>
          <w:szCs w:val="28"/>
        </w:rPr>
        <w:t>на них розпізнавальними охоронними знаками, та довгий земляний вал, збудований козаками для охорони від татарських нападів,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 який </w:t>
      </w:r>
      <w:r w:rsidR="00B43722">
        <w:rPr>
          <w:rFonts w:ascii="Times New Roman" w:hAnsi="Times New Roman" w:cs="Times New Roman"/>
          <w:sz w:val="28"/>
          <w:szCs w:val="28"/>
        </w:rPr>
        <w:t xml:space="preserve">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є історичною  пам’яткою околиці громади. Кількість курганів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становить  65 одиниць, загальною площею 32,4 га. Два меморіальних 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комплекси, монументальний пам’ятник, пам’ятник невідомому 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та дві братські могили присвячені подіям Другої Світової війни,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пам’ятник жертвам голодомору, пам’ятний знак поету, журналісту,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4580">
        <w:rPr>
          <w:rFonts w:ascii="Times New Roman" w:hAnsi="Times New Roman" w:cs="Times New Roman"/>
          <w:sz w:val="28"/>
          <w:szCs w:val="28"/>
        </w:rPr>
        <w:t>фундатору літературної організації «Молодняк» П. Усенку  (с-ще Молодіжне), меморіальна дошка  в с. Новопідкряж загиблому воїну в АТО Шеленгович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4580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До історико-культурної спадщини об’єднаної громади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>відноситься</w:t>
      </w:r>
      <w:r>
        <w:rPr>
          <w:rFonts w:ascii="Times New Roman" w:hAnsi="Times New Roman" w:cs="Times New Roman"/>
          <w:sz w:val="28"/>
          <w:szCs w:val="28"/>
        </w:rPr>
        <w:t xml:space="preserve">  Свято – </w:t>
      </w:r>
      <w:r w:rsidRPr="00DC4580">
        <w:rPr>
          <w:rFonts w:ascii="Times New Roman" w:hAnsi="Times New Roman" w:cs="Times New Roman"/>
          <w:sz w:val="28"/>
          <w:szCs w:val="28"/>
        </w:rPr>
        <w:t>Воскресенський храм (1775 р.) парафії  Дніпродзержинської єпархії. Також у літку 2016 року закладено початок будівництва церкви Ікони Божої Матері "Семистрільна"  парафії Дніпродзержинської  єпархії Української Православної Церкви. Наразі будівельні роботи знаходяться в стадії завершення.</w:t>
      </w:r>
    </w:p>
    <w:p w:rsidR="004033DA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Отже, вигідне географічне положення, наявність пам’яток археології, м’який клімат, значні водні ресурси, родючі ґрунти, мішані і соснові лісові масиви, багатий рослинний і тваринний світ, славні історичні та духовні традиції – є передумовою для успішного розвитку громади, створенні туристичної галузі, культурно-змістовного відпочинку.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4580">
        <w:rPr>
          <w:rFonts w:ascii="Times New Roman" w:hAnsi="Times New Roman" w:cs="Times New Roman"/>
          <w:sz w:val="28"/>
          <w:szCs w:val="28"/>
        </w:rPr>
        <w:t xml:space="preserve">роблематичним для економічного розвитку було і є територіальне розташування громади. Відстань до обласних центрів Дніпропетровської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та Полтавської областей становить 70 та 110 км відповідно. Одночасно  </w:t>
      </w:r>
      <w:r w:rsidRPr="00DC4580">
        <w:rPr>
          <w:rFonts w:ascii="Times New Roman" w:hAnsi="Times New Roman" w:cs="Times New Roman"/>
          <w:sz w:val="28"/>
          <w:szCs w:val="28"/>
        </w:rPr>
        <w:lastRenderedPageBreak/>
        <w:t xml:space="preserve">позитивним фактором є те,  що майже через всю територію громади проходить траса республіканського значення R 52 "Дніпро – Царичанка – Решетилівка",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що з’єднує Дніпро з Полтавою та наразі, в рамках інноваційного розвитку якісних дорожніх  робіт, на території громади проходить велике будівництво автодороги національного значення Н-31 "ДНІПРО - ЦАРИЧАНКА - КОБЕЛЯКИ – РЕШЕТИЛІВКА". Побудова нової та сучасної автомагістралі яка сполучатиме Дніпро та Київ відкриє нові інвестиційні можливості  для Могилівської ТГ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>і дозволять населенню отримувати прибутки з торгівлі та обслуговування подорожніх.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Транспортна інфраструктура громади представлена виключно автодорожньою</w:t>
      </w:r>
      <w:r w:rsidR="00E132D6">
        <w:rPr>
          <w:rFonts w:ascii="Times New Roman" w:hAnsi="Times New Roman" w:cs="Times New Roman"/>
          <w:sz w:val="28"/>
          <w:szCs w:val="28"/>
        </w:rPr>
        <w:t>. З</w:t>
      </w:r>
      <w:r w:rsidRPr="00DC4580">
        <w:rPr>
          <w:rFonts w:ascii="Times New Roman" w:hAnsi="Times New Roman" w:cs="Times New Roman"/>
          <w:sz w:val="28"/>
          <w:szCs w:val="28"/>
        </w:rPr>
        <w:t>агальна протяжність доріг станови</w:t>
      </w:r>
      <w:r w:rsidR="00E132D6">
        <w:rPr>
          <w:rFonts w:ascii="Times New Roman" w:hAnsi="Times New Roman" w:cs="Times New Roman"/>
          <w:sz w:val="28"/>
          <w:szCs w:val="28"/>
        </w:rPr>
        <w:t>ть</w:t>
      </w:r>
      <w:r w:rsidRPr="00DC4580">
        <w:rPr>
          <w:rFonts w:ascii="Times New Roman" w:hAnsi="Times New Roman" w:cs="Times New Roman"/>
          <w:sz w:val="28"/>
          <w:szCs w:val="28"/>
        </w:rPr>
        <w:t xml:space="preserve"> 374,48 км, з них:</w:t>
      </w:r>
    </w:p>
    <w:p w:rsidR="00DC4580" w:rsidRPr="00DC4580" w:rsidRDefault="00DC4580" w:rsidP="00E132D6">
      <w:pPr>
        <w:pStyle w:val="a3"/>
        <w:numPr>
          <w:ilvl w:val="0"/>
          <w:numId w:val="24"/>
        </w:numPr>
        <w:spacing w:line="242" w:lineRule="auto"/>
        <w:ind w:right="816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дороги комунальної власності –</w:t>
      </w:r>
      <w:r w:rsidR="00E132D6">
        <w:rPr>
          <w:rFonts w:ascii="Times New Roman" w:hAnsi="Times New Roman" w:cs="Times New Roman"/>
          <w:sz w:val="28"/>
          <w:szCs w:val="28"/>
        </w:rPr>
        <w:t xml:space="preserve"> </w:t>
      </w:r>
      <w:r w:rsidRPr="00DC4580">
        <w:rPr>
          <w:rFonts w:ascii="Times New Roman" w:hAnsi="Times New Roman" w:cs="Times New Roman"/>
          <w:sz w:val="28"/>
          <w:szCs w:val="28"/>
        </w:rPr>
        <w:t>276,68 км;</w:t>
      </w:r>
    </w:p>
    <w:p w:rsidR="00DC4580" w:rsidRPr="00DC4580" w:rsidRDefault="00DC4580" w:rsidP="00E132D6">
      <w:pPr>
        <w:pStyle w:val="a3"/>
        <w:numPr>
          <w:ilvl w:val="0"/>
          <w:numId w:val="24"/>
        </w:numPr>
        <w:spacing w:line="242" w:lineRule="auto"/>
        <w:ind w:right="816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дороги загальнодержавного значення – 15,6 км;</w:t>
      </w:r>
    </w:p>
    <w:p w:rsidR="00DC4580" w:rsidRPr="00DC4580" w:rsidRDefault="00DC4580" w:rsidP="00E132D6">
      <w:pPr>
        <w:pStyle w:val="a3"/>
        <w:numPr>
          <w:ilvl w:val="0"/>
          <w:numId w:val="24"/>
        </w:numPr>
        <w:spacing w:line="242" w:lineRule="auto"/>
        <w:ind w:right="816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дороги загальномісцевого значення – 82,2 км,  у т. ч.:</w:t>
      </w:r>
    </w:p>
    <w:p w:rsidR="00DC4580" w:rsidRPr="00DC4580" w:rsidRDefault="00DC4580" w:rsidP="00E132D6">
      <w:pPr>
        <w:pStyle w:val="a3"/>
        <w:numPr>
          <w:ilvl w:val="0"/>
          <w:numId w:val="24"/>
        </w:numPr>
        <w:spacing w:line="242" w:lineRule="auto"/>
        <w:ind w:left="3119" w:right="816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>обласного</w:t>
      </w:r>
      <w:r w:rsidR="00E132D6">
        <w:rPr>
          <w:rFonts w:ascii="Times New Roman" w:hAnsi="Times New Roman" w:cs="Times New Roman"/>
          <w:sz w:val="28"/>
          <w:szCs w:val="28"/>
        </w:rPr>
        <w:t xml:space="preserve"> </w:t>
      </w:r>
      <w:r w:rsidRPr="00DC4580">
        <w:rPr>
          <w:rFonts w:ascii="Times New Roman" w:hAnsi="Times New Roman" w:cs="Times New Roman"/>
          <w:sz w:val="28"/>
          <w:szCs w:val="28"/>
        </w:rPr>
        <w:t>– 61,6 км;</w:t>
      </w:r>
    </w:p>
    <w:p w:rsidR="00DC4580" w:rsidRPr="00DC4580" w:rsidRDefault="00DC4580" w:rsidP="00E132D6">
      <w:pPr>
        <w:pStyle w:val="a3"/>
        <w:numPr>
          <w:ilvl w:val="0"/>
          <w:numId w:val="24"/>
        </w:numPr>
        <w:spacing w:line="242" w:lineRule="auto"/>
        <w:ind w:left="3119" w:right="816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районного – 20,6 км. </w:t>
      </w:r>
    </w:p>
    <w:p w:rsidR="00DC4580" w:rsidRPr="00DC4580" w:rsidRDefault="00DC4580" w:rsidP="00DC4580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C4580">
        <w:rPr>
          <w:rFonts w:ascii="Times New Roman" w:hAnsi="Times New Roman" w:cs="Times New Roman"/>
          <w:sz w:val="28"/>
          <w:szCs w:val="28"/>
        </w:rPr>
        <w:t xml:space="preserve">Бар’єром у територіальному розвитку є відсутність залізничного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C4580">
        <w:rPr>
          <w:rFonts w:ascii="Times New Roman" w:hAnsi="Times New Roman" w:cs="Times New Roman"/>
          <w:sz w:val="28"/>
          <w:szCs w:val="28"/>
        </w:rPr>
        <w:t xml:space="preserve">та водного транспортного сполучення. </w:t>
      </w:r>
    </w:p>
    <w:p w:rsidR="00E132D6" w:rsidRPr="00E132D6" w:rsidRDefault="00E132D6" w:rsidP="00E132D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132D6">
        <w:rPr>
          <w:rFonts w:ascii="Times New Roman" w:hAnsi="Times New Roman" w:cs="Times New Roman"/>
          <w:sz w:val="28"/>
          <w:szCs w:val="28"/>
        </w:rPr>
        <w:t xml:space="preserve">Могилівська сільська територіальна громада за чисельністю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32D6">
        <w:rPr>
          <w:rFonts w:ascii="Times New Roman" w:hAnsi="Times New Roman" w:cs="Times New Roman"/>
          <w:sz w:val="28"/>
          <w:szCs w:val="28"/>
        </w:rPr>
        <w:t xml:space="preserve">наявного населення станом на 01.01.2021 року  у 6070 осіб посідає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132D6">
        <w:rPr>
          <w:rFonts w:ascii="Times New Roman" w:hAnsi="Times New Roman" w:cs="Times New Roman"/>
          <w:sz w:val="28"/>
          <w:szCs w:val="28"/>
        </w:rPr>
        <w:t xml:space="preserve">11 місце серед </w:t>
      </w:r>
      <w:r w:rsidR="00B43722">
        <w:rPr>
          <w:rFonts w:ascii="Times New Roman" w:hAnsi="Times New Roman" w:cs="Times New Roman"/>
          <w:sz w:val="28"/>
          <w:szCs w:val="28"/>
        </w:rPr>
        <w:t xml:space="preserve"> </w:t>
      </w:r>
      <w:r w:rsidRPr="00E132D6">
        <w:rPr>
          <w:rFonts w:ascii="Times New Roman" w:hAnsi="Times New Roman" w:cs="Times New Roman"/>
          <w:sz w:val="28"/>
          <w:szCs w:val="28"/>
        </w:rPr>
        <w:t xml:space="preserve">17 адміністративно - територіальних одиниць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32D6">
        <w:rPr>
          <w:rFonts w:ascii="Times New Roman" w:hAnsi="Times New Roman" w:cs="Times New Roman"/>
          <w:sz w:val="28"/>
          <w:szCs w:val="28"/>
        </w:rPr>
        <w:t>Дніпровського району.</w:t>
      </w:r>
    </w:p>
    <w:p w:rsidR="00E132D6" w:rsidRPr="00E132D6" w:rsidRDefault="00E132D6" w:rsidP="00E132D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132D6">
        <w:rPr>
          <w:rFonts w:ascii="Times New Roman" w:hAnsi="Times New Roman" w:cs="Times New Roman"/>
          <w:sz w:val="28"/>
          <w:szCs w:val="28"/>
        </w:rPr>
        <w:t>Більшість з них, 3362 осіб, що становить 54,2% від загальної чисельності населення, проживає у селі Могилів, решта – (2708 осіб) у 11 інших населених пунктах громади. Щільність населення –  22 особи на 1 км2 .</w:t>
      </w:r>
    </w:p>
    <w:p w:rsidR="00E132D6" w:rsidRPr="00E132D6" w:rsidRDefault="00E132D6" w:rsidP="00E132D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132D6">
        <w:rPr>
          <w:rFonts w:ascii="Times New Roman" w:hAnsi="Times New Roman" w:cs="Times New Roman"/>
          <w:sz w:val="28"/>
          <w:szCs w:val="28"/>
        </w:rPr>
        <w:t xml:space="preserve">Чисельність постійного населення станом на 01 січня 2021 року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132D6">
        <w:rPr>
          <w:rFonts w:ascii="Times New Roman" w:hAnsi="Times New Roman" w:cs="Times New Roman"/>
          <w:sz w:val="28"/>
          <w:szCs w:val="28"/>
        </w:rPr>
        <w:t>становить 6070 осіб,</w:t>
      </w:r>
      <w:r>
        <w:rPr>
          <w:rFonts w:ascii="Times New Roman" w:hAnsi="Times New Roman" w:cs="Times New Roman"/>
          <w:sz w:val="28"/>
          <w:szCs w:val="28"/>
        </w:rPr>
        <w:t xml:space="preserve"> з них: жінок – </w:t>
      </w:r>
      <w:r w:rsidRPr="00E132D6">
        <w:rPr>
          <w:rFonts w:ascii="Times New Roman" w:hAnsi="Times New Roman" w:cs="Times New Roman"/>
          <w:sz w:val="28"/>
          <w:szCs w:val="28"/>
        </w:rPr>
        <w:t xml:space="preserve">3289 осіб, чоловіків – 2781 особи.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132D6">
        <w:rPr>
          <w:rFonts w:ascii="Times New Roman" w:hAnsi="Times New Roman" w:cs="Times New Roman"/>
          <w:sz w:val="28"/>
          <w:szCs w:val="28"/>
        </w:rPr>
        <w:t xml:space="preserve">У загальній чисельності мешканців Могилівської територіальної громади </w:t>
      </w:r>
      <w:r w:rsidR="007F19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132D6">
        <w:rPr>
          <w:rFonts w:ascii="Times New Roman" w:hAnsi="Times New Roman" w:cs="Times New Roman"/>
          <w:sz w:val="28"/>
          <w:szCs w:val="28"/>
        </w:rPr>
        <w:t>54,2 % становлять жінки  і 46,8% чоловіки.</w:t>
      </w:r>
    </w:p>
    <w:p w:rsidR="00E132D6" w:rsidRPr="00E132D6" w:rsidRDefault="00E132D6" w:rsidP="00E132D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132D6">
        <w:rPr>
          <w:rFonts w:ascii="Times New Roman" w:hAnsi="Times New Roman" w:cs="Times New Roman"/>
          <w:sz w:val="28"/>
          <w:szCs w:val="28"/>
        </w:rPr>
        <w:t xml:space="preserve">Все населення громади сільське, а в гендерному  розрізі </w:t>
      </w:r>
      <w:r w:rsidR="00773D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32D6">
        <w:rPr>
          <w:rFonts w:ascii="Times New Roman" w:hAnsi="Times New Roman" w:cs="Times New Roman"/>
          <w:sz w:val="28"/>
          <w:szCs w:val="28"/>
        </w:rPr>
        <w:t>превалюють жінки, так станом на 01.01.2021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D6">
        <w:rPr>
          <w:rFonts w:ascii="Times New Roman" w:hAnsi="Times New Roman" w:cs="Times New Roman"/>
          <w:sz w:val="28"/>
          <w:szCs w:val="28"/>
        </w:rPr>
        <w:t xml:space="preserve">на сто чоловіків припадає </w:t>
      </w:r>
      <w:r w:rsidR="00773D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32D6">
        <w:rPr>
          <w:rFonts w:ascii="Times New Roman" w:hAnsi="Times New Roman" w:cs="Times New Roman"/>
          <w:sz w:val="28"/>
          <w:szCs w:val="28"/>
        </w:rPr>
        <w:t xml:space="preserve">118,4 жінок, </w:t>
      </w:r>
      <w:r w:rsidR="00773DE6">
        <w:rPr>
          <w:rFonts w:ascii="Times New Roman" w:hAnsi="Times New Roman" w:cs="Times New Roman"/>
          <w:sz w:val="28"/>
          <w:szCs w:val="28"/>
        </w:rPr>
        <w:t xml:space="preserve"> </w:t>
      </w:r>
      <w:r w:rsidRPr="00E132D6">
        <w:rPr>
          <w:rFonts w:ascii="Times New Roman" w:hAnsi="Times New Roman" w:cs="Times New Roman"/>
          <w:sz w:val="28"/>
          <w:szCs w:val="28"/>
        </w:rPr>
        <w:t xml:space="preserve">хоча при народженні на одну дівчинку </w:t>
      </w:r>
      <w:r w:rsidR="00773DE6">
        <w:rPr>
          <w:rFonts w:ascii="Times New Roman" w:hAnsi="Times New Roman" w:cs="Times New Roman"/>
          <w:sz w:val="28"/>
          <w:szCs w:val="28"/>
        </w:rPr>
        <w:t xml:space="preserve">  </w:t>
      </w:r>
      <w:r w:rsidRPr="00E132D6">
        <w:rPr>
          <w:rFonts w:ascii="Times New Roman" w:hAnsi="Times New Roman" w:cs="Times New Roman"/>
          <w:sz w:val="28"/>
          <w:szCs w:val="28"/>
        </w:rPr>
        <w:t xml:space="preserve">народжується 1,3 хлопчиків. </w:t>
      </w:r>
    </w:p>
    <w:p w:rsidR="00B43722" w:rsidRDefault="00B43722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E132D6" w:rsidRDefault="00E132D6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Керівний склад ради:</w:t>
      </w:r>
    </w:p>
    <w:p w:rsidR="00C15F40" w:rsidRDefault="00B440EE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F2663C">
        <w:rPr>
          <w:rFonts w:ascii="Times New Roman" w:hAnsi="Times New Roman" w:cs="Times New Roman"/>
          <w:sz w:val="28"/>
          <w:szCs w:val="28"/>
        </w:rPr>
        <w:t xml:space="preserve">Сільський голова </w:t>
      </w:r>
      <w:r w:rsidR="007D4C18" w:rsidRPr="00E132D6">
        <w:rPr>
          <w:rFonts w:ascii="Times New Roman" w:hAnsi="Times New Roman" w:cs="Times New Roman"/>
          <w:sz w:val="28"/>
          <w:szCs w:val="28"/>
        </w:rPr>
        <w:t xml:space="preserve">– </w:t>
      </w:r>
      <w:r w:rsidRPr="00F2663C">
        <w:rPr>
          <w:rFonts w:ascii="Times New Roman" w:hAnsi="Times New Roman" w:cs="Times New Roman"/>
          <w:sz w:val="28"/>
          <w:szCs w:val="28"/>
        </w:rPr>
        <w:t xml:space="preserve"> </w:t>
      </w:r>
      <w:r w:rsidR="00680801">
        <w:rPr>
          <w:rFonts w:ascii="Times New Roman" w:hAnsi="Times New Roman" w:cs="Times New Roman"/>
          <w:sz w:val="28"/>
          <w:szCs w:val="28"/>
        </w:rPr>
        <w:t>Валерій Дружко;</w:t>
      </w:r>
    </w:p>
    <w:p w:rsidR="00773DE6" w:rsidRDefault="00773DE6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680801" w:rsidRDefault="00680801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Тетяна Смірнова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D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25F0">
        <w:rPr>
          <w:rFonts w:ascii="Times New Roman" w:hAnsi="Times New Roman" w:cs="Times New Roman"/>
          <w:sz w:val="28"/>
          <w:szCs w:val="28"/>
        </w:rPr>
        <w:t>аступник сільського голови 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DE6" w:rsidRDefault="00773DE6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680801" w:rsidRDefault="00680801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 xml:space="preserve">Ірина </w:t>
      </w:r>
      <w:r>
        <w:rPr>
          <w:rFonts w:ascii="Times New Roman" w:hAnsi="Times New Roman" w:cs="Times New Roman"/>
          <w:sz w:val="28"/>
          <w:szCs w:val="28"/>
        </w:rPr>
        <w:t xml:space="preserve">Барабаш </w:t>
      </w:r>
      <w:r w:rsidRPr="00E132D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25F0">
        <w:rPr>
          <w:rFonts w:ascii="Times New Roman" w:hAnsi="Times New Roman" w:cs="Times New Roman"/>
          <w:sz w:val="28"/>
          <w:szCs w:val="28"/>
        </w:rPr>
        <w:t>аступник голови з питань земельних ресурсів, екології, економічного розвитку та зв'язку з громадськістю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DE6" w:rsidRDefault="00773DE6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680801" w:rsidRDefault="00680801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B225F0">
        <w:rPr>
          <w:rFonts w:ascii="Times New Roman" w:hAnsi="Times New Roman" w:cs="Times New Roman"/>
          <w:sz w:val="28"/>
          <w:szCs w:val="28"/>
        </w:rPr>
        <w:t>Валентина</w:t>
      </w:r>
      <w:r w:rsidRPr="00CD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Невтриніс </w:t>
      </w:r>
      <w:r w:rsidRPr="00E132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728">
        <w:rPr>
          <w:rFonts w:ascii="Times New Roman" w:hAnsi="Times New Roman" w:cs="Times New Roman"/>
          <w:sz w:val="28"/>
          <w:szCs w:val="28"/>
        </w:rPr>
        <w:t xml:space="preserve">секретар Могилівської </w:t>
      </w:r>
      <w:r>
        <w:rPr>
          <w:rFonts w:ascii="Times New Roman" w:hAnsi="Times New Roman" w:cs="Times New Roman"/>
          <w:sz w:val="28"/>
          <w:szCs w:val="28"/>
        </w:rPr>
        <w:t>сільської ради;</w:t>
      </w:r>
    </w:p>
    <w:p w:rsidR="00773DE6" w:rsidRPr="00680801" w:rsidRDefault="00773DE6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680801" w:rsidRDefault="00680801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Сало – староста </w:t>
      </w:r>
      <w:r w:rsidRPr="00680801">
        <w:rPr>
          <w:rFonts w:ascii="Times New Roman" w:hAnsi="Times New Roman" w:cs="Times New Roman"/>
          <w:sz w:val="28"/>
          <w:szCs w:val="28"/>
        </w:rPr>
        <w:t>сіл Цибульківка, Єгорине, Зубківка,</w:t>
      </w:r>
      <w:r w:rsidR="00773D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0801">
        <w:rPr>
          <w:rFonts w:ascii="Times New Roman" w:hAnsi="Times New Roman" w:cs="Times New Roman"/>
          <w:sz w:val="28"/>
          <w:szCs w:val="28"/>
        </w:rPr>
        <w:t xml:space="preserve"> Новоселівка, Плавещина, Салівка, Катеринівка, селище Молодіжне з центром </w:t>
      </w:r>
      <w:r w:rsidR="00B43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0801">
        <w:rPr>
          <w:rFonts w:ascii="Times New Roman" w:hAnsi="Times New Roman" w:cs="Times New Roman"/>
          <w:sz w:val="28"/>
          <w:szCs w:val="28"/>
        </w:rPr>
        <w:t>у селі Цибульківка в межах Цибульківського старостинського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722" w:rsidRPr="00680801" w:rsidRDefault="00B43722" w:rsidP="0068080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C15F40" w:rsidRDefault="00B440EE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F2663C">
        <w:rPr>
          <w:rFonts w:ascii="Times New Roman" w:hAnsi="Times New Roman" w:cs="Times New Roman"/>
          <w:sz w:val="28"/>
          <w:szCs w:val="28"/>
        </w:rPr>
        <w:t xml:space="preserve">Загальна кількість депутатів </w:t>
      </w:r>
      <w:r w:rsidR="00BE0D55">
        <w:rPr>
          <w:rFonts w:ascii="Times New Roman" w:hAnsi="Times New Roman" w:cs="Times New Roman"/>
          <w:sz w:val="28"/>
          <w:szCs w:val="28"/>
        </w:rPr>
        <w:t xml:space="preserve"> Могилівської сільської ради </w:t>
      </w:r>
      <w:r w:rsidR="00680801">
        <w:rPr>
          <w:rFonts w:ascii="Times New Roman" w:hAnsi="Times New Roman" w:cs="Times New Roman"/>
          <w:sz w:val="28"/>
          <w:szCs w:val="28"/>
        </w:rPr>
        <w:t>–</w:t>
      </w:r>
      <w:r w:rsidRPr="00F2663C">
        <w:rPr>
          <w:rFonts w:ascii="Times New Roman" w:hAnsi="Times New Roman" w:cs="Times New Roman"/>
          <w:sz w:val="28"/>
          <w:szCs w:val="28"/>
        </w:rPr>
        <w:t xml:space="preserve"> </w:t>
      </w:r>
      <w:r w:rsidR="00680801">
        <w:rPr>
          <w:rFonts w:ascii="Times New Roman" w:hAnsi="Times New Roman" w:cs="Times New Roman"/>
          <w:sz w:val="28"/>
          <w:szCs w:val="28"/>
        </w:rPr>
        <w:t>22</w:t>
      </w:r>
      <w:r w:rsidRPr="00F2663C">
        <w:rPr>
          <w:rFonts w:ascii="Times New Roman" w:hAnsi="Times New Roman" w:cs="Times New Roman"/>
          <w:sz w:val="28"/>
          <w:szCs w:val="28"/>
        </w:rPr>
        <w:t xml:space="preserve"> ос</w:t>
      </w:r>
      <w:r w:rsidR="00BE0D55">
        <w:rPr>
          <w:rFonts w:ascii="Times New Roman" w:hAnsi="Times New Roman" w:cs="Times New Roman"/>
          <w:sz w:val="28"/>
          <w:szCs w:val="28"/>
        </w:rPr>
        <w:t>оби</w:t>
      </w:r>
      <w:r w:rsidRPr="00F2663C">
        <w:rPr>
          <w:rFonts w:ascii="Times New Roman" w:hAnsi="Times New Roman" w:cs="Times New Roman"/>
          <w:sz w:val="28"/>
          <w:szCs w:val="28"/>
        </w:rPr>
        <w:t>.</w:t>
      </w:r>
    </w:p>
    <w:p w:rsidR="00B43722" w:rsidRDefault="00B43722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6D2083" w:rsidRDefault="006D2083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інформація</w:t>
      </w:r>
      <w:r w:rsidR="00BE0D55">
        <w:rPr>
          <w:rFonts w:ascii="Times New Roman" w:hAnsi="Times New Roman" w:cs="Times New Roman"/>
          <w:sz w:val="28"/>
          <w:szCs w:val="28"/>
        </w:rPr>
        <w:t xml:space="preserve"> про громаду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083" w:rsidRPr="00F2663C" w:rsidRDefault="006D2083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Ind w:w="1526" w:type="dxa"/>
        <w:tblLook w:val="04A0" w:firstRow="1" w:lastRow="0" w:firstColumn="1" w:lastColumn="0" w:noHBand="0" w:noVBand="1"/>
      </w:tblPr>
      <w:tblGrid>
        <w:gridCol w:w="3856"/>
        <w:gridCol w:w="5891"/>
      </w:tblGrid>
      <w:tr w:rsidR="006D2083" w:rsidRPr="00617671" w:rsidTr="00773DE6">
        <w:tc>
          <w:tcPr>
            <w:tcW w:w="3856" w:type="dxa"/>
          </w:tcPr>
          <w:p w:rsidR="006D2083" w:rsidRPr="00773DE6" w:rsidRDefault="006D2083" w:rsidP="006D2083">
            <w:pPr>
              <w:ind w:left="1310" w:hanging="1310"/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Сільський голова 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Дружко Валерій Володимирович, самовисування, п’яте скликання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Площа сільської ради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Могилів – 3023,165 (14 659,0) га,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Проточі – 264,0 га,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село Новопідкряж – 638,2178 га, (5 503,79 га)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село Супина – 75,8269 га,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Цибульківка – 117,97 га (6 941,60 га),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Єгорине – 156,41 га,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Зубківка – 69,0 га,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Новоселівка – 26,80 га,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Плавещина – 76,65 га,  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Салівка – 75,06 га,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Катеринівка – 43,90 га,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селище Молодіжне – 66,521 га.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Загальна площа Могилівської громади 27 104,39 га.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Адміністративно-територіальний склад сільської ради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Села: Могилів, Новопідкряж, Супина, Проточі,  Цибульківка,  Єгорине, Зубківка,  Новоселівка, Плавещина,    Салівка, Катеринівка, селище Молодіжне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Кількість населення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Могилів – 3362,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село Новопідкряж – 891,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село Супина – 128,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Проточі – 204,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Цибульківка – 391,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Єгорине – 137,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Зубківка – 41,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Новоселівка – 31,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Плавещина – 114,  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Салівка – 127,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село Катеринівка – 50, </w:t>
            </w:r>
          </w:p>
          <w:p w:rsidR="006D2083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селище Молодіжне – 594.</w:t>
            </w:r>
          </w:p>
          <w:p w:rsidR="00773DE6" w:rsidRPr="00773DE6" w:rsidRDefault="00773DE6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83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Загалом кількість населення Могилівської громади становить 6070 осіб.</w:t>
            </w:r>
          </w:p>
          <w:p w:rsidR="00773DE6" w:rsidRPr="00773DE6" w:rsidRDefault="00773DE6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Виконавчий комітет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Голова – 1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– 2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 – 1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Відділи апарату – 4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ЦНАП – 1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Служба у справах дітей – 1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реєстратор – 1 </w:t>
            </w:r>
          </w:p>
          <w:p w:rsidR="00B43722" w:rsidRPr="00773DE6" w:rsidRDefault="006D2083" w:rsidP="0077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Старости – 2 </w:t>
            </w:r>
          </w:p>
        </w:tc>
      </w:tr>
      <w:tr w:rsidR="006D2083" w:rsidRPr="009E5345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 депутатського корпусу (за партійністю - від якої партії висувалися)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Слуга Народу – 4, Дніпропетровська обласна організація «За майбутнє» - 2, Дніпропетровська обласна організація Всеукраїнське об’єднання «Батьківщина» -2, Дніпропетровська обласна організація ПП «Опозиційна платформа – за життя» – 4, самовисування – 10.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Коаліція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Відсутн</w:t>
            </w:r>
            <w:r w:rsidR="00B43722" w:rsidRPr="00773D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Заклади соціально - культурної сфери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ЗОШ І – ІІІ ст. – 2;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ЗОШ І – ІІ ст. – 2;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ДНЗ – 4;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Закладів позашкільної освіти – 1;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Закладів культури – 10;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ФАП – 4;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АЗПСМ – 3;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Терцентр – 1.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 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rPr>
          <w:trHeight w:val="1599"/>
        </w:trPr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Сільськогосподарські підприємства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«Маісадур Семанс Україна»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«Оріон – Агрос»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АФ «Колос»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ТОВ АПК «Самара»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Новопідкряж старостинський округ: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АФ «Світанок»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АФ «Вікторія»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Цибульківський старостинський округ: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«Маяк»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«Лоза»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«Ал Терра»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ТОВ «Царичанське»</w:t>
            </w:r>
          </w:p>
          <w:p w:rsidR="00B43722" w:rsidRPr="00773DE6" w:rsidRDefault="00B43722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083" w:rsidRPr="00617671" w:rsidTr="00773DE6">
        <w:tc>
          <w:tcPr>
            <w:tcW w:w="3856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Фермерські господарства</w:t>
            </w:r>
          </w:p>
        </w:tc>
        <w:tc>
          <w:tcPr>
            <w:tcW w:w="5891" w:type="dxa"/>
          </w:tcPr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Могилівська сільська рада: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«Оріль»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«Берізка»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 Скіф»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«Січ»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«Шевченко»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«Оріль»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СФГ «Ніка»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«Мідас»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«Десна»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«Моніка»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«Надія»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«Глорія»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«Лан»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«Лілія»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«Антей»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«Скіф»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«Пектораль»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«Нове»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«Лан»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 Даск»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«Козак»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«Віат»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«Нива»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«Рапід»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«Агро-Нове»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«СІСІСП»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 xml:space="preserve">СФГ “ Золотий лан “  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«Агродар 2007»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Новопідкряж старостинський округ: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«Еталон»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«Нове»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ФГ «Сяйво»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«Чайка»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«Роман»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«Пилявець»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«Руслан»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«Домрат»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«Василенко»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«Хлібороб»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ФГ «Капітошка»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ФГ «Агробаза Плюс»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Цибульківський старостинський округ: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СФГ «Лелеки»</w:t>
            </w:r>
          </w:p>
          <w:p w:rsidR="006D2083" w:rsidRPr="00773DE6" w:rsidRDefault="006D2083" w:rsidP="00B43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E6">
              <w:rPr>
                <w:rFonts w:ascii="Times New Roman" w:hAnsi="Times New Roman" w:cs="Times New Roman"/>
                <w:sz w:val="28"/>
                <w:szCs w:val="28"/>
              </w:rPr>
              <w:t>ФГ «Водограй»</w:t>
            </w:r>
          </w:p>
        </w:tc>
      </w:tr>
    </w:tbl>
    <w:p w:rsidR="00BE0D55" w:rsidRDefault="00BE0D55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BE0D55" w:rsidRDefault="00BE0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0D55" w:rsidRPr="00B440EE" w:rsidRDefault="00BE0D55" w:rsidP="00BE0D55">
      <w:pPr>
        <w:pStyle w:val="1"/>
        <w:tabs>
          <w:tab w:val="left" w:pos="11114"/>
        </w:tabs>
        <w:spacing w:before="74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  <w:lang w:val="en-US"/>
        </w:rPr>
        <w:lastRenderedPageBreak/>
        <w:t>IV</w:t>
      </w:r>
      <w:r w:rsidRPr="00BE0D55">
        <w:rPr>
          <w:rFonts w:ascii="Times New Roman" w:hAnsi="Times New Roman" w:cs="Times New Roman"/>
          <w:sz w:val="28"/>
          <w:szCs w:val="28"/>
          <w:shd w:val="clear" w:color="auto" w:fill="006ECC"/>
          <w:lang w:val="ru-RU"/>
        </w:rPr>
        <w:t xml:space="preserve">. </w:t>
      </w:r>
      <w:r w:rsidRPr="006D2083">
        <w:rPr>
          <w:rFonts w:ascii="Times New Roman" w:hAnsi="Times New Roman" w:cs="Times New Roman"/>
          <w:sz w:val="28"/>
          <w:szCs w:val="28"/>
          <w:shd w:val="clear" w:color="auto" w:fill="006ECC"/>
        </w:rPr>
        <w:t>АНАЛІТИКА</w:t>
      </w:r>
      <w:r w:rsidRPr="00B440EE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123D69" w:rsidRDefault="00123D69" w:rsidP="00F2663C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C57BEC" w:rsidRPr="00B440EE" w:rsidRDefault="00C57BEC" w:rsidP="00C57BEC">
      <w:pPr>
        <w:pStyle w:val="1"/>
        <w:tabs>
          <w:tab w:val="left" w:pos="11114"/>
        </w:tabs>
        <w:spacing w:before="74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>1.  Опис тенденцій розвитку ТГ в  галузі ІТ-компоненту</w:t>
      </w:r>
      <w:r w:rsidRPr="00B440EE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C15F40" w:rsidRDefault="00C15F40">
      <w:pPr>
        <w:pStyle w:val="a3"/>
        <w:spacing w:before="9" w:after="1"/>
        <w:rPr>
          <w:sz w:val="25"/>
        </w:rPr>
      </w:pPr>
    </w:p>
    <w:tbl>
      <w:tblPr>
        <w:tblStyle w:val="TableNormal"/>
        <w:tblW w:w="0" w:type="auto"/>
        <w:tblInd w:w="1457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2782"/>
        <w:gridCol w:w="4249"/>
      </w:tblGrid>
      <w:tr w:rsidR="00C15F40" w:rsidTr="000271C5">
        <w:trPr>
          <w:trHeight w:val="657"/>
        </w:trPr>
        <w:tc>
          <w:tcPr>
            <w:tcW w:w="26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F93805" w:rsidRDefault="00C15F4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C15F40" w:rsidRPr="00F93805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3805">
              <w:rPr>
                <w:rFonts w:ascii="Times New Roman" w:hAnsi="Times New Roman" w:cs="Times New Roman"/>
                <w:b/>
                <w:sz w:val="23"/>
              </w:rPr>
              <w:t>НАПРЯМОК</w:t>
            </w:r>
            <w:r w:rsidRPr="00F93805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РОЗВИТКУ</w:t>
            </w:r>
            <w:r w:rsidRPr="00F93805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ІНФОРМАЦІЙНИХ</w:t>
            </w:r>
            <w:r w:rsidRPr="00F93805">
              <w:rPr>
                <w:rFonts w:ascii="Times New Roman" w:hAnsi="Times New Roman" w:cs="Times New Roman"/>
                <w:b/>
                <w:spacing w:val="23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ТЕХНОЛОГІЙ</w:t>
            </w:r>
            <w:r w:rsidRPr="00F93805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="00F93805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В</w:t>
            </w:r>
            <w:r w:rsidRPr="00F93805">
              <w:rPr>
                <w:rFonts w:ascii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ТГ</w:t>
            </w:r>
          </w:p>
        </w:tc>
        <w:tc>
          <w:tcPr>
            <w:tcW w:w="7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F93805" w:rsidRDefault="00B440EE" w:rsidP="00F93805">
            <w:pPr>
              <w:pStyle w:val="TableParagraph"/>
              <w:spacing w:before="35" w:line="244" w:lineRule="auto"/>
              <w:ind w:left="0" w:right="329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3805">
              <w:rPr>
                <w:rFonts w:ascii="Times New Roman" w:hAnsi="Times New Roman" w:cs="Times New Roman"/>
                <w:b/>
                <w:sz w:val="23"/>
              </w:rPr>
              <w:t>ЯКІ</w:t>
            </w:r>
            <w:r w:rsidRPr="00F93805">
              <w:rPr>
                <w:rFonts w:ascii="Times New Roman" w:hAnsi="Times New Roman" w:cs="Times New Roman"/>
                <w:b/>
                <w:spacing w:val="13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ЗАДАЧІ</w:t>
            </w:r>
            <w:r w:rsidRPr="00F93805">
              <w:rPr>
                <w:rFonts w:ascii="Times New Roman" w:hAnsi="Times New Roman" w:cs="Times New Roman"/>
                <w:b/>
                <w:spacing w:val="14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БУЛО</w:t>
            </w:r>
            <w:r w:rsidRPr="00F93805">
              <w:rPr>
                <w:rFonts w:ascii="Times New Roman" w:hAnsi="Times New Roman" w:cs="Times New Roman"/>
                <w:b/>
                <w:spacing w:val="11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РЕАЛІЗОВАНО</w:t>
            </w:r>
            <w:r w:rsidRPr="00F93805">
              <w:rPr>
                <w:rFonts w:ascii="Times New Roman" w:hAnsi="Times New Roman" w:cs="Times New Roman"/>
                <w:b/>
                <w:spacing w:val="11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У</w:t>
            </w:r>
            <w:r w:rsidRPr="00F93805">
              <w:rPr>
                <w:rFonts w:ascii="Times New Roman" w:hAnsi="Times New Roman" w:cs="Times New Roman"/>
                <w:b/>
                <w:spacing w:val="12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ЦЬОМУ</w:t>
            </w:r>
            <w:r w:rsidR="00F93805">
              <w:rPr>
                <w:rFonts w:ascii="Times New Roman" w:hAnsi="Times New Roman" w:cs="Times New Roman"/>
                <w:b/>
                <w:spacing w:val="10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НАПРЯМКУ</w:t>
            </w:r>
            <w:r w:rsidRPr="00F93805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(ПЕРЕЛІК)</w:t>
            </w:r>
          </w:p>
        </w:tc>
      </w:tr>
      <w:tr w:rsidR="00C15F40" w:rsidTr="000271C5">
        <w:trPr>
          <w:trHeight w:val="569"/>
        </w:trPr>
        <w:tc>
          <w:tcPr>
            <w:tcW w:w="26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F93805" w:rsidRDefault="00C15F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nil"/>
              <w:right w:val="single" w:sz="34" w:space="0" w:color="006ECC"/>
            </w:tcBorders>
            <w:shd w:val="clear" w:color="auto" w:fill="8ECCFF"/>
          </w:tcPr>
          <w:p w:rsidR="00F93805" w:rsidRDefault="00B440EE" w:rsidP="00F93805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3805">
              <w:rPr>
                <w:rFonts w:ascii="Times New Roman" w:hAnsi="Times New Roman" w:cs="Times New Roman"/>
                <w:b/>
                <w:sz w:val="23"/>
              </w:rPr>
              <w:t>ПЕРІОД</w:t>
            </w:r>
            <w:r w:rsidRPr="00F93805">
              <w:rPr>
                <w:rFonts w:ascii="Times New Roman" w:hAnsi="Times New Roman" w:cs="Times New Roman"/>
                <w:b/>
                <w:spacing w:val="2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ЧАСУ</w:t>
            </w:r>
            <w:r w:rsidR="00F93805">
              <w:rPr>
                <w:rFonts w:ascii="Times New Roman" w:hAnsi="Times New Roman" w:cs="Times New Roman"/>
                <w:b/>
                <w:spacing w:val="3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(РІК,</w:t>
            </w:r>
          </w:p>
          <w:p w:rsidR="00C15F40" w:rsidRPr="00F93805" w:rsidRDefault="00B440EE" w:rsidP="00F93805">
            <w:pPr>
              <w:pStyle w:val="TableParagraph"/>
              <w:spacing w:line="280" w:lineRule="atLeast"/>
              <w:ind w:left="0" w:right="-29" w:firstLine="141"/>
              <w:rPr>
                <w:rFonts w:ascii="Times New Roman" w:hAnsi="Times New Roman" w:cs="Times New Roman"/>
                <w:b/>
                <w:sz w:val="23"/>
              </w:rPr>
            </w:pPr>
            <w:r w:rsidRPr="00F93805">
              <w:rPr>
                <w:rFonts w:ascii="Times New Roman" w:hAnsi="Times New Roman" w:cs="Times New Roman"/>
                <w:b/>
                <w:sz w:val="23"/>
              </w:rPr>
              <w:t>ТРИВАЛІСТЬ)</w:t>
            </w:r>
          </w:p>
        </w:tc>
        <w:tc>
          <w:tcPr>
            <w:tcW w:w="4249" w:type="dxa"/>
            <w:tcBorders>
              <w:top w:val="nil"/>
              <w:left w:val="single" w:sz="34" w:space="0" w:color="006ECC"/>
            </w:tcBorders>
            <w:shd w:val="clear" w:color="auto" w:fill="8ECCFF"/>
          </w:tcPr>
          <w:p w:rsidR="00C15F40" w:rsidRPr="00F93805" w:rsidRDefault="00B440EE" w:rsidP="00F93805">
            <w:pPr>
              <w:pStyle w:val="TableParagraph"/>
              <w:spacing w:line="280" w:lineRule="atLeast"/>
              <w:ind w:left="699" w:hanging="440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F93805">
              <w:rPr>
                <w:rFonts w:ascii="Times New Roman" w:hAnsi="Times New Roman" w:cs="Times New Roman"/>
                <w:b/>
                <w:sz w:val="23"/>
              </w:rPr>
              <w:t>РЕЗУЛЬТАТ</w:t>
            </w:r>
            <w:r w:rsidRPr="00F93805">
              <w:rPr>
                <w:rFonts w:ascii="Times New Roman" w:hAnsi="Times New Roman" w:cs="Times New Roman"/>
                <w:b/>
                <w:spacing w:val="18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(ПЕРЕЛІК</w:t>
            </w:r>
            <w:r w:rsidRPr="00F93805">
              <w:rPr>
                <w:rFonts w:ascii="Times New Roman" w:hAnsi="Times New Roman" w:cs="Times New Roman"/>
                <w:b/>
                <w:spacing w:val="18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РЕАЛІЗОВАНИХ</w:t>
            </w:r>
            <w:r w:rsidRPr="00F93805">
              <w:rPr>
                <w:rFonts w:ascii="Times New Roman" w:hAnsi="Times New Roman" w:cs="Times New Roman"/>
                <w:b/>
                <w:spacing w:val="-49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ЗАДАЧ,</w:t>
            </w:r>
            <w:r w:rsidRPr="00F93805">
              <w:rPr>
                <w:rFonts w:ascii="Times New Roman" w:hAnsi="Times New Roman" w:cs="Times New Roman"/>
                <w:b/>
                <w:spacing w:val="7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ЦІЛЕЙ,</w:t>
            </w:r>
            <w:r w:rsidRPr="00F93805">
              <w:rPr>
                <w:rFonts w:ascii="Times New Roman" w:hAnsi="Times New Roman" w:cs="Times New Roman"/>
                <w:b/>
                <w:spacing w:val="3"/>
                <w:sz w:val="23"/>
              </w:rPr>
              <w:t xml:space="preserve"> </w:t>
            </w:r>
            <w:r w:rsidRPr="00F93805">
              <w:rPr>
                <w:rFonts w:ascii="Times New Roman" w:hAnsi="Times New Roman" w:cs="Times New Roman"/>
                <w:b/>
                <w:sz w:val="23"/>
              </w:rPr>
              <w:t>ДОСЯГНЕНЬ)</w:t>
            </w:r>
          </w:p>
        </w:tc>
      </w:tr>
      <w:tr w:rsidR="00C15F40" w:rsidTr="000271C5">
        <w:trPr>
          <w:trHeight w:val="1423"/>
        </w:trPr>
        <w:tc>
          <w:tcPr>
            <w:tcW w:w="2654" w:type="dxa"/>
            <w:tcBorders>
              <w:left w:val="single" w:sz="34" w:space="0" w:color="006ECC"/>
            </w:tcBorders>
          </w:tcPr>
          <w:p w:rsidR="00C15F40" w:rsidRPr="00F93805" w:rsidRDefault="00B440EE" w:rsidP="00C57BEC">
            <w:pPr>
              <w:pStyle w:val="TableParagraph"/>
              <w:spacing w:before="5" w:line="242" w:lineRule="auto"/>
              <w:ind w:left="19" w:right="20"/>
              <w:rPr>
                <w:rFonts w:ascii="Times New Roman" w:hAnsi="Times New Roman" w:cs="Times New Roman"/>
                <w:sz w:val="23"/>
              </w:rPr>
            </w:pPr>
            <w:r w:rsidRPr="00C57BEC">
              <w:rPr>
                <w:rFonts w:ascii="Times New Roman" w:hAnsi="Times New Roman" w:cs="Times New Roman"/>
                <w:sz w:val="28"/>
                <w:szCs w:val="28"/>
              </w:rPr>
              <w:t>Навчання спеціалістів сільської ради</w:t>
            </w:r>
          </w:p>
        </w:tc>
        <w:tc>
          <w:tcPr>
            <w:tcW w:w="2782" w:type="dxa"/>
            <w:tcBorders>
              <w:right w:val="single" w:sz="34" w:space="0" w:color="006ECC"/>
            </w:tcBorders>
          </w:tcPr>
          <w:p w:rsidR="00C15F40" w:rsidRPr="00F93805" w:rsidRDefault="00B440EE" w:rsidP="00C57BEC">
            <w:pPr>
              <w:pStyle w:val="TableParagraph"/>
              <w:spacing w:before="5" w:line="242" w:lineRule="auto"/>
              <w:ind w:left="19" w:right="20"/>
              <w:rPr>
                <w:rFonts w:ascii="Times New Roman" w:hAnsi="Times New Roman" w:cs="Times New Roman"/>
                <w:sz w:val="23"/>
              </w:rPr>
            </w:pPr>
            <w:r w:rsidRPr="00C57BE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249" w:type="dxa"/>
            <w:tcBorders>
              <w:lef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before="5" w:line="242" w:lineRule="auto"/>
              <w:ind w:left="17" w:righ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r w:rsidRPr="00F9380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кваліфікації</w:t>
            </w:r>
            <w:r w:rsidRPr="00F9380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спеціалістів,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освоєння нових</w:t>
            </w:r>
            <w:r w:rsidRPr="00F9380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навичок</w:t>
            </w:r>
            <w:r w:rsidRPr="00F9380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F9380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вмінь.</w:t>
            </w:r>
          </w:p>
          <w:p w:rsidR="00C57BEC" w:rsidRPr="000271C5" w:rsidRDefault="00B440EE" w:rsidP="000271C5">
            <w:pPr>
              <w:pStyle w:val="TableParagraph"/>
              <w:spacing w:before="2" w:line="244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F9380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r w:rsidRPr="00F9380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способів</w:t>
            </w:r>
            <w:r w:rsidRPr="00F93805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Pr="00F9380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C57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ін.</w:t>
            </w:r>
          </w:p>
        </w:tc>
      </w:tr>
      <w:tr w:rsidR="00C15F40" w:rsidTr="000271C5">
        <w:trPr>
          <w:trHeight w:val="652"/>
        </w:trPr>
        <w:tc>
          <w:tcPr>
            <w:tcW w:w="2654" w:type="dxa"/>
            <w:tcBorders>
              <w:lef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before="5" w:line="242" w:lineRule="auto"/>
              <w:ind w:left="19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Pr="00F93805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Pr="00F93805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</w:p>
        </w:tc>
        <w:tc>
          <w:tcPr>
            <w:tcW w:w="2782" w:type="dxa"/>
            <w:tcBorders>
              <w:right w:val="single" w:sz="34" w:space="0" w:color="006ECC"/>
            </w:tcBorders>
          </w:tcPr>
          <w:p w:rsidR="00C15F40" w:rsidRPr="00F93805" w:rsidRDefault="00B440EE" w:rsidP="000271C5">
            <w:pPr>
              <w:pStyle w:val="TableParagraph"/>
              <w:spacing w:before="5" w:line="24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38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203B" w:rsidRPr="00027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93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="000271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271C5">
              <w:rPr>
                <w:rFonts w:ascii="Times New Roman" w:hAnsi="Times New Roman" w:cs="Times New Roman"/>
                <w:sz w:val="28"/>
                <w:szCs w:val="28"/>
              </w:rPr>
              <w:t xml:space="preserve">а в подальшому – </w:t>
            </w:r>
            <w:r w:rsidR="000271C5" w:rsidRPr="000271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2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1C5" w:rsidRPr="000271C5">
              <w:rPr>
                <w:rFonts w:ascii="Times New Roman" w:hAnsi="Times New Roman" w:cs="Times New Roman"/>
                <w:sz w:val="28"/>
                <w:szCs w:val="28"/>
              </w:rPr>
              <w:t>постійній основі</w:t>
            </w:r>
          </w:p>
        </w:tc>
        <w:tc>
          <w:tcPr>
            <w:tcW w:w="4249" w:type="dxa"/>
            <w:tcBorders>
              <w:left w:val="single" w:sz="34" w:space="0" w:color="006ECC"/>
            </w:tcBorders>
          </w:tcPr>
          <w:p w:rsidR="00C57BEC" w:rsidRPr="00F93805" w:rsidRDefault="00B440EE" w:rsidP="000271C5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Впровадження системи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9203B" w:rsidRPr="00F93805">
              <w:rPr>
                <w:rFonts w:ascii="Times New Roman" w:hAnsi="Times New Roman" w:cs="Times New Roman"/>
                <w:sz w:val="28"/>
                <w:szCs w:val="28"/>
              </w:rPr>
              <w:t>ДОК ПРОФ</w:t>
            </w:r>
          </w:p>
        </w:tc>
      </w:tr>
      <w:tr w:rsidR="00C15F40" w:rsidTr="000271C5">
        <w:trPr>
          <w:trHeight w:val="650"/>
        </w:trPr>
        <w:tc>
          <w:tcPr>
            <w:tcW w:w="2654" w:type="dxa"/>
            <w:tcBorders>
              <w:lef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before="3" w:line="244" w:lineRule="auto"/>
              <w:ind w:left="19"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Офіційний</w:t>
            </w:r>
            <w:r w:rsidRPr="00F9380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93805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r w:rsidRPr="00F9380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(старий)</w:t>
            </w:r>
          </w:p>
        </w:tc>
        <w:tc>
          <w:tcPr>
            <w:tcW w:w="2782" w:type="dxa"/>
            <w:tcBorders>
              <w:right w:val="single" w:sz="34" w:space="0" w:color="006ECC"/>
            </w:tcBorders>
          </w:tcPr>
          <w:p w:rsidR="00C15F40" w:rsidRPr="00F93805" w:rsidRDefault="00B440EE" w:rsidP="000271C5">
            <w:pPr>
              <w:pStyle w:val="TableParagraph"/>
              <w:spacing w:before="3"/>
              <w:ind w:left="-284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203B" w:rsidRPr="00F938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9380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F938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938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9203B" w:rsidRPr="00F938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80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4249" w:type="dxa"/>
            <w:tcBorders>
              <w:left w:val="single" w:sz="34" w:space="0" w:color="006ECC"/>
            </w:tcBorders>
          </w:tcPr>
          <w:p w:rsidR="00E9203B" w:rsidRPr="00F93805" w:rsidRDefault="00B43722" w:rsidP="00E9203B">
            <w:pPr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9" w:history="1">
              <w:r w:rsidR="00E9203B" w:rsidRPr="00F9380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http://mogylivska.gromada.org.ua/</w:t>
              </w:r>
            </w:hyperlink>
            <w:r w:rsidR="00E9203B" w:rsidRPr="00F93805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  <w:p w:rsidR="00C15F40" w:rsidRDefault="00C15F4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15F40" w:rsidTr="000271C5">
        <w:trPr>
          <w:trHeight w:val="639"/>
        </w:trPr>
        <w:tc>
          <w:tcPr>
            <w:tcW w:w="2654" w:type="dxa"/>
            <w:tcBorders>
              <w:left w:val="single" w:sz="34" w:space="0" w:color="006ECC"/>
              <w:bottom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before="3" w:line="244" w:lineRule="auto"/>
              <w:ind w:left="19"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Офіційний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F9380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r w:rsidRPr="00F938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Dosvit</w:t>
            </w:r>
          </w:p>
        </w:tc>
        <w:tc>
          <w:tcPr>
            <w:tcW w:w="2782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F93805" w:rsidRDefault="000271C5" w:rsidP="00F93805">
            <w:pPr>
              <w:pStyle w:val="TableParagraph"/>
              <w:spacing w:before="3" w:line="24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38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027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93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подальшому – </w:t>
            </w:r>
            <w:r w:rsidRPr="000271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1C5">
              <w:rPr>
                <w:rFonts w:ascii="Times New Roman" w:hAnsi="Times New Roman" w:cs="Times New Roman"/>
                <w:sz w:val="28"/>
                <w:szCs w:val="28"/>
              </w:rPr>
              <w:t>постійній основі</w:t>
            </w:r>
          </w:p>
        </w:tc>
        <w:tc>
          <w:tcPr>
            <w:tcW w:w="4249" w:type="dxa"/>
            <w:tcBorders>
              <w:left w:val="single" w:sz="34" w:space="0" w:color="006ECC"/>
              <w:bottom w:val="single" w:sz="34" w:space="0" w:color="006ECC"/>
            </w:tcBorders>
          </w:tcPr>
          <w:p w:rsidR="00E9203B" w:rsidRPr="00F93805" w:rsidRDefault="00E9203B" w:rsidP="00E9203B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</w:t>
            </w:r>
          </w:p>
          <w:p w:rsidR="00C57BEC" w:rsidRPr="000271C5" w:rsidRDefault="00F93805" w:rsidP="000271C5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Максимальне висвітлення інформації про діяльність та розвиток громади, поінформованість мешканців, доступ до документів</w:t>
            </w:r>
            <w:r w:rsidR="00C57BEC">
              <w:rPr>
                <w:rFonts w:ascii="Times New Roman" w:hAnsi="Times New Roman" w:cs="Times New Roman"/>
                <w:sz w:val="28"/>
                <w:szCs w:val="28"/>
              </w:rPr>
              <w:t xml:space="preserve"> ради та виконкому</w:t>
            </w:r>
          </w:p>
        </w:tc>
      </w:tr>
      <w:tr w:rsidR="00C15F40" w:rsidTr="000271C5">
        <w:trPr>
          <w:trHeight w:val="627"/>
        </w:trPr>
        <w:tc>
          <w:tcPr>
            <w:tcW w:w="2654" w:type="dxa"/>
            <w:tcBorders>
              <w:top w:val="single" w:sz="34" w:space="0" w:color="006ECC"/>
              <w:left w:val="single" w:sz="34" w:space="0" w:color="006ECC"/>
              <w:bottom w:val="single" w:sz="34" w:space="0" w:color="006ECC"/>
            </w:tcBorders>
          </w:tcPr>
          <w:p w:rsidR="00C15F40" w:rsidRPr="00F93805" w:rsidRDefault="00B440EE" w:rsidP="00F93805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Впровадження Бюджету участі</w:t>
            </w:r>
          </w:p>
        </w:tc>
        <w:tc>
          <w:tcPr>
            <w:tcW w:w="2782" w:type="dxa"/>
            <w:tcBorders>
              <w:top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F93805" w:rsidRDefault="000271C5" w:rsidP="00F93805">
            <w:pPr>
              <w:pStyle w:val="TableParagraph"/>
              <w:spacing w:before="5" w:line="242" w:lineRule="auto"/>
              <w:ind w:left="17" w:right="102"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38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027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F93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подальшому – </w:t>
            </w:r>
            <w:r w:rsidRPr="000271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1C5">
              <w:rPr>
                <w:rFonts w:ascii="Times New Roman" w:hAnsi="Times New Roman" w:cs="Times New Roman"/>
                <w:sz w:val="28"/>
                <w:szCs w:val="28"/>
              </w:rPr>
              <w:t>постійній основі</w:t>
            </w:r>
          </w:p>
        </w:tc>
        <w:tc>
          <w:tcPr>
            <w:tcW w:w="4249" w:type="dxa"/>
            <w:tcBorders>
              <w:top w:val="single" w:sz="34" w:space="0" w:color="006ECC"/>
              <w:left w:val="single" w:sz="34" w:space="0" w:color="006ECC"/>
              <w:bottom w:val="single" w:sz="34" w:space="0" w:color="006ECC"/>
            </w:tcBorders>
          </w:tcPr>
          <w:p w:rsidR="00C15F40" w:rsidRDefault="00B440EE" w:rsidP="00F93805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Впроваджено бюджет участі на платформі Dosvit</w:t>
            </w:r>
          </w:p>
          <w:p w:rsidR="00C57BEC" w:rsidRPr="00C57BEC" w:rsidRDefault="00C57BEC" w:rsidP="00C57BEC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Громадянам надана м</w:t>
            </w:r>
            <w:r w:rsidRPr="00C57BEC">
              <w:rPr>
                <w:rFonts w:ascii="Times New Roman" w:hAnsi="Times New Roman" w:cs="Times New Roman"/>
                <w:sz w:val="28"/>
                <w:szCs w:val="28"/>
              </w:rPr>
              <w:t>ожлив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ість</w:t>
            </w:r>
            <w:r w:rsidRPr="00C57BEC">
              <w:rPr>
                <w:rFonts w:ascii="Times New Roman" w:hAnsi="Times New Roman" w:cs="Times New Roman"/>
                <w:sz w:val="28"/>
                <w:szCs w:val="28"/>
              </w:rPr>
              <w:t xml:space="preserve"> приймати участь в</w:t>
            </w:r>
          </w:p>
          <w:p w:rsidR="00C57BEC" w:rsidRPr="00C57BEC" w:rsidRDefault="00C57BEC" w:rsidP="00C57BEC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C57BEC">
              <w:rPr>
                <w:rFonts w:ascii="Times New Roman" w:hAnsi="Times New Roman" w:cs="Times New Roman"/>
                <w:sz w:val="28"/>
                <w:szCs w:val="28"/>
              </w:rPr>
              <w:t>місцевому конкурсі та реаліз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овувати </w:t>
            </w:r>
            <w:r w:rsidRPr="00C57BEC">
              <w:rPr>
                <w:rFonts w:ascii="Times New Roman" w:hAnsi="Times New Roman" w:cs="Times New Roman"/>
                <w:sz w:val="28"/>
                <w:szCs w:val="28"/>
              </w:rPr>
              <w:t>власн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C57BEC" w:rsidRPr="00F93805" w:rsidRDefault="00C57BEC" w:rsidP="000271C5">
            <w:pPr>
              <w:pStyle w:val="TableParagraph"/>
              <w:spacing w:before="5" w:line="242" w:lineRule="auto"/>
              <w:ind w:left="17"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</w:p>
        </w:tc>
      </w:tr>
      <w:tr w:rsidR="00C15F40" w:rsidTr="000271C5">
        <w:trPr>
          <w:trHeight w:val="840"/>
        </w:trPr>
        <w:tc>
          <w:tcPr>
            <w:tcW w:w="2654" w:type="dxa"/>
            <w:tcBorders>
              <w:top w:val="single" w:sz="34" w:space="0" w:color="006ECC"/>
              <w:left w:val="single" w:sz="34" w:space="0" w:color="006ECC"/>
            </w:tcBorders>
          </w:tcPr>
          <w:p w:rsidR="00C15F40" w:rsidRPr="00F93805" w:rsidRDefault="00F93805">
            <w:pPr>
              <w:pStyle w:val="TableParagraph"/>
              <w:spacing w:line="272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r w:rsidR="00B440EE" w:rsidRPr="00F9380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r w:rsidR="00B440EE" w:rsidRPr="00F9380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</w:p>
        </w:tc>
        <w:tc>
          <w:tcPr>
            <w:tcW w:w="2782" w:type="dxa"/>
            <w:tcBorders>
              <w:top w:val="single" w:sz="34" w:space="0" w:color="006ECC"/>
              <w:right w:val="single" w:sz="34" w:space="0" w:color="006ECC"/>
            </w:tcBorders>
          </w:tcPr>
          <w:p w:rsidR="00C15F40" w:rsidRPr="00F93805" w:rsidRDefault="00B440EE" w:rsidP="000271C5">
            <w:pPr>
              <w:pStyle w:val="TableParagraph"/>
              <w:spacing w:line="244" w:lineRule="auto"/>
              <w:ind w:left="284"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380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F9380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271C5" w:rsidRPr="000271C5">
              <w:rPr>
                <w:rFonts w:ascii="Times New Roman" w:hAnsi="Times New Roman" w:cs="Times New Roman"/>
                <w:sz w:val="28"/>
                <w:szCs w:val="28"/>
              </w:rPr>
              <w:t>, а в подальшому – на постійній основі</w:t>
            </w:r>
          </w:p>
        </w:tc>
        <w:tc>
          <w:tcPr>
            <w:tcW w:w="4249" w:type="dxa"/>
            <w:tcBorders>
              <w:top w:val="single" w:sz="34" w:space="0" w:color="006ECC"/>
              <w:lef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line="272" w:lineRule="exact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Заповнення</w:t>
            </w:r>
            <w:r w:rsidRPr="00F9380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r w:rsidRPr="00F9380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F93805">
              <w:rPr>
                <w:rFonts w:ascii="Times New Roman" w:hAnsi="Times New Roman" w:cs="Times New Roman"/>
                <w:sz w:val="28"/>
                <w:szCs w:val="28"/>
              </w:rPr>
              <w:t>Могилівської</w:t>
            </w:r>
          </w:p>
          <w:p w:rsidR="00C57BEC" w:rsidRPr="00F93805" w:rsidRDefault="00B440EE" w:rsidP="000271C5">
            <w:pPr>
              <w:pStyle w:val="TableParagraph"/>
              <w:spacing w:line="280" w:lineRule="atLeast"/>
              <w:ind w:left="17" w:right="603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r w:rsidRPr="00F9380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Pr="00F9380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9380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r w:rsidRPr="00F9380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C57BEC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</w:p>
        </w:tc>
      </w:tr>
      <w:tr w:rsidR="00C15F40" w:rsidTr="000271C5">
        <w:trPr>
          <w:trHeight w:val="840"/>
        </w:trPr>
        <w:tc>
          <w:tcPr>
            <w:tcW w:w="2654" w:type="dxa"/>
            <w:tcBorders>
              <w:left w:val="single" w:sz="34" w:space="0" w:color="006ECC"/>
              <w:bottom w:val="single" w:sz="34" w:space="0" w:color="006ECC"/>
            </w:tcBorders>
          </w:tcPr>
          <w:p w:rsidR="00C15F40" w:rsidRPr="00F93805" w:rsidRDefault="00F93805">
            <w:pPr>
              <w:pStyle w:val="TableParagraph"/>
              <w:spacing w:before="5" w:line="242" w:lineRule="auto"/>
              <w:ind w:left="19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Комп’ютеризація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B440EE"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>інтернетизація</w:t>
            </w:r>
            <w:r w:rsidR="00B440EE" w:rsidRPr="00F93805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r w:rsidR="00B440EE" w:rsidRPr="00F9380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r w:rsidR="00B440EE" w:rsidRPr="00F93805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F9380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C15F40" w:rsidRPr="00F93805" w:rsidRDefault="00B440EE">
            <w:pPr>
              <w:pStyle w:val="TableParagraph"/>
              <w:spacing w:before="2" w:line="246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F9380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</w:p>
        </w:tc>
        <w:tc>
          <w:tcPr>
            <w:tcW w:w="2782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before="5"/>
              <w:ind w:left="20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249" w:type="dxa"/>
            <w:tcBorders>
              <w:left w:val="single" w:sz="34" w:space="0" w:color="006ECC"/>
              <w:bottom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before="5" w:line="242" w:lineRule="auto"/>
              <w:ind w:left="17" w:right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Оснащення сучасною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комп’ютерною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технікою</w:t>
            </w:r>
            <w:r w:rsidRPr="00F93805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="00F93805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F93805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ради,</w:t>
            </w:r>
            <w:r w:rsidRPr="00F93805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</w:p>
          <w:p w:rsidR="00C15F40" w:rsidRDefault="00B440EE">
            <w:pPr>
              <w:pStyle w:val="TableParagraph"/>
              <w:spacing w:before="2" w:line="246" w:lineRule="exact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r w:rsidRPr="00F9380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C57BEC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</w:p>
          <w:p w:rsidR="00C57BEC" w:rsidRPr="00F93805" w:rsidRDefault="00C57BEC">
            <w:pPr>
              <w:pStyle w:val="TableParagraph"/>
              <w:spacing w:before="2" w:line="246" w:lineRule="exact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Tr="000271C5">
        <w:trPr>
          <w:trHeight w:val="345"/>
        </w:trPr>
        <w:tc>
          <w:tcPr>
            <w:tcW w:w="2654" w:type="dxa"/>
            <w:tcBorders>
              <w:top w:val="single" w:sz="34" w:space="0" w:color="006ECC"/>
              <w:lef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line="244" w:lineRule="auto"/>
              <w:ind w:left="19"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просторів</w:t>
            </w:r>
            <w:r w:rsidRPr="00F93805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вільного</w:t>
            </w:r>
            <w:r w:rsidRPr="00F93805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r w:rsidRPr="00F93805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F93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Інтернет ресурсів</w:t>
            </w:r>
          </w:p>
        </w:tc>
        <w:tc>
          <w:tcPr>
            <w:tcW w:w="2782" w:type="dxa"/>
            <w:tcBorders>
              <w:top w:val="single" w:sz="34" w:space="0" w:color="006ECC"/>
              <w:righ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line="272" w:lineRule="exact"/>
              <w:ind w:left="208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4249" w:type="dxa"/>
            <w:tcBorders>
              <w:top w:val="single" w:sz="34" w:space="0" w:color="006ECC"/>
              <w:left w:val="single" w:sz="34" w:space="0" w:color="006ECC"/>
            </w:tcBorders>
          </w:tcPr>
          <w:p w:rsidR="00C15F40" w:rsidRPr="00F93805" w:rsidRDefault="00B440EE">
            <w:pPr>
              <w:pStyle w:val="TableParagraph"/>
              <w:spacing w:line="272" w:lineRule="exact"/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F9380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r w:rsidRPr="00F9380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r w:rsidRPr="00F9380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9380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клієнту</w:t>
            </w:r>
            <w:r w:rsidRPr="00F9380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57BEC" w:rsidRPr="00F93805" w:rsidRDefault="00B440EE" w:rsidP="000271C5">
            <w:pPr>
              <w:pStyle w:val="TableParagraph"/>
              <w:spacing w:line="280" w:lineRule="atLeast"/>
              <w:ind w:left="17" w:right="1215"/>
              <w:rPr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ЦНАПі,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r w:rsidRPr="00F93805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r w:rsidRPr="00F9380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біля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КЗ</w:t>
            </w:r>
            <w:r w:rsidRPr="00F93805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F93805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3805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F93805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r w:rsidRPr="00F93805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C57BEC">
              <w:rPr>
                <w:rFonts w:ascii="Times New Roman" w:hAnsi="Times New Roman" w:cs="Times New Roman"/>
                <w:sz w:val="28"/>
                <w:szCs w:val="28"/>
              </w:rPr>
              <w:t>просторах</w:t>
            </w:r>
          </w:p>
        </w:tc>
      </w:tr>
    </w:tbl>
    <w:p w:rsidR="00C57BEC" w:rsidRDefault="00C57BEC">
      <w:pPr>
        <w:spacing w:line="280" w:lineRule="atLeast"/>
        <w:rPr>
          <w:sz w:val="23"/>
        </w:rPr>
      </w:pP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985A6C">
        <w:rPr>
          <w:rFonts w:ascii="Times New Roman" w:hAnsi="Times New Roman" w:cs="Times New Roman"/>
          <w:sz w:val="28"/>
          <w:szCs w:val="28"/>
        </w:rPr>
        <w:t>сільської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ради має достатнє матеріально-технічне забезпечення, а саме: посадов</w:t>
      </w:r>
      <w:r w:rsidR="00985A6C">
        <w:rPr>
          <w:rFonts w:ascii="Times New Roman" w:hAnsi="Times New Roman" w:cs="Times New Roman"/>
          <w:sz w:val="28"/>
          <w:szCs w:val="28"/>
        </w:rPr>
        <w:t>і</w:t>
      </w:r>
      <w:r w:rsidRPr="00013983">
        <w:rPr>
          <w:rFonts w:ascii="Times New Roman" w:hAnsi="Times New Roman" w:cs="Times New Roman"/>
          <w:sz w:val="28"/>
          <w:szCs w:val="28"/>
        </w:rPr>
        <w:t xml:space="preserve"> особи, які працюють у </w:t>
      </w:r>
      <w:r w:rsidR="00985A6C">
        <w:rPr>
          <w:rFonts w:ascii="Times New Roman" w:hAnsi="Times New Roman" w:cs="Times New Roman"/>
          <w:sz w:val="28"/>
          <w:szCs w:val="28"/>
        </w:rPr>
        <w:t>сільській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раді та її виконавчому комітеті забезпечені комп’ютерами</w:t>
      </w:r>
      <w:r w:rsidR="00985A6C">
        <w:rPr>
          <w:rFonts w:ascii="Times New Roman" w:hAnsi="Times New Roman" w:cs="Times New Roman"/>
          <w:sz w:val="28"/>
          <w:szCs w:val="28"/>
        </w:rPr>
        <w:t>,</w:t>
      </w:r>
      <w:r w:rsidRPr="00013983">
        <w:rPr>
          <w:rFonts w:ascii="Times New Roman" w:hAnsi="Times New Roman" w:cs="Times New Roman"/>
          <w:sz w:val="28"/>
          <w:szCs w:val="28"/>
        </w:rPr>
        <w:t xml:space="preserve"> принтерами </w:t>
      </w:r>
      <w:r w:rsidR="00985A6C">
        <w:rPr>
          <w:rFonts w:ascii="Times New Roman" w:hAnsi="Times New Roman" w:cs="Times New Roman"/>
          <w:sz w:val="28"/>
          <w:szCs w:val="28"/>
        </w:rPr>
        <w:t>та іншою оргтехнікою</w:t>
      </w:r>
      <w:r w:rsidRPr="00013983">
        <w:rPr>
          <w:rFonts w:ascii="Times New Roman" w:hAnsi="Times New Roman" w:cs="Times New Roman"/>
          <w:sz w:val="28"/>
          <w:szCs w:val="28"/>
        </w:rPr>
        <w:t xml:space="preserve">. Близько 70 % комп’ютерів відповідають сучасним офісним вимогам. Проте, протягом трьох років необхідно списати 26 комп’ютерів у яких закінчився термін експлуатації. Їх технічний стан задовільний, проте мають застарілі технічні характеристики. Аналогічна ситуація з програмним забезпеченням. На комп’ютерах, які потребують оновлення комплектуючих встановлені менш актуальні операційні системи. Загалом стан технічного забезпечення задовільний. ІТ відіграє ключову роль у функціонуванні </w:t>
      </w:r>
      <w:r w:rsidR="00985A6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13983">
        <w:rPr>
          <w:rFonts w:ascii="Times New Roman" w:hAnsi="Times New Roman" w:cs="Times New Roman"/>
          <w:sz w:val="28"/>
          <w:szCs w:val="28"/>
        </w:rPr>
        <w:t xml:space="preserve">е-демократії в </w:t>
      </w:r>
      <w:r w:rsidR="00985A6C">
        <w:rPr>
          <w:rFonts w:ascii="Times New Roman" w:hAnsi="Times New Roman" w:cs="Times New Roman"/>
          <w:sz w:val="28"/>
          <w:szCs w:val="28"/>
        </w:rPr>
        <w:t>Могилівській ТГ</w:t>
      </w:r>
      <w:r w:rsidRPr="00013983">
        <w:rPr>
          <w:rFonts w:ascii="Times New Roman" w:hAnsi="Times New Roman" w:cs="Times New Roman"/>
          <w:sz w:val="28"/>
          <w:szCs w:val="28"/>
        </w:rPr>
        <w:t xml:space="preserve"> завдячуючи офіційному сайту, створеному </w:t>
      </w:r>
      <w:r w:rsidR="00985A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3983">
        <w:rPr>
          <w:rFonts w:ascii="Times New Roman" w:hAnsi="Times New Roman" w:cs="Times New Roman"/>
          <w:sz w:val="28"/>
          <w:szCs w:val="28"/>
        </w:rPr>
        <w:t xml:space="preserve">на ІТ-платформі Dosvit за підтримки програми DOBRE. Він виконує функцію інформування суспільства про роботу </w:t>
      </w:r>
      <w:r w:rsidR="00985A6C">
        <w:rPr>
          <w:rFonts w:ascii="Times New Roman" w:hAnsi="Times New Roman" w:cs="Times New Roman"/>
          <w:sz w:val="28"/>
          <w:szCs w:val="28"/>
        </w:rPr>
        <w:t>сільської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ради та її органів, забезпечує доступ громади до відкритих даних та державних послуг. 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>На місцевому рівні жителі громади користуються сервісами: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Електронні петиції; 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Громадський (Бюджет участі);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Системою контролю державних закупівель PROZORO;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Облік об’єктів нерухомості та землі;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Запит на інформацію;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Електронні звернення;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Відкритий бюджет (публікації всіх витрат і надходжень </w:t>
      </w:r>
      <w:r w:rsidR="00985A6C">
        <w:rPr>
          <w:rFonts w:ascii="Times New Roman" w:hAnsi="Times New Roman" w:cs="Times New Roman"/>
          <w:sz w:val="28"/>
          <w:szCs w:val="28"/>
        </w:rPr>
        <w:t>сільської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ради їх візуалізація на Е-Дата)</w:t>
      </w:r>
      <w:r w:rsidR="00985A6C">
        <w:rPr>
          <w:rFonts w:ascii="Times New Roman" w:hAnsi="Times New Roman" w:cs="Times New Roman"/>
          <w:sz w:val="28"/>
          <w:szCs w:val="28"/>
        </w:rPr>
        <w:t>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Електронний запис до дитячого садочка;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Сервіси для консультацій з громадськістю;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Segoe UI Symbol" w:hAnsi="Segoe UI Symbol" w:cs="Segoe UI Symbol"/>
          <w:sz w:val="28"/>
          <w:szCs w:val="28"/>
        </w:rPr>
        <w:t>✓</w:t>
      </w:r>
      <w:r w:rsidRPr="00013983">
        <w:rPr>
          <w:rFonts w:ascii="Times New Roman" w:hAnsi="Times New Roman" w:cs="Times New Roman"/>
          <w:sz w:val="28"/>
          <w:szCs w:val="28"/>
        </w:rPr>
        <w:t xml:space="preserve"> </w:t>
      </w:r>
      <w:r w:rsidR="00985A6C">
        <w:rPr>
          <w:rFonts w:ascii="Times New Roman" w:hAnsi="Times New Roman" w:cs="Times New Roman"/>
          <w:sz w:val="28"/>
          <w:szCs w:val="28"/>
        </w:rPr>
        <w:t>Могилівська ТГ</w:t>
      </w:r>
      <w:r w:rsidRPr="00013983">
        <w:rPr>
          <w:rFonts w:ascii="Times New Roman" w:hAnsi="Times New Roman" w:cs="Times New Roman"/>
          <w:sz w:val="28"/>
          <w:szCs w:val="28"/>
        </w:rPr>
        <w:t xml:space="preserve"> має офіційну сторінку в Facebook, Іnstagram.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 xml:space="preserve">Офіційний сайт </w:t>
      </w:r>
      <w:r w:rsidR="00985A6C">
        <w:rPr>
          <w:rFonts w:ascii="Times New Roman" w:hAnsi="Times New Roman" w:cs="Times New Roman"/>
          <w:sz w:val="28"/>
          <w:szCs w:val="28"/>
        </w:rPr>
        <w:t>сільської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ради інтегрований до Єдиного державного порталу адміністративних послуг. Відкритість і прозорість діяльності </w:t>
      </w:r>
      <w:r w:rsidR="00985A6C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Pr="00013983">
        <w:rPr>
          <w:rFonts w:ascii="Times New Roman" w:hAnsi="Times New Roman" w:cs="Times New Roman"/>
          <w:sz w:val="28"/>
          <w:szCs w:val="28"/>
        </w:rPr>
        <w:t>ради один із основних пріоритетів у організації роботи виконавчого комітету</w:t>
      </w:r>
      <w:r w:rsidR="00985A6C">
        <w:rPr>
          <w:rFonts w:ascii="Times New Roman" w:hAnsi="Times New Roman" w:cs="Times New Roman"/>
          <w:sz w:val="28"/>
          <w:szCs w:val="28"/>
        </w:rPr>
        <w:t>.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 xml:space="preserve">Сесійна зала </w:t>
      </w:r>
      <w:r w:rsidR="00985A6C">
        <w:rPr>
          <w:rFonts w:ascii="Times New Roman" w:hAnsi="Times New Roman" w:cs="Times New Roman"/>
          <w:sz w:val="28"/>
          <w:szCs w:val="28"/>
        </w:rPr>
        <w:t>сільської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ради облаштована</w:t>
      </w:r>
      <w:r w:rsidR="00985A6C">
        <w:rPr>
          <w:rFonts w:ascii="Times New Roman" w:hAnsi="Times New Roman" w:cs="Times New Roman"/>
          <w:sz w:val="28"/>
          <w:szCs w:val="28"/>
        </w:rPr>
        <w:t xml:space="preserve"> сучасною оргтехнікою з </w:t>
      </w:r>
      <w:r w:rsidRPr="00013983">
        <w:rPr>
          <w:rFonts w:ascii="Times New Roman" w:hAnsi="Times New Roman" w:cs="Times New Roman"/>
          <w:sz w:val="28"/>
          <w:szCs w:val="28"/>
        </w:rPr>
        <w:t xml:space="preserve">програмним забезпеченням, що дозволяє записувати з різних джерел аудіо та відео потоки, проектором, моторизованим екраном, акустичною системою, відеокамерою, радіо мікрофонами, мікшером та іншим обладнання, тобто всім, що необхідно для організації проведення громадських заходів, засідань сесії </w:t>
      </w:r>
      <w:r w:rsidR="00985A6C">
        <w:rPr>
          <w:rFonts w:ascii="Times New Roman" w:hAnsi="Times New Roman" w:cs="Times New Roman"/>
          <w:sz w:val="28"/>
          <w:szCs w:val="28"/>
        </w:rPr>
        <w:t>сільської</w:t>
      </w:r>
      <w:r w:rsidRPr="00013983">
        <w:rPr>
          <w:rFonts w:ascii="Times New Roman" w:hAnsi="Times New Roman" w:cs="Times New Roman"/>
          <w:sz w:val="28"/>
          <w:szCs w:val="28"/>
        </w:rPr>
        <w:t xml:space="preserve"> ради, онлайн навчань, вебінарів тощо.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>Застосування ІТ-інструментів у питаннях охорони громадського порядку, громадської безпеки та комунального майна реалізовано у таких заходах: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 xml:space="preserve"> -</w:t>
      </w:r>
      <w:r w:rsidR="00985A6C">
        <w:rPr>
          <w:rFonts w:ascii="Times New Roman" w:hAnsi="Times New Roman" w:cs="Times New Roman"/>
          <w:sz w:val="28"/>
          <w:szCs w:val="28"/>
        </w:rPr>
        <w:t xml:space="preserve"> </w:t>
      </w:r>
      <w:r w:rsidRPr="00013983">
        <w:rPr>
          <w:rFonts w:ascii="Times New Roman" w:hAnsi="Times New Roman" w:cs="Times New Roman"/>
          <w:sz w:val="28"/>
          <w:szCs w:val="28"/>
        </w:rPr>
        <w:t>забезпечено обслуговування охоронної сигналізації в адмінприміщеннях</w:t>
      </w:r>
      <w:r w:rsidR="00985A6C">
        <w:rPr>
          <w:rFonts w:ascii="Times New Roman" w:hAnsi="Times New Roman" w:cs="Times New Roman"/>
          <w:sz w:val="28"/>
          <w:szCs w:val="28"/>
        </w:rPr>
        <w:t>;</w:t>
      </w:r>
    </w:p>
    <w:p w:rsidR="00985A6C" w:rsidRDefault="00013983" w:rsidP="00013983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013983">
        <w:rPr>
          <w:rFonts w:ascii="Times New Roman" w:hAnsi="Times New Roman" w:cs="Times New Roman"/>
          <w:sz w:val="28"/>
          <w:szCs w:val="28"/>
        </w:rPr>
        <w:t xml:space="preserve"> -</w:t>
      </w:r>
      <w:r w:rsidR="00985A6C">
        <w:rPr>
          <w:rFonts w:ascii="Times New Roman" w:hAnsi="Times New Roman" w:cs="Times New Roman"/>
          <w:sz w:val="28"/>
          <w:szCs w:val="28"/>
        </w:rPr>
        <w:t xml:space="preserve"> </w:t>
      </w:r>
      <w:r w:rsidR="000271C5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983">
        <w:rPr>
          <w:rFonts w:ascii="Times New Roman" w:hAnsi="Times New Roman" w:cs="Times New Roman"/>
          <w:sz w:val="28"/>
          <w:szCs w:val="28"/>
        </w:rPr>
        <w:t>забезпечено влаштування системи  відеоспостереження</w:t>
      </w:r>
      <w:r w:rsidR="00985A6C">
        <w:rPr>
          <w:rFonts w:ascii="Times New Roman" w:hAnsi="Times New Roman" w:cs="Times New Roman"/>
          <w:sz w:val="28"/>
          <w:szCs w:val="28"/>
        </w:rPr>
        <w:t>.</w:t>
      </w:r>
    </w:p>
    <w:p w:rsidR="000271C5" w:rsidRDefault="00027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3066" w:rsidRPr="00B440EE" w:rsidRDefault="00E33066" w:rsidP="00E33066">
      <w:pPr>
        <w:pStyle w:val="1"/>
        <w:tabs>
          <w:tab w:val="left" w:pos="11114"/>
        </w:tabs>
        <w:spacing w:before="74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lastRenderedPageBreak/>
        <w:t xml:space="preserve">2.  </w:t>
      </w:r>
      <w:r w:rsidRPr="00E33066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Ан</w:t>
      </w:r>
      <w:r w:rsidR="00454DD0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а</w:t>
      </w:r>
      <w:r w:rsidRPr="00E33066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ліз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макроекономічного оточення в межах ІТ</w:t>
      </w:r>
      <w:r w:rsidR="00DD0944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-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Стратегії             </w:t>
      </w:r>
      <w:r w:rsidRPr="00B440EE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E33066" w:rsidRDefault="00E33066" w:rsidP="00E33066">
      <w:pPr>
        <w:tabs>
          <w:tab w:val="left" w:pos="1707"/>
        </w:tabs>
        <w:spacing w:line="280" w:lineRule="atLeast"/>
        <w:rPr>
          <w:sz w:val="23"/>
        </w:rPr>
      </w:pPr>
    </w:p>
    <w:p w:rsidR="00C57BEC" w:rsidRPr="00E33066" w:rsidRDefault="00C57BEC" w:rsidP="00E3306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ВИЗНАЧЕННЯ ЗАКОНОДАВЧИХ ОБМЕЖЕНЬ В МЕЖАХ ПЛАНУВАННЯ ТА РЕАЛІЗАЦІЇ ІТ- СТРАТЕГІЇ:</w:t>
      </w:r>
    </w:p>
    <w:p w:rsidR="00C15F40" w:rsidRDefault="00B440EE" w:rsidP="00E3306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 xml:space="preserve">Перелік законодавчої бази, яка може прямо або опосередковано впливати на реалізацію заходів </w:t>
      </w:r>
      <w:r w:rsidR="00E33066">
        <w:rPr>
          <w:rFonts w:ascii="Times New Roman" w:hAnsi="Times New Roman" w:cs="Times New Roman"/>
          <w:sz w:val="28"/>
          <w:szCs w:val="28"/>
        </w:rPr>
        <w:t>ІТ- С</w:t>
      </w:r>
      <w:r w:rsidRPr="00E33066">
        <w:rPr>
          <w:rFonts w:ascii="Times New Roman" w:hAnsi="Times New Roman" w:cs="Times New Roman"/>
          <w:sz w:val="28"/>
          <w:szCs w:val="28"/>
        </w:rPr>
        <w:t>тратегії в громаді.</w:t>
      </w:r>
    </w:p>
    <w:p w:rsidR="003B1BA0" w:rsidRDefault="003B1BA0" w:rsidP="00E33066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C15F40" w:rsidRDefault="00C15F40">
      <w:pPr>
        <w:pStyle w:val="a3"/>
      </w:pPr>
    </w:p>
    <w:tbl>
      <w:tblPr>
        <w:tblStyle w:val="TableNormal"/>
        <w:tblW w:w="0" w:type="auto"/>
        <w:tblInd w:w="1291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551"/>
        <w:gridCol w:w="2410"/>
        <w:gridCol w:w="50"/>
        <w:gridCol w:w="2562"/>
      </w:tblGrid>
      <w:tr w:rsidR="00C15F40" w:rsidRPr="00E33066" w:rsidTr="005D283B">
        <w:trPr>
          <w:trHeight w:val="1828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НАЗВА ТА </w:t>
            </w:r>
          </w:p>
          <w:p w:rsid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ПОСИЛАННЯ </w:t>
            </w:r>
          </w:p>
          <w:p w:rsid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>НА ЗАКОНОДАВЧУ</w:t>
            </w:r>
          </w:p>
          <w:p w:rsidR="00C15F40" w:rsidRP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 БАЗУ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ПЕРЕЛІК ОБМЕЖЕНЬ, </w:t>
            </w:r>
          </w:p>
          <w:p w:rsidR="00C15F40" w:rsidRP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>ЯКІ НАКЛАДАЮТЬСЯ ДАНИМ НПА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ЯКІ З УМОВ ДАНОГО ДОКУМЕНТУ ВИКОНУЮТЬСЯ </w:t>
            </w:r>
            <w:r w:rsidR="003B2376" w:rsidRPr="003B2376">
              <w:rPr>
                <w:rFonts w:ascii="Times New Roman" w:hAnsi="Times New Roman" w:cs="Times New Roman"/>
                <w:b/>
                <w:sz w:val="23"/>
              </w:rPr>
              <w:t xml:space="preserve"> </w:t>
            </w:r>
          </w:p>
          <w:p w:rsidR="00C15F40" w:rsidRP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>В ТГ</w:t>
            </w: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E33066" w:rsidRPr="003B2376" w:rsidRDefault="00B440EE" w:rsidP="00C17462">
            <w:pPr>
              <w:pStyle w:val="TableParagraph"/>
              <w:spacing w:line="280" w:lineRule="atLeast"/>
              <w:ind w:left="0" w:right="-29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ЯКІ </w:t>
            </w:r>
          </w:p>
          <w:p w:rsid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З УМОВ ДАНОГО ДОКУМЕНТУ ПЛАНУЮТЬСЯ </w:t>
            </w:r>
          </w:p>
          <w:p w:rsidR="00C17462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 xml:space="preserve">ДО ВИКОНАННЯ </w:t>
            </w:r>
            <w:r w:rsidR="00E33066" w:rsidRPr="003B2376">
              <w:rPr>
                <w:rFonts w:ascii="Times New Roman" w:hAnsi="Times New Roman" w:cs="Times New Roman"/>
                <w:b/>
                <w:sz w:val="23"/>
              </w:rPr>
              <w:t xml:space="preserve"> </w:t>
            </w:r>
          </w:p>
          <w:p w:rsidR="00C15F40" w:rsidRPr="003B2376" w:rsidRDefault="00B440EE" w:rsidP="003B2376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3B2376">
              <w:rPr>
                <w:rFonts w:ascii="Times New Roman" w:hAnsi="Times New Roman" w:cs="Times New Roman"/>
                <w:b/>
                <w:sz w:val="23"/>
              </w:rPr>
              <w:t>В ТГ</w:t>
            </w:r>
          </w:p>
        </w:tc>
      </w:tr>
      <w:tr w:rsidR="00C15F40" w:rsidRPr="00E33066" w:rsidTr="005D283B">
        <w:trPr>
          <w:trHeight w:val="1127"/>
        </w:trPr>
        <w:tc>
          <w:tcPr>
            <w:tcW w:w="2395" w:type="dxa"/>
            <w:tcBorders>
              <w:top w:val="nil"/>
              <w:bottom w:val="single" w:sz="34" w:space="0" w:color="006ECC"/>
            </w:tcBorders>
          </w:tcPr>
          <w:p w:rsidR="00C15F40" w:rsidRPr="00E33066" w:rsidRDefault="00B440EE" w:rsidP="003B2376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"Про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публічної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DD0944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інформації"</w:t>
            </w:r>
          </w:p>
        </w:tc>
        <w:tc>
          <w:tcPr>
            <w:tcW w:w="2551" w:type="dxa"/>
            <w:tcBorders>
              <w:top w:val="nil"/>
              <w:bottom w:val="single" w:sz="34" w:space="0" w:color="006ECC"/>
            </w:tcBorders>
          </w:tcPr>
          <w:p w:rsidR="003B1BA0" w:rsidRDefault="003B1BA0" w:rsidP="00DD0944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Строки та перелік НПА для оприлюднення, строки розгляду запитів на інформацію у разі подання ел. поштою 1.</w:t>
            </w:r>
            <w:r w:rsidR="00027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 xml:space="preserve">Прозорість та відкритість діяльності владних повноважень. </w:t>
            </w:r>
          </w:p>
          <w:p w:rsidR="00C15F40" w:rsidRPr="00E33066" w:rsidRDefault="005D283B" w:rsidP="00DD0944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BA0" w:rsidRPr="003B1BA0">
              <w:rPr>
                <w:rFonts w:ascii="Times New Roman" w:hAnsi="Times New Roman" w:cs="Times New Roman"/>
                <w:sz w:val="28"/>
                <w:szCs w:val="28"/>
              </w:rPr>
              <w:t>2. Вільне отримання, поширення та використання інформації, що була надана або оприлюднена відповідно до цього Закону.</w:t>
            </w:r>
          </w:p>
        </w:tc>
        <w:tc>
          <w:tcPr>
            <w:tcW w:w="2410" w:type="dxa"/>
            <w:tcBorders>
              <w:top w:val="nil"/>
              <w:bottom w:val="single" w:sz="34" w:space="0" w:color="006ECC"/>
            </w:tcBorders>
          </w:tcPr>
          <w:p w:rsidR="00C15F40" w:rsidRPr="00E33066" w:rsidRDefault="00DD0944" w:rsidP="00DD0944">
            <w:pPr>
              <w:pStyle w:val="TableParagraph"/>
              <w:tabs>
                <w:tab w:val="left" w:pos="1422"/>
              </w:tabs>
              <w:spacing w:before="4"/>
              <w:ind w:left="127" w:right="197" w:firstLine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ab/>
              <w:t>та</w:t>
            </w:r>
          </w:p>
          <w:p w:rsidR="00C15F40" w:rsidRPr="00E33066" w:rsidRDefault="005D283B" w:rsidP="003B2376">
            <w:pPr>
              <w:pStyle w:val="TableParagraph"/>
              <w:tabs>
                <w:tab w:val="left" w:pos="1197"/>
              </w:tabs>
              <w:spacing w:before="5" w:line="242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9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ерелі</w:t>
            </w:r>
            <w:r w:rsidR="00C174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094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17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  <w:r w:rsidR="00C17462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DD0944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DD0944">
              <w:rPr>
                <w:rFonts w:ascii="Times New Roman" w:hAnsi="Times New Roman" w:cs="Times New Roman"/>
                <w:sz w:val="28"/>
                <w:szCs w:val="28"/>
              </w:rPr>
              <w:t>під час</w:t>
            </w:r>
            <w:r w:rsidR="00C17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F40" w:rsidRPr="00E33066" w:rsidRDefault="005D283B" w:rsidP="00C17462">
            <w:pPr>
              <w:pStyle w:val="TableParagraph"/>
              <w:spacing w:before="1" w:line="249" w:lineRule="exact"/>
              <w:ind w:left="127" w:hanging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</w:p>
        </w:tc>
        <w:tc>
          <w:tcPr>
            <w:tcW w:w="2582" w:type="dxa"/>
            <w:gridSpan w:val="2"/>
            <w:tcBorders>
              <w:top w:val="nil"/>
              <w:bottom w:val="single" w:sz="34" w:space="0" w:color="006ECC"/>
            </w:tcBorders>
          </w:tcPr>
          <w:p w:rsidR="00C15F40" w:rsidRPr="00E33066" w:rsidRDefault="00C15F40" w:rsidP="003B2376">
            <w:pPr>
              <w:pStyle w:val="TableParagraph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5D283B">
        <w:trPr>
          <w:trHeight w:val="1683"/>
        </w:trPr>
        <w:tc>
          <w:tcPr>
            <w:tcW w:w="2395" w:type="dxa"/>
            <w:tcBorders>
              <w:top w:val="single" w:sz="34" w:space="0" w:color="006ECC"/>
              <w:bottom w:val="single" w:sz="34" w:space="0" w:color="006ECC"/>
            </w:tcBorders>
          </w:tcPr>
          <w:p w:rsidR="00C15F40" w:rsidRPr="00E33066" w:rsidRDefault="003B2376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B1BA0" w:rsidRPr="003B1BA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КМУ від 21.10.2015р. 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BA0" w:rsidRPr="003B1BA0">
              <w:rPr>
                <w:rFonts w:ascii="Times New Roman" w:hAnsi="Times New Roman" w:cs="Times New Roman"/>
                <w:sz w:val="28"/>
                <w:szCs w:val="28"/>
              </w:rPr>
              <w:t>№ 835 «Про затвердження Положення про набори даних, які підлягають оприлюдненню у формі відкритих даних»</w:t>
            </w:r>
          </w:p>
        </w:tc>
        <w:tc>
          <w:tcPr>
            <w:tcW w:w="2551" w:type="dxa"/>
            <w:tcBorders>
              <w:top w:val="single" w:sz="34" w:space="0" w:color="006ECC"/>
              <w:bottom w:val="single" w:sz="34" w:space="0" w:color="006ECC"/>
            </w:tcBorders>
          </w:tcPr>
          <w:p w:rsidR="003B1BA0" w:rsidRDefault="003B2376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3B1BA0">
              <w:rPr>
                <w:rFonts w:ascii="Times New Roman" w:hAnsi="Times New Roman" w:cs="Times New Roman"/>
                <w:sz w:val="28"/>
                <w:szCs w:val="28"/>
              </w:rPr>
              <w:t>Перелік наборів даних, які підлягають оприлюдненн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B440EE" w:rsidRPr="003B1B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3B1BA0">
              <w:rPr>
                <w:rFonts w:ascii="Times New Roman" w:hAnsi="Times New Roman" w:cs="Times New Roman"/>
                <w:sz w:val="28"/>
                <w:szCs w:val="28"/>
              </w:rPr>
              <w:t>формі відкритих даних</w:t>
            </w:r>
          </w:p>
          <w:p w:rsid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1)відсутність за замовчуванням 2)оперативність і чіткість. </w:t>
            </w:r>
          </w:p>
          <w:p w:rsid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3) доступність і </w:t>
            </w:r>
            <w:r w:rsidRPr="003B1B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lastRenderedPageBreak/>
              <w:t>використання</w:t>
            </w:r>
          </w:p>
          <w:p w:rsid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4) порівнянність і інтероперабельність.</w:t>
            </w:r>
          </w:p>
          <w:p w:rsid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5) покращення урядування та залучення громади. </w:t>
            </w:r>
          </w:p>
          <w:p w:rsidR="00C15F40" w:rsidRPr="00E33066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6) інклюзивний розвиток та інновації.</w:t>
            </w:r>
          </w:p>
        </w:tc>
        <w:tc>
          <w:tcPr>
            <w:tcW w:w="2410" w:type="dxa"/>
            <w:tcBorders>
              <w:top w:val="single" w:sz="34" w:space="0" w:color="006ECC"/>
              <w:bottom w:val="single" w:sz="34" w:space="0" w:color="006ECC"/>
            </w:tcBorders>
          </w:tcPr>
          <w:p w:rsidR="00C15F40" w:rsidRPr="00E33066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Встановлюється періодичність оновлення наборів даних. Забезпечується автоматизований доступ до інформації, оприлюднення набору даних шляхом їх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перегляду і читання за запитом у цілодобовому читанні без вихідних і достовірність такої інформації на момент її запиту</w:t>
            </w:r>
          </w:p>
        </w:tc>
        <w:tc>
          <w:tcPr>
            <w:tcW w:w="2582" w:type="dxa"/>
            <w:gridSpan w:val="2"/>
            <w:tcBorders>
              <w:top w:val="single" w:sz="34" w:space="0" w:color="006ECC"/>
              <w:bottom w:val="single" w:sz="34" w:space="0" w:color="006ECC"/>
            </w:tcBorders>
          </w:tcPr>
          <w:p w:rsidR="00C15F40" w:rsidRPr="00E33066" w:rsidRDefault="00B440EE" w:rsidP="005D283B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Оприлюдню</w:t>
            </w:r>
            <w:r w:rsidR="00C174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вати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набори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форматі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гідно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  <w:p w:rsidR="00C15F40" w:rsidRPr="00E33066" w:rsidRDefault="00B440EE" w:rsidP="005D283B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переліком</w:t>
            </w:r>
          </w:p>
        </w:tc>
      </w:tr>
      <w:tr w:rsidR="003B1BA0" w:rsidRPr="00E33066" w:rsidTr="005D283B">
        <w:trPr>
          <w:trHeight w:val="1683"/>
        </w:trPr>
        <w:tc>
          <w:tcPr>
            <w:tcW w:w="2395" w:type="dxa"/>
            <w:tcBorders>
              <w:top w:val="single" w:sz="34" w:space="0" w:color="006ECC"/>
              <w:bottom w:val="single" w:sz="34" w:space="0" w:color="006ECC"/>
            </w:tcBorders>
          </w:tcPr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Постанова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КМУ від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21.10.2015р.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851 «Деякі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доменних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імен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державними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органами в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українському</w:t>
            </w:r>
          </w:p>
          <w:p w:rsidR="003B1BA0" w:rsidRP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сегменті</w:t>
            </w:r>
          </w:p>
          <w:p w:rsidR="003B1BA0" w:rsidRDefault="003B1BA0" w:rsidP="003B1BA0">
            <w:pPr>
              <w:pStyle w:val="TableParagraph"/>
              <w:spacing w:before="4" w:line="244" w:lineRule="auto"/>
              <w:ind w:left="127" w:right="197" w:hanging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Інтернету»</w:t>
            </w:r>
          </w:p>
        </w:tc>
        <w:tc>
          <w:tcPr>
            <w:tcW w:w="2551" w:type="dxa"/>
            <w:tcBorders>
              <w:top w:val="single" w:sz="34" w:space="0" w:color="006ECC"/>
              <w:bottom w:val="single" w:sz="34" w:space="0" w:color="006ECC"/>
            </w:tcBorders>
          </w:tcPr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виконавчої 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реєструють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доменні імена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для забезпечення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представлення в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Інтернеті своїх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офіційних веб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сайтів, надання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доступу через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Інтернет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реєстрів,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даних та інших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ресурсів,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використання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обміну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повідомленнями</w:t>
            </w:r>
          </w:p>
          <w:p w:rsidR="003B1BA0" w:rsidRP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пошти у</w:t>
            </w:r>
          </w:p>
          <w:p w:rsidR="003B1BA0" w:rsidRDefault="003B1BA0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доменній зоні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GOV.UA 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A0">
              <w:rPr>
                <w:rFonts w:ascii="Times New Roman" w:hAnsi="Times New Roman" w:cs="Times New Roman"/>
                <w:sz w:val="28"/>
                <w:szCs w:val="28"/>
              </w:rPr>
              <w:t>.УКР</w:t>
            </w:r>
          </w:p>
        </w:tc>
        <w:tc>
          <w:tcPr>
            <w:tcW w:w="2410" w:type="dxa"/>
            <w:tcBorders>
              <w:top w:val="single" w:sz="34" w:space="0" w:color="006ECC"/>
              <w:bottom w:val="single" w:sz="34" w:space="0" w:color="006ECC"/>
            </w:tcBorders>
          </w:tcPr>
          <w:p w:rsidR="003B1BA0" w:rsidRDefault="002526A9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Веб-сайт громади у доменній зоні GOV.UA</w:t>
            </w:r>
          </w:p>
          <w:p w:rsidR="002526A9" w:rsidRPr="00F93805" w:rsidRDefault="002526A9" w:rsidP="002526A9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F9380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</w:t>
            </w:r>
          </w:p>
          <w:p w:rsidR="002526A9" w:rsidRPr="003B1BA0" w:rsidRDefault="002526A9" w:rsidP="003B1BA0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Повідомленнями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пошти у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доменній зоні</w:t>
            </w:r>
          </w:p>
          <w:p w:rsidR="003B1BA0" w:rsidRPr="00E33066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GOV.UA</w:t>
            </w:r>
          </w:p>
        </w:tc>
      </w:tr>
      <w:tr w:rsidR="002526A9" w:rsidRPr="00E33066" w:rsidTr="005D283B">
        <w:trPr>
          <w:trHeight w:val="1683"/>
        </w:trPr>
        <w:tc>
          <w:tcPr>
            <w:tcW w:w="2395" w:type="dxa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3B1BA0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Закон України «Про електронні довірчі послуги»</w:t>
            </w:r>
          </w:p>
        </w:tc>
        <w:tc>
          <w:tcPr>
            <w:tcW w:w="2551" w:type="dxa"/>
            <w:tcBorders>
              <w:top w:val="single" w:sz="34" w:space="0" w:color="006ECC"/>
              <w:bottom w:val="single" w:sz="34" w:space="0" w:color="006ECC"/>
            </w:tcBorders>
          </w:tcPr>
          <w:p w:rsid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Забезпечувати конфіденційність та неможливість доступу інших осіб до особистого ключа; невідкладно повідомляти надавача електронних довірчих послуг про підозру або факт компрометації особистого ключа; 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надавати достовірну інформацію, необхідну для отримання електронних довірчих послуг; своєчасно здійснювати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6A9" w:rsidRPr="003B1BA0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 Визначає правові та організаційні засади надання електронних довірчих послуг. </w:t>
            </w:r>
          </w:p>
        </w:tc>
        <w:tc>
          <w:tcPr>
            <w:tcW w:w="2410" w:type="dxa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Визначен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 підрозділ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, відповідальна особа та працівники, які у своїй діяльності користуються довірчими послугами.</w:t>
            </w:r>
          </w:p>
        </w:tc>
        <w:tc>
          <w:tcPr>
            <w:tcW w:w="2582" w:type="dxa"/>
            <w:gridSpan w:val="2"/>
            <w:tcBorders>
              <w:top w:val="single" w:sz="34" w:space="0" w:color="006ECC"/>
              <w:bottom w:val="single" w:sz="34" w:space="0" w:color="006ECC"/>
            </w:tcBorders>
          </w:tcPr>
          <w:p w:rsid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Дотримуватись порядку використання довірчих послуг. оплату за електронні довірчі послуги, якщо така оплата передбачена договором між надавачем та користувачем електронних довірчих послуг; 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своєчасно надавати надавачу електронних довірчих послуг інформацію про зміну ідентифікацій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них даних, які містить сертифікат відкритого ключа; не використовувати особистий ключ у разі його компрометації, а також у разі скасування або блокування сертифіката відкритого ключа</w:t>
            </w:r>
          </w:p>
        </w:tc>
      </w:tr>
      <w:tr w:rsidR="002526A9" w:rsidRPr="00E33066" w:rsidTr="005D283B">
        <w:trPr>
          <w:trHeight w:val="1683"/>
        </w:trPr>
        <w:tc>
          <w:tcPr>
            <w:tcW w:w="2395" w:type="dxa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України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адміністративні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послуги"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Строки надання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Відкритість та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прозорість,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оперативність та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своєчасність,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інформацій про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послуг,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захищеність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персональних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даних, мінімізація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процедурних дій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для отримання</w:t>
            </w:r>
          </w:p>
          <w:p w:rsidR="002526A9" w:rsidRPr="002526A9" w:rsidRDefault="007C070D" w:rsidP="007C070D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адмінпослуг</w:t>
            </w:r>
          </w:p>
        </w:tc>
        <w:tc>
          <w:tcPr>
            <w:tcW w:w="2410" w:type="dxa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Оперативність та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своєчасність, мінімізація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процедурних дій для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отримання адмінпослуг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34" w:space="0" w:color="006ECC"/>
              <w:bottom w:val="single" w:sz="34" w:space="0" w:color="006ECC"/>
            </w:tcBorders>
          </w:tcPr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творення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ЦНАПу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удівництво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або  ремонт приміщення)  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переліку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адміністратив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послуг,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розширення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послуг,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інформаційних і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технологічних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2526A9"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</w:p>
          <w:p w:rsidR="002526A9" w:rsidRPr="002526A9" w:rsidRDefault="002526A9" w:rsidP="002526A9">
            <w:pPr>
              <w:pStyle w:val="TableParagraph"/>
              <w:tabs>
                <w:tab w:val="left" w:pos="2268"/>
              </w:tabs>
              <w:spacing w:line="244" w:lineRule="auto"/>
              <w:ind w:left="29"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адмінпослуг</w:t>
            </w:r>
          </w:p>
        </w:tc>
      </w:tr>
      <w:tr w:rsidR="000A5ED6" w:rsidRPr="00E33066" w:rsidTr="005D283B">
        <w:trPr>
          <w:trHeight w:val="1683"/>
        </w:trPr>
        <w:tc>
          <w:tcPr>
            <w:tcW w:w="2395" w:type="dxa"/>
            <w:tcBorders>
              <w:top w:val="single" w:sz="34" w:space="0" w:color="006ECC"/>
              <w:bottom w:val="single" w:sz="34" w:space="0" w:color="006ECC"/>
            </w:tcBorders>
          </w:tcPr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Закон України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«Про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електронні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документи та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електронний</w:t>
            </w:r>
          </w:p>
          <w:p w:rsidR="000A5ED6" w:rsidRPr="002526A9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документообіг»</w:t>
            </w:r>
          </w:p>
        </w:tc>
        <w:tc>
          <w:tcPr>
            <w:tcW w:w="2551" w:type="dxa"/>
            <w:tcBorders>
              <w:top w:val="single" w:sz="34" w:space="0" w:color="006ECC"/>
              <w:bottom w:val="single" w:sz="34" w:space="0" w:color="006ECC"/>
            </w:tcBorders>
          </w:tcPr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Строк зберігання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документів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носіях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повинен бути не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менше від строку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встановленого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для відповідних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документів на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папері.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Інформація з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обмеженням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доступу має бути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забезпечена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захистом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</w:p>
          <w:p w:rsidR="000A5ED6" w:rsidRPr="002526A9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законодавства.</w:t>
            </w:r>
          </w:p>
        </w:tc>
        <w:tc>
          <w:tcPr>
            <w:tcW w:w="2410" w:type="dxa"/>
            <w:tcBorders>
              <w:top w:val="single" w:sz="34" w:space="0" w:color="006ECC"/>
              <w:bottom w:val="single" w:sz="34" w:space="0" w:color="006ECC"/>
            </w:tcBorders>
          </w:tcPr>
          <w:p w:rsidR="000A5ED6" w:rsidRPr="002526A9" w:rsidRDefault="000A5ED6" w:rsidP="002526A9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Підписана угода. Визначені користувачі. Отримані ключі доступу до системи ДОК ПРОФ</w:t>
            </w:r>
          </w:p>
        </w:tc>
        <w:tc>
          <w:tcPr>
            <w:tcW w:w="2582" w:type="dxa"/>
            <w:gridSpan w:val="2"/>
            <w:tcBorders>
              <w:top w:val="single" w:sz="34" w:space="0" w:color="006ECC"/>
              <w:bottom w:val="single" w:sz="34" w:space="0" w:color="006ECC"/>
            </w:tcBorders>
          </w:tcPr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провадження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виконавчому</w:t>
            </w:r>
          </w:p>
          <w:p w:rsidR="000A5ED6" w:rsidRP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комітеті</w:t>
            </w:r>
          </w:p>
          <w:p w:rsidR="000A5ED6" w:rsidRDefault="000A5ED6" w:rsidP="000A5ED6">
            <w:pPr>
              <w:pStyle w:val="TableParagraph"/>
              <w:tabs>
                <w:tab w:val="left" w:pos="2213"/>
              </w:tabs>
              <w:spacing w:line="244" w:lineRule="auto"/>
              <w:ind w:left="127" w:hanging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Могилівської сільської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C15F40" w:rsidRPr="00E33066" w:rsidTr="005D283B">
        <w:trPr>
          <w:trHeight w:val="1053"/>
        </w:trPr>
        <w:tc>
          <w:tcPr>
            <w:tcW w:w="2395" w:type="dxa"/>
            <w:tcBorders>
              <w:top w:val="single" w:sz="34" w:space="0" w:color="006ECC"/>
            </w:tcBorders>
          </w:tcPr>
          <w:p w:rsidR="000A5ED6" w:rsidRPr="000A5ED6" w:rsidRDefault="000A5ED6" w:rsidP="000A5ED6">
            <w:pPr>
              <w:pStyle w:val="TableParagraph"/>
              <w:spacing w:line="242" w:lineRule="auto"/>
              <w:ind w:left="27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КМУ 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від 4 січня 2002 р. № 3</w:t>
            </w:r>
          </w:p>
          <w:p w:rsidR="003B2376" w:rsidRDefault="000A5ED6" w:rsidP="000A5ED6">
            <w:pPr>
              <w:pStyle w:val="TableParagraph"/>
              <w:spacing w:line="242" w:lineRule="auto"/>
              <w:ind w:left="27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5ED6">
              <w:rPr>
                <w:rFonts w:ascii="Times New Roman" w:hAnsi="Times New Roman" w:cs="Times New Roman"/>
                <w:sz w:val="28"/>
                <w:szCs w:val="28"/>
              </w:rPr>
              <w:t>Про Порядок оприлюднення у мережі Інтернет інформації про діяльність органів виконавчої 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2376" w:rsidRPr="003B2376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C15F40" w:rsidRPr="00E33066" w:rsidRDefault="00C15F40" w:rsidP="003B2376">
            <w:pPr>
              <w:pStyle w:val="TableParagraph"/>
              <w:spacing w:line="242" w:lineRule="auto"/>
              <w:ind w:left="27" w:right="-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34" w:space="0" w:color="006ECC"/>
            </w:tcBorders>
          </w:tcPr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функціонування    офіційних   веб-сайтів   (веб-порталів)   з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дотриманням   вимог   Порядку   оприлюднення   у  мережі  Інтернет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>інформації  про діяльність органів виконавчої влади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бов’язкове розміщення на офіційних веб-сайтах (веб-порталах)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>інформації, вимоги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якої визначені законодавством.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93" w:rsidRPr="00E33066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5F40" w:rsidRPr="00E33066" w:rsidRDefault="00C15F40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34" w:space="0" w:color="006ECC"/>
              <w:right w:val="nil"/>
            </w:tcBorders>
          </w:tcPr>
          <w:p w:rsidR="004F1C93" w:rsidRPr="004F1C93" w:rsidRDefault="007F19E7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C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F1C93"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перативне оприлюднення інформації про </w:t>
            </w:r>
            <w:r w:rsidR="004F1C93">
              <w:rPr>
                <w:rFonts w:ascii="Times New Roman" w:hAnsi="Times New Roman" w:cs="Times New Roman"/>
                <w:sz w:val="28"/>
                <w:szCs w:val="28"/>
              </w:rPr>
              <w:t>власну діяльність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>истематичне     розміщення     на    офіційн</w:t>
            </w:r>
            <w:r w:rsidR="006E3B16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   веб-сайт</w:t>
            </w:r>
            <w:r w:rsidR="006E3B1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(веб-порталах)  відкритої  статистичної  інформації  про  події  в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економічній,  соціальній, культурній та інших сферах життя, доступ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до  неопублікованих  статистичних даних, які не підпадають під дію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>обмежень, установлених законодавством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C93" w:rsidRPr="00E33066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15F40" w:rsidRPr="00E33066" w:rsidRDefault="00C15F40" w:rsidP="004F1C93">
            <w:pPr>
              <w:pStyle w:val="TableParagraph"/>
              <w:spacing w:line="244" w:lineRule="auto"/>
              <w:ind w:left="27" w:right="-78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34" w:space="0" w:color="006ECC"/>
              <w:left w:val="nil"/>
            </w:tcBorders>
          </w:tcPr>
          <w:p w:rsidR="00C15F40" w:rsidRPr="00E33066" w:rsidRDefault="00C15F40" w:rsidP="00DD0944">
            <w:pPr>
              <w:pStyle w:val="TableParagraph"/>
              <w:spacing w:line="272" w:lineRule="exact"/>
              <w:ind w:left="-1559" w:right="-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34" w:space="0" w:color="006ECC"/>
            </w:tcBorders>
          </w:tcPr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едопущення    обмеження   права   на   отримання   відкритої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інформації,   необґрунтованої   відмови  в  її  наданні,  а  також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запровадження  плати  за надання інформації в розмірах і випадках,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не передбачених законодавством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роведення не рідше ніж один раз на квартал прес-конференцій,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тому числі через Інтернет.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>оступність інформації на офіційн</w:t>
            </w:r>
            <w:r w:rsidR="005D283B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 веб-сайтах (веб-порталах)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для   користувачів  з  порушеннями  зору,  слуху,  опорно-рухового </w:t>
            </w:r>
          </w:p>
          <w:p w:rsidR="004F1C93" w:rsidRPr="004F1C93" w:rsidRDefault="004F1C93" w:rsidP="004F1C93">
            <w:pPr>
              <w:pStyle w:val="TableParagraph"/>
              <w:tabs>
                <w:tab w:val="left" w:pos="1129"/>
                <w:tab w:val="left" w:pos="1366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апарату,  мовлення та інтелектуального розвитку, а також з різними </w:t>
            </w:r>
          </w:p>
          <w:p w:rsidR="00C15F40" w:rsidRPr="00E33066" w:rsidRDefault="004F1C93" w:rsidP="006E3B16">
            <w:pPr>
              <w:pStyle w:val="TableParagraph"/>
              <w:tabs>
                <w:tab w:val="left" w:pos="1129"/>
                <w:tab w:val="left" w:pos="1363"/>
                <w:tab w:val="left" w:pos="1458"/>
                <w:tab w:val="left" w:pos="1623"/>
                <w:tab w:val="left" w:pos="1698"/>
                <w:tab w:val="left" w:pos="1841"/>
                <w:tab w:val="left" w:pos="2041"/>
                <w:tab w:val="left" w:pos="2165"/>
                <w:tab w:val="left" w:pos="2527"/>
                <w:tab w:val="left" w:pos="2627"/>
              </w:tabs>
              <w:spacing w:line="244" w:lineRule="auto"/>
              <w:ind w:left="29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4F1C93">
              <w:rPr>
                <w:rFonts w:ascii="Times New Roman" w:hAnsi="Times New Roman" w:cs="Times New Roman"/>
                <w:sz w:val="28"/>
                <w:szCs w:val="28"/>
              </w:rPr>
              <w:t xml:space="preserve">комбінаціями  порушень відповідно до Порядку </w:t>
            </w:r>
          </w:p>
        </w:tc>
      </w:tr>
    </w:tbl>
    <w:p w:rsidR="007F19E7" w:rsidRPr="00B440EE" w:rsidRDefault="00DD0944" w:rsidP="00BA1285">
      <w:pPr>
        <w:pStyle w:val="1"/>
        <w:spacing w:before="74"/>
        <w:ind w:left="1380" w:righ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lastRenderedPageBreak/>
        <w:t>2</w:t>
      </w:r>
      <w:r w:rsidR="007F19E7"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>1. Визначення стану та можли</w:t>
      </w:r>
      <w:r w:rsidR="00BA1285">
        <w:rPr>
          <w:rFonts w:ascii="Times New Roman" w:hAnsi="Times New Roman" w:cs="Times New Roman"/>
          <w:sz w:val="28"/>
          <w:szCs w:val="28"/>
          <w:shd w:val="clear" w:color="auto" w:fill="006ECC"/>
        </w:rPr>
        <w:t>востей потенційної співпраці ТГ з</w:t>
      </w: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 зовнішніми програмами розвитку, неприбутковими громадськими організаціями, проектами підтримки тощо</w:t>
      </w:r>
      <w:r w:rsidR="00BA1285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:</w:t>
      </w:r>
      <w:r w:rsidR="007F19E7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         </w:t>
      </w:r>
      <w:r w:rsidR="007F19E7" w:rsidRPr="00B440EE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  <w:r w:rsidR="00BA1285"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                                                                      </w:t>
      </w:r>
    </w:p>
    <w:p w:rsidR="00C15F40" w:rsidRDefault="00C15F40">
      <w:pPr>
        <w:spacing w:line="244" w:lineRule="auto"/>
        <w:rPr>
          <w:rFonts w:ascii="Times New Roman" w:hAnsi="Times New Roman" w:cs="Times New Roman"/>
          <w:sz w:val="28"/>
          <w:szCs w:val="28"/>
        </w:rPr>
      </w:pPr>
    </w:p>
    <w:p w:rsidR="00C15F40" w:rsidRPr="00E33066" w:rsidRDefault="00B440EE" w:rsidP="00BA1285">
      <w:pPr>
        <w:pStyle w:val="a3"/>
        <w:spacing w:before="56" w:line="242" w:lineRule="auto"/>
        <w:ind w:left="1380" w:right="923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Перелік</w:t>
      </w:r>
      <w:r w:rsidRPr="00E330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міжнародних,</w:t>
      </w:r>
      <w:r w:rsidRPr="00E3306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зовнішніх</w:t>
      </w:r>
      <w:r w:rsidRPr="00E3306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програм</w:t>
      </w:r>
      <w:r w:rsidRPr="00E330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розвитку,</w:t>
      </w:r>
      <w:r w:rsidRPr="00E3306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проекти</w:t>
      </w:r>
      <w:r w:rsidRPr="00E3306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співпраці</w:t>
      </w:r>
      <w:r w:rsidRPr="00E330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</w:t>
      </w:r>
      <w:r w:rsidRPr="00E330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неприбутковими</w:t>
      </w:r>
      <w:r w:rsidRPr="00E33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громадськими</w:t>
      </w:r>
      <w:r w:rsidRPr="00E330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організаціями</w:t>
      </w:r>
      <w:r w:rsidRPr="00E3306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,</w:t>
      </w:r>
      <w:r w:rsidRPr="00E3306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українськими</w:t>
      </w:r>
      <w:r w:rsidRPr="00E330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та</w:t>
      </w:r>
      <w:r w:rsidRPr="00E33066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міжнародними</w:t>
      </w:r>
      <w:r w:rsidRPr="00E330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проектами</w:t>
      </w:r>
      <w:r w:rsidRPr="00E330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підтримки</w:t>
      </w:r>
      <w:r w:rsidRPr="00E3306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</w:t>
      </w:r>
      <w:r w:rsidRPr="00E3306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якими</w:t>
      </w:r>
      <w:r w:rsidRPr="00E33066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співпрацює громада</w:t>
      </w:r>
      <w:r w:rsidRPr="00E330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</w:t>
      </w:r>
      <w:r w:rsidRPr="00E3306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межах</w:t>
      </w:r>
      <w:r w:rsidRPr="00E330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ІТ-компоненту:</w:t>
      </w:r>
    </w:p>
    <w:p w:rsidR="00C15F40" w:rsidRPr="00E33066" w:rsidRDefault="00C15F40">
      <w:pPr>
        <w:pStyle w:val="a3"/>
        <w:spacing w:before="6"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453" w:type="dxa"/>
        <w:tblBorders>
          <w:top w:val="single" w:sz="34" w:space="0" w:color="006ECC"/>
          <w:left w:val="single" w:sz="34" w:space="0" w:color="006ECC"/>
          <w:bottom w:val="single" w:sz="34" w:space="0" w:color="006ECC"/>
          <w:right w:val="single" w:sz="34" w:space="0" w:color="006ECC"/>
          <w:insideH w:val="single" w:sz="34" w:space="0" w:color="006ECC"/>
          <w:insideV w:val="single" w:sz="3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1794"/>
        <w:gridCol w:w="2759"/>
        <w:gridCol w:w="2207"/>
      </w:tblGrid>
      <w:tr w:rsidR="00C15F40" w:rsidRPr="00E33066">
        <w:trPr>
          <w:trHeight w:val="179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BA1285" w:rsidRDefault="00B440EE" w:rsidP="00BA1285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BA1285">
              <w:rPr>
                <w:rFonts w:ascii="Times New Roman" w:hAnsi="Times New Roman" w:cs="Times New Roman"/>
                <w:b/>
                <w:sz w:val="23"/>
              </w:rPr>
              <w:t>НАЗВА ДОНОРА, ПРОГРАМИ, ПРОЕКТУ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BA1285" w:rsidRDefault="00B440EE" w:rsidP="00BA1285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BA1285">
              <w:rPr>
                <w:rFonts w:ascii="Times New Roman" w:hAnsi="Times New Roman" w:cs="Times New Roman"/>
                <w:b/>
                <w:sz w:val="23"/>
              </w:rPr>
              <w:t>ТРИВАЛІСТЬ СПІВПРАЦІ (РІК ПОЧАТКУ - РІК ЗАКІНЧЕННЯ)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BA1285" w:rsidRDefault="00B440EE" w:rsidP="00BA1285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BA1285">
              <w:rPr>
                <w:rFonts w:ascii="Times New Roman" w:hAnsi="Times New Roman" w:cs="Times New Roman"/>
                <w:b/>
                <w:sz w:val="23"/>
              </w:rPr>
              <w:t>ОПИС ЦІЛЬОВОЇ ДІЯЛЬНОСТІ В МЕЖАХ ПРОГРАМИ, ПРОЕКТУ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BA1285" w:rsidRDefault="00B440EE" w:rsidP="00BA1285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BA1285">
              <w:rPr>
                <w:rFonts w:ascii="Times New Roman" w:hAnsi="Times New Roman" w:cs="Times New Roman"/>
                <w:b/>
                <w:sz w:val="23"/>
              </w:rPr>
              <w:t>ПЕРЕЛІК ОСНОВНИХ ДОСЯГНЕНЬ, РЕЗУЛЬТАТІВ СПІВПРАЦІ В МЕЖАХ ПРОГРАМИ, ПРОЕКТУ</w:t>
            </w:r>
          </w:p>
        </w:tc>
      </w:tr>
      <w:tr w:rsidR="00C15F40" w:rsidRPr="00E33066">
        <w:trPr>
          <w:trHeight w:val="2848"/>
        </w:trPr>
        <w:tc>
          <w:tcPr>
            <w:tcW w:w="2899" w:type="dxa"/>
            <w:tcBorders>
              <w:top w:val="single" w:sz="24" w:space="0" w:color="006ECC"/>
              <w:bottom w:val="single" w:sz="24" w:space="0" w:color="006ECC"/>
            </w:tcBorders>
          </w:tcPr>
          <w:p w:rsidR="00C15F40" w:rsidRPr="00E33066" w:rsidRDefault="00B440EE" w:rsidP="00BA1285">
            <w:pPr>
              <w:pStyle w:val="TableParagraph"/>
              <w:spacing w:before="5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r w:rsidRPr="00E3306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  <w:p w:rsidR="00C15F40" w:rsidRPr="00E33066" w:rsidRDefault="00B440EE" w:rsidP="00BA1285">
            <w:pPr>
              <w:pStyle w:val="TableParagraph"/>
              <w:spacing w:before="3" w:line="244" w:lineRule="auto"/>
              <w:ind w:left="19"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«Децентралізація</w:t>
            </w:r>
            <w:r w:rsidRPr="00E3306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приносить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кращі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ефективність»</w:t>
            </w:r>
          </w:p>
        </w:tc>
        <w:tc>
          <w:tcPr>
            <w:tcW w:w="1794" w:type="dxa"/>
            <w:tcBorders>
              <w:top w:val="single" w:sz="24" w:space="0" w:color="006ECC"/>
              <w:bottom w:val="single" w:sz="24" w:space="0" w:color="006ECC"/>
              <w:right w:val="single" w:sz="24" w:space="0" w:color="006ECC"/>
            </w:tcBorders>
          </w:tcPr>
          <w:p w:rsidR="00C15F40" w:rsidRPr="00E33066" w:rsidRDefault="00B440EE" w:rsidP="00BA1285">
            <w:pPr>
              <w:pStyle w:val="TableParagraph"/>
              <w:spacing w:before="5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A128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A1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9" w:type="dxa"/>
            <w:tcBorders>
              <w:top w:val="single" w:sz="24" w:space="0" w:color="006ECC"/>
              <w:left w:val="single" w:sz="24" w:space="0" w:color="006ECC"/>
              <w:bottom w:val="single" w:sz="24" w:space="0" w:color="006ECC"/>
            </w:tcBorders>
          </w:tcPr>
          <w:p w:rsidR="00C15F40" w:rsidRPr="00E33066" w:rsidRDefault="00B440EE" w:rsidP="00BA1285">
            <w:pPr>
              <w:pStyle w:val="TableParagraph"/>
              <w:spacing w:before="5" w:line="242" w:lineRule="auto"/>
              <w:ind w:left="28" w:right="226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(ОТГ)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краще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управляти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ресурсами,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підвищити якість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послуг,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стимулювати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місцеву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економіку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підвищити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A1285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BA1285" w:rsidRPr="00E33066">
              <w:rPr>
                <w:rFonts w:ascii="Times New Roman" w:hAnsi="Times New Roman" w:cs="Times New Roman"/>
                <w:sz w:val="28"/>
                <w:szCs w:val="28"/>
              </w:rPr>
              <w:t>ученість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громадян.</w:t>
            </w:r>
          </w:p>
        </w:tc>
        <w:tc>
          <w:tcPr>
            <w:tcW w:w="2207" w:type="dxa"/>
            <w:tcBorders>
              <w:top w:val="single" w:sz="24" w:space="0" w:color="006ECC"/>
              <w:bottom w:val="single" w:sz="24" w:space="0" w:color="006ECC"/>
              <w:right w:val="single" w:sz="24" w:space="0" w:color="006ECC"/>
            </w:tcBorders>
          </w:tcPr>
          <w:p w:rsidR="00C15F40" w:rsidRPr="00E33066" w:rsidRDefault="00B440EE" w:rsidP="00BA1285">
            <w:pPr>
              <w:pStyle w:val="TableParagraph"/>
              <w:spacing w:before="5" w:line="242" w:lineRule="auto"/>
              <w:ind w:left="17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просуванню ІТ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A1285" w:rsidRPr="00E33066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громаді.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офіційного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громади.</w:t>
            </w:r>
          </w:p>
          <w:p w:rsidR="00C15F40" w:rsidRPr="00E33066" w:rsidRDefault="00B440EE" w:rsidP="00BA128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</w:p>
          <w:p w:rsidR="00C15F40" w:rsidRPr="00E33066" w:rsidRDefault="00B440EE" w:rsidP="00BA1285">
            <w:pPr>
              <w:pStyle w:val="TableParagraph"/>
              <w:spacing w:line="280" w:lineRule="atLeast"/>
              <w:ind w:left="17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обізнаності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цільових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ін.</w:t>
            </w:r>
          </w:p>
        </w:tc>
      </w:tr>
      <w:tr w:rsidR="00BA1285" w:rsidRPr="00E33066">
        <w:trPr>
          <w:trHeight w:val="2848"/>
        </w:trPr>
        <w:tc>
          <w:tcPr>
            <w:tcW w:w="2899" w:type="dxa"/>
            <w:tcBorders>
              <w:top w:val="single" w:sz="24" w:space="0" w:color="006ECC"/>
              <w:bottom w:val="single" w:sz="24" w:space="0" w:color="006ECC"/>
            </w:tcBorders>
          </w:tcPr>
          <w:p w:rsidR="00BA1285" w:rsidRPr="00E33066" w:rsidRDefault="00BA1285" w:rsidP="00BA128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85">
              <w:rPr>
                <w:rFonts w:ascii="Times New Roman" w:hAnsi="Times New Roman" w:cs="Times New Roman"/>
                <w:sz w:val="28"/>
                <w:szCs w:val="28"/>
              </w:rPr>
              <w:t>U-LEAD з Європою</w:t>
            </w:r>
          </w:p>
        </w:tc>
        <w:tc>
          <w:tcPr>
            <w:tcW w:w="1794" w:type="dxa"/>
            <w:tcBorders>
              <w:top w:val="single" w:sz="24" w:space="0" w:color="006ECC"/>
              <w:bottom w:val="single" w:sz="24" w:space="0" w:color="006ECC"/>
              <w:right w:val="single" w:sz="24" w:space="0" w:color="006ECC"/>
            </w:tcBorders>
          </w:tcPr>
          <w:p w:rsidR="00BA1285" w:rsidRPr="00E33066" w:rsidRDefault="00BA1285" w:rsidP="00BA128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85">
              <w:rPr>
                <w:rFonts w:ascii="Times New Roman" w:hAnsi="Times New Roman" w:cs="Times New Roman"/>
                <w:sz w:val="28"/>
                <w:szCs w:val="28"/>
              </w:rPr>
              <w:t xml:space="preserve">ще не підписаний меморандум </w:t>
            </w:r>
          </w:p>
        </w:tc>
        <w:tc>
          <w:tcPr>
            <w:tcW w:w="2759" w:type="dxa"/>
            <w:tcBorders>
              <w:top w:val="single" w:sz="24" w:space="0" w:color="006ECC"/>
              <w:left w:val="single" w:sz="24" w:space="0" w:color="006ECC"/>
              <w:bottom w:val="single" w:sz="24" w:space="0" w:color="006ECC"/>
            </w:tcBorders>
          </w:tcPr>
          <w:p w:rsidR="00BA1285" w:rsidRPr="00E33066" w:rsidRDefault="00BA1285" w:rsidP="00BA1285">
            <w:pPr>
              <w:pStyle w:val="TableParagraph"/>
              <w:spacing w:before="10" w:line="242" w:lineRule="auto"/>
              <w:ind w:left="17" w:right="226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85">
              <w:rPr>
                <w:rFonts w:ascii="Times New Roman" w:hAnsi="Times New Roman" w:cs="Times New Roman"/>
                <w:sz w:val="28"/>
                <w:szCs w:val="28"/>
              </w:rPr>
              <w:t>Впровадження е-послуг у ЦНАП та подальша їх підтримка Відкриття ЦНАП у Могилівській громаді, та подальше підключення до платформи е-послуг в ЦНАПі</w:t>
            </w:r>
          </w:p>
        </w:tc>
        <w:tc>
          <w:tcPr>
            <w:tcW w:w="2207" w:type="dxa"/>
            <w:tcBorders>
              <w:top w:val="single" w:sz="24" w:space="0" w:color="006ECC"/>
              <w:bottom w:val="single" w:sz="24" w:space="0" w:color="006ECC"/>
              <w:right w:val="single" w:sz="24" w:space="0" w:color="006ECC"/>
            </w:tcBorders>
          </w:tcPr>
          <w:p w:rsidR="00BA1285" w:rsidRPr="00E33066" w:rsidRDefault="00BA1285" w:rsidP="00BA1285">
            <w:pPr>
              <w:pStyle w:val="TableParagraph"/>
              <w:spacing w:before="10" w:line="242" w:lineRule="auto"/>
              <w:ind w:left="17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85">
              <w:rPr>
                <w:rFonts w:ascii="Times New Roman" w:hAnsi="Times New Roman" w:cs="Times New Roman"/>
                <w:sz w:val="28"/>
                <w:szCs w:val="28"/>
              </w:rPr>
              <w:t>Відкриття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оновленого</w:t>
            </w:r>
            <w:r w:rsidRPr="00BA1285">
              <w:rPr>
                <w:rFonts w:ascii="Times New Roman" w:hAnsi="Times New Roman" w:cs="Times New Roman"/>
                <w:sz w:val="28"/>
                <w:szCs w:val="28"/>
              </w:rPr>
              <w:t xml:space="preserve"> ЦНАП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A1285">
              <w:rPr>
                <w:rFonts w:ascii="Times New Roman" w:hAnsi="Times New Roman" w:cs="Times New Roman"/>
                <w:sz w:val="28"/>
                <w:szCs w:val="28"/>
              </w:rPr>
              <w:t>та подальше підключення до платформи е-послуг в ЦНАП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5D283B" w:rsidRPr="00E33066" w:rsidTr="00491AB1">
        <w:trPr>
          <w:trHeight w:val="2296"/>
        </w:trPr>
        <w:tc>
          <w:tcPr>
            <w:tcW w:w="2899" w:type="dxa"/>
            <w:tcBorders>
              <w:top w:val="single" w:sz="24" w:space="0" w:color="006ECC"/>
              <w:bottom w:val="single" w:sz="24" w:space="0" w:color="006ECC"/>
            </w:tcBorders>
          </w:tcPr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 xml:space="preserve">SocialBoost </w:t>
            </w:r>
          </w:p>
          <w:p w:rsidR="005D283B" w:rsidRPr="00BA1285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24" w:space="0" w:color="006ECC"/>
              <w:bottom w:val="single" w:sz="24" w:space="0" w:color="006ECC"/>
              <w:right w:val="single" w:sz="24" w:space="0" w:color="006ECC"/>
            </w:tcBorders>
          </w:tcPr>
          <w:p w:rsidR="005D283B" w:rsidRPr="00BA1285" w:rsidRDefault="005D283B" w:rsidP="00BA128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2017 - 2024 р.</w:t>
            </w:r>
          </w:p>
        </w:tc>
        <w:tc>
          <w:tcPr>
            <w:tcW w:w="2759" w:type="dxa"/>
            <w:tcBorders>
              <w:top w:val="single" w:sz="24" w:space="0" w:color="006ECC"/>
              <w:left w:val="single" w:sz="24" w:space="0" w:color="006ECC"/>
              <w:bottom w:val="single" w:sz="24" w:space="0" w:color="006ECC"/>
            </w:tcBorders>
          </w:tcPr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</w:p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</w:p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бюджету –</w:t>
            </w:r>
          </w:p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інструменту</w:t>
            </w:r>
          </w:p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активних громадян</w:t>
            </w:r>
          </w:p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для зміни громади на</w:t>
            </w:r>
          </w:p>
          <w:p w:rsidR="005D283B" w:rsidRPr="00BA1285" w:rsidRDefault="005D283B" w:rsidP="007C070D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краще.</w:t>
            </w:r>
          </w:p>
        </w:tc>
        <w:tc>
          <w:tcPr>
            <w:tcW w:w="2207" w:type="dxa"/>
            <w:tcBorders>
              <w:top w:val="single" w:sz="24" w:space="0" w:color="006ECC"/>
              <w:bottom w:val="single" w:sz="24" w:space="0" w:color="006ECC"/>
              <w:right w:val="single" w:sz="24" w:space="0" w:color="006ECC"/>
            </w:tcBorders>
          </w:tcPr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Впроваджено бюджет участі</w:t>
            </w:r>
          </w:p>
          <w:p w:rsidR="005D283B" w:rsidRPr="005D283B" w:rsidRDefault="005D283B" w:rsidP="005D283B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на платформі «Громадський</w:t>
            </w:r>
          </w:p>
          <w:p w:rsidR="005D283B" w:rsidRPr="00BA1285" w:rsidRDefault="005D283B" w:rsidP="005D283B">
            <w:pPr>
              <w:pStyle w:val="TableParagraph"/>
              <w:spacing w:before="10" w:line="242" w:lineRule="auto"/>
              <w:ind w:left="17"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83B">
              <w:rPr>
                <w:rFonts w:ascii="Times New Roman" w:hAnsi="Times New Roman" w:cs="Times New Roman"/>
                <w:sz w:val="28"/>
                <w:szCs w:val="28"/>
              </w:rPr>
              <w:t>бюджет»</w:t>
            </w:r>
          </w:p>
        </w:tc>
      </w:tr>
    </w:tbl>
    <w:p w:rsidR="00C15F40" w:rsidRPr="00E33066" w:rsidRDefault="00C15F40">
      <w:pPr>
        <w:spacing w:line="280" w:lineRule="atLeast"/>
        <w:rPr>
          <w:rFonts w:ascii="Times New Roman" w:hAnsi="Times New Roman" w:cs="Times New Roman"/>
          <w:sz w:val="28"/>
          <w:szCs w:val="28"/>
        </w:rPr>
        <w:sectPr w:rsidR="00C15F40" w:rsidRPr="00E33066" w:rsidSect="007C070D">
          <w:pgSz w:w="11910" w:h="16840"/>
          <w:pgMar w:top="709" w:right="0" w:bottom="709" w:left="0" w:header="720" w:footer="720" w:gutter="0"/>
          <w:cols w:space="720"/>
        </w:sectPr>
      </w:pPr>
    </w:p>
    <w:p w:rsidR="009C2681" w:rsidRPr="009C2681" w:rsidRDefault="009C268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81">
        <w:rPr>
          <w:rFonts w:ascii="Times New Roman" w:hAnsi="Times New Roman" w:cs="Times New Roman"/>
          <w:sz w:val="28"/>
          <w:szCs w:val="28"/>
        </w:rPr>
        <w:lastRenderedPageBreak/>
        <w:t xml:space="preserve">У планах громади створення </w:t>
      </w:r>
      <w:r>
        <w:rPr>
          <w:rFonts w:ascii="Times New Roman" w:hAnsi="Times New Roman" w:cs="Times New Roman"/>
          <w:sz w:val="28"/>
          <w:szCs w:val="28"/>
        </w:rPr>
        <w:t xml:space="preserve">сучасного </w:t>
      </w:r>
      <w:r w:rsidRPr="009C2681">
        <w:rPr>
          <w:rFonts w:ascii="Times New Roman" w:hAnsi="Times New Roman" w:cs="Times New Roman"/>
          <w:sz w:val="28"/>
          <w:szCs w:val="28"/>
        </w:rPr>
        <w:t>ЦНАПу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метою набуття можливостей надавати адміністративні послуги жителям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громади не тільки при особистому зверненні, а й в електронній формі.</w:t>
      </w:r>
    </w:p>
    <w:p w:rsidR="009C2681" w:rsidRPr="009C2681" w:rsidRDefault="009C268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81">
        <w:rPr>
          <w:rFonts w:ascii="Times New Roman" w:hAnsi="Times New Roman" w:cs="Times New Roman"/>
          <w:sz w:val="28"/>
          <w:szCs w:val="28"/>
        </w:rPr>
        <w:t xml:space="preserve">Відповідно до Стратегії розвитку </w:t>
      </w:r>
      <w:r>
        <w:rPr>
          <w:rFonts w:ascii="Times New Roman" w:hAnsi="Times New Roman" w:cs="Times New Roman"/>
          <w:sz w:val="28"/>
          <w:szCs w:val="28"/>
        </w:rPr>
        <w:t xml:space="preserve">Могилівської територіальної громади </w:t>
      </w:r>
      <w:r w:rsidRPr="009C268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6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681">
        <w:rPr>
          <w:rFonts w:ascii="Times New Roman" w:hAnsi="Times New Roman" w:cs="Times New Roman"/>
          <w:sz w:val="28"/>
          <w:szCs w:val="28"/>
        </w:rPr>
        <w:t xml:space="preserve"> 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 xml:space="preserve">Програми соціально-економічного розвитку </w:t>
      </w:r>
      <w:r>
        <w:rPr>
          <w:rFonts w:ascii="Times New Roman" w:hAnsi="Times New Roman" w:cs="Times New Roman"/>
          <w:sz w:val="28"/>
          <w:szCs w:val="28"/>
        </w:rPr>
        <w:t xml:space="preserve">Могилівської </w:t>
      </w:r>
      <w:r w:rsidRPr="009C2681">
        <w:rPr>
          <w:rFonts w:ascii="Times New Roman" w:hAnsi="Times New Roman" w:cs="Times New Roman"/>
          <w:sz w:val="28"/>
          <w:szCs w:val="28"/>
        </w:rPr>
        <w:t>ТГ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26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9C2681"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 xml:space="preserve">передбачено створення умов для надання якісних послуг </w:t>
      </w:r>
      <w:r>
        <w:rPr>
          <w:rFonts w:ascii="Times New Roman" w:hAnsi="Times New Roman" w:cs="Times New Roman"/>
          <w:sz w:val="28"/>
          <w:szCs w:val="28"/>
        </w:rPr>
        <w:t>мешканцям Могилівської Т</w:t>
      </w:r>
      <w:r w:rsidRPr="009C2681">
        <w:rPr>
          <w:rFonts w:ascii="Times New Roman" w:hAnsi="Times New Roman" w:cs="Times New Roman"/>
          <w:sz w:val="28"/>
          <w:szCs w:val="28"/>
        </w:rPr>
        <w:t>Г,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саме побудова сучасного приміщення ЦНАП та забезпечення необхідним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обладнанням, у тому числі системою електронної взаємодії державних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електронних інформаційних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9C2681">
        <w:rPr>
          <w:rFonts w:ascii="Times New Roman" w:hAnsi="Times New Roman" w:cs="Times New Roman"/>
          <w:sz w:val="28"/>
          <w:szCs w:val="28"/>
        </w:rPr>
        <w:t xml:space="preserve"> надання електронних послуг громадянам та бізнесу, як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C2681">
        <w:rPr>
          <w:rFonts w:ascii="Times New Roman" w:hAnsi="Times New Roman" w:cs="Times New Roman"/>
          <w:sz w:val="28"/>
          <w:szCs w:val="28"/>
        </w:rPr>
        <w:t xml:space="preserve">забезпечує зручний уніфікований доступ до державних реєстрів, </w:t>
      </w:r>
      <w:r>
        <w:rPr>
          <w:rFonts w:ascii="Times New Roman" w:hAnsi="Times New Roman" w:cs="Times New Roman"/>
          <w:sz w:val="28"/>
          <w:szCs w:val="28"/>
        </w:rPr>
        <w:t xml:space="preserve">а також </w:t>
      </w:r>
      <w:r w:rsidRPr="009C2681">
        <w:rPr>
          <w:rFonts w:ascii="Times New Roman" w:hAnsi="Times New Roman" w:cs="Times New Roman"/>
          <w:sz w:val="28"/>
          <w:szCs w:val="28"/>
        </w:rPr>
        <w:t>інформаційною</w:t>
      </w:r>
      <w:r>
        <w:rPr>
          <w:rFonts w:ascii="Times New Roman" w:hAnsi="Times New Roman" w:cs="Times New Roman"/>
          <w:sz w:val="28"/>
          <w:szCs w:val="28"/>
        </w:rPr>
        <w:t xml:space="preserve"> системою,</w:t>
      </w:r>
      <w:r w:rsidRPr="009C2681">
        <w:rPr>
          <w:rFonts w:ascii="Times New Roman" w:hAnsi="Times New Roman" w:cs="Times New Roman"/>
          <w:sz w:val="28"/>
          <w:szCs w:val="28"/>
        </w:rPr>
        <w:t xml:space="preserve"> яка забезпечить доступність та якість адміністративних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послуг, що будуть надаватися у ЦНАПі, забезпечить надійне зберігання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захист інформації. Тим більш, перехід до надання електронних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адміністративних послуг значно розширить коло їх користувачів, тому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електронні послуги - це провідний напрям послуг у світі, який дозволяє зробити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спілкування особи з владою максимально комфортним для споживача. Така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система дозволяє гарантувати інтерес громадянина у разі звернення за послугою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та спрямована на мінімізацію затрат часу та фінансів споживача послуг, зокрема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виключення корупційної складової.</w:t>
      </w:r>
    </w:p>
    <w:p w:rsidR="009C2681" w:rsidRPr="009C2681" w:rsidRDefault="009C268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81">
        <w:rPr>
          <w:rFonts w:ascii="Times New Roman" w:hAnsi="Times New Roman" w:cs="Times New Roman"/>
          <w:sz w:val="28"/>
          <w:szCs w:val="28"/>
        </w:rPr>
        <w:t>Також важливим елементом є перехід до електронного документообігу.</w:t>
      </w:r>
    </w:p>
    <w:p w:rsidR="009C2681" w:rsidRDefault="009C268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81">
        <w:rPr>
          <w:rFonts w:ascii="Times New Roman" w:hAnsi="Times New Roman" w:cs="Times New Roman"/>
          <w:sz w:val="28"/>
          <w:szCs w:val="28"/>
        </w:rPr>
        <w:t>Відповідно до заходів визначених розпорядженням Кабінету 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України від 22.08.2018 року №617-р «Про затвердження плану заходів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 xml:space="preserve">реалізації Концепції розвитку електронного врядування в Україні» </w:t>
      </w:r>
      <w:r>
        <w:rPr>
          <w:rFonts w:ascii="Times New Roman" w:hAnsi="Times New Roman" w:cs="Times New Roman"/>
          <w:sz w:val="28"/>
          <w:szCs w:val="28"/>
        </w:rPr>
        <w:t>Могилівська</w:t>
      </w:r>
      <w:r w:rsidRPr="009C2681">
        <w:rPr>
          <w:rFonts w:ascii="Times New Roman" w:hAnsi="Times New Roman" w:cs="Times New Roman"/>
          <w:sz w:val="28"/>
          <w:szCs w:val="28"/>
        </w:rPr>
        <w:t xml:space="preserve"> ТГ </w:t>
      </w:r>
      <w:r>
        <w:rPr>
          <w:rFonts w:ascii="Times New Roman" w:hAnsi="Times New Roman" w:cs="Times New Roman"/>
          <w:sz w:val="28"/>
          <w:szCs w:val="28"/>
        </w:rPr>
        <w:t>щорічно передає трансферти на утримання</w:t>
      </w:r>
      <w:r w:rsidRPr="009C2681">
        <w:rPr>
          <w:rFonts w:ascii="Times New Roman" w:hAnsi="Times New Roman" w:cs="Times New Roman"/>
          <w:sz w:val="28"/>
          <w:szCs w:val="28"/>
        </w:rPr>
        <w:t xml:space="preserve"> сформовано</w:t>
      </w:r>
      <w:r>
        <w:rPr>
          <w:rFonts w:ascii="Times New Roman" w:hAnsi="Times New Roman" w:cs="Times New Roman"/>
          <w:sz w:val="28"/>
          <w:szCs w:val="28"/>
        </w:rPr>
        <w:t>го на території Царичанської ТГ трудового</w:t>
      </w:r>
      <w:r w:rsidRPr="009C2681">
        <w:rPr>
          <w:rFonts w:ascii="Times New Roman" w:hAnsi="Times New Roman" w:cs="Times New Roman"/>
          <w:sz w:val="28"/>
          <w:szCs w:val="28"/>
        </w:rPr>
        <w:t xml:space="preserve"> архів</w:t>
      </w:r>
      <w:r>
        <w:rPr>
          <w:rFonts w:ascii="Times New Roman" w:hAnsi="Times New Roman" w:cs="Times New Roman"/>
          <w:sz w:val="28"/>
          <w:szCs w:val="28"/>
        </w:rPr>
        <w:t xml:space="preserve">у. У подальшому </w:t>
      </w:r>
      <w:r w:rsidRPr="009C2681">
        <w:rPr>
          <w:rFonts w:ascii="Times New Roman" w:hAnsi="Times New Roman" w:cs="Times New Roman"/>
          <w:sz w:val="28"/>
          <w:szCs w:val="28"/>
        </w:rPr>
        <w:t>передбачається</w:t>
      </w:r>
      <w:r>
        <w:rPr>
          <w:rFonts w:ascii="Times New Roman" w:hAnsi="Times New Roman" w:cs="Times New Roman"/>
          <w:sz w:val="28"/>
          <w:szCs w:val="28"/>
        </w:rPr>
        <w:t xml:space="preserve"> створення власного та </w:t>
      </w:r>
      <w:r w:rsidRPr="009C2681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9C2681">
        <w:rPr>
          <w:rFonts w:ascii="Times New Roman" w:hAnsi="Times New Roman" w:cs="Times New Roman"/>
          <w:sz w:val="28"/>
          <w:szCs w:val="28"/>
        </w:rPr>
        <w:t xml:space="preserve"> обладнанням для оцифрування документів Національного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81">
        <w:rPr>
          <w:rFonts w:ascii="Times New Roman" w:hAnsi="Times New Roman" w:cs="Times New Roman"/>
          <w:sz w:val="28"/>
          <w:szCs w:val="28"/>
        </w:rPr>
        <w:t>архівного фонду, створення інформаційно-телекомунікаційної системи.</w:t>
      </w:r>
    </w:p>
    <w:p w:rsidR="00454DD0" w:rsidRDefault="00454DD0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1AB1" w:rsidRDefault="00454DD0" w:rsidP="00491AB1">
      <w:pPr>
        <w:pStyle w:val="1"/>
        <w:tabs>
          <w:tab w:val="left" w:pos="11114"/>
        </w:tabs>
        <w:spacing w:before="74"/>
        <w:ind w:left="993"/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lastRenderedPageBreak/>
        <w:t xml:space="preserve">3.  </w:t>
      </w:r>
      <w:r w:rsidRPr="00E33066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Ан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а</w:t>
      </w:r>
      <w:r w:rsidRPr="00E33066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ліз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мікрооточення в межах ІТ- Стратегії             </w:t>
      </w:r>
      <w:r w:rsidR="00491AB1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                                         </w:t>
      </w:r>
    </w:p>
    <w:p w:rsidR="00491AB1" w:rsidRDefault="00491AB1" w:rsidP="00454DD0">
      <w:pPr>
        <w:pStyle w:val="1"/>
        <w:tabs>
          <w:tab w:val="left" w:pos="11114"/>
        </w:tabs>
        <w:spacing w:before="74"/>
        <w:ind w:left="1380"/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</w:pPr>
    </w:p>
    <w:p w:rsidR="00454DD0" w:rsidRPr="00B440EE" w:rsidRDefault="00491AB1" w:rsidP="00491AB1">
      <w:pPr>
        <w:pStyle w:val="1"/>
        <w:tabs>
          <w:tab w:val="left" w:pos="11114"/>
        </w:tabs>
        <w:spacing w:before="74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</w:t>
      </w:r>
      <w:r w:rsidR="00454DD0"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3.1.  </w:t>
      </w:r>
      <w:r w:rsidR="00454DD0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Опис стану розвитку інформаційних технологій межах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</w:t>
      </w:r>
      <w:r w:rsidR="00454DD0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громади в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</w:t>
      </w:r>
      <w:r w:rsidR="00454DD0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цілому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                       </w:t>
      </w:r>
      <w:r w:rsidR="00454DD0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                 </w:t>
      </w:r>
      <w:r w:rsidR="00454DD0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</w:t>
      </w:r>
    </w:p>
    <w:p w:rsidR="009C2681" w:rsidRDefault="009C2681" w:rsidP="009C2681">
      <w:pPr>
        <w:pStyle w:val="a3"/>
        <w:spacing w:line="242" w:lineRule="auto"/>
        <w:ind w:left="1380" w:right="816" w:firstLine="888"/>
        <w:jc w:val="both"/>
        <w:rPr>
          <w:rFonts w:ascii="Times New Roman" w:hAnsi="Times New Roman" w:cs="Times New Roman"/>
          <w:sz w:val="28"/>
          <w:szCs w:val="28"/>
        </w:rPr>
      </w:pPr>
    </w:p>
    <w:p w:rsidR="00491AB1" w:rsidRDefault="00491AB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AB1">
        <w:rPr>
          <w:rFonts w:ascii="Times New Roman" w:hAnsi="Times New Roman" w:cs="Times New Roman"/>
          <w:sz w:val="28"/>
          <w:szCs w:val="28"/>
        </w:rPr>
        <w:t xml:space="preserve">Стан розвитку інформаційних технологій в межах громади в цілому розвинений на рівні інтернет ресурсу. Виражений покриттям інтернет ліній майже всіх населених пунктів. </w:t>
      </w:r>
    </w:p>
    <w:p w:rsidR="00491AB1" w:rsidRPr="00E33066" w:rsidRDefault="00491AB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Протягом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останніх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років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громаду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зайшли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декілька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нових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провайдерів,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які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постійно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збільшують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зону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покриття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громади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високошвидкісним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оптоволоконним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Інтернетом.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Мобільні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оператори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покривають більшість території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громади.</w:t>
      </w:r>
    </w:p>
    <w:p w:rsidR="00491AB1" w:rsidRPr="00E33066" w:rsidRDefault="00491AB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В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громаді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активно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використовується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офіційний веб-</w:t>
      </w:r>
      <w:r w:rsidRPr="00E33066">
        <w:rPr>
          <w:rFonts w:ascii="Times New Roman" w:hAnsi="Times New Roman" w:cs="Times New Roman"/>
          <w:sz w:val="28"/>
          <w:szCs w:val="28"/>
        </w:rPr>
        <w:t>сайт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громади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та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соціальні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мережі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у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сфері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інформування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та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взаємодії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між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мешканцями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та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органами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місцевого</w:t>
      </w:r>
      <w:r w:rsidRPr="00454DD0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самоврядування</w:t>
      </w:r>
    </w:p>
    <w:p w:rsidR="00491AB1" w:rsidRPr="00E33066" w:rsidRDefault="00491AB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Покриття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частини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громади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охоплено 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оптоволоконним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Інтернетом.</w:t>
      </w:r>
    </w:p>
    <w:p w:rsidR="00491AB1" w:rsidRPr="00E33066" w:rsidRDefault="00491AB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Різниться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якість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мобільного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зв’язку,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вартість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та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якість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підключення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до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Інтернету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залежності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від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населеного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пункту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громади.</w:t>
      </w:r>
    </w:p>
    <w:p w:rsidR="00491AB1" w:rsidRPr="00E33066" w:rsidRDefault="007C070D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Переважна б</w:t>
      </w:r>
      <w:r w:rsidR="00491AB1" w:rsidRPr="00E33066">
        <w:rPr>
          <w:rFonts w:ascii="Times New Roman" w:hAnsi="Times New Roman" w:cs="Times New Roman"/>
          <w:sz w:val="28"/>
          <w:szCs w:val="28"/>
        </w:rPr>
        <w:t>ільшість</w:t>
      </w:r>
      <w:r w:rsidR="00491AB1"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="00491AB1" w:rsidRPr="00E33066">
        <w:rPr>
          <w:rFonts w:ascii="Times New Roman" w:hAnsi="Times New Roman" w:cs="Times New Roman"/>
          <w:sz w:val="28"/>
          <w:szCs w:val="28"/>
        </w:rPr>
        <w:t>комунальних</w:t>
      </w:r>
      <w:r w:rsidR="00491AB1"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="00491AB1" w:rsidRPr="00E33066">
        <w:rPr>
          <w:rFonts w:ascii="Times New Roman" w:hAnsi="Times New Roman" w:cs="Times New Roman"/>
          <w:sz w:val="28"/>
          <w:szCs w:val="28"/>
        </w:rPr>
        <w:t>закладів та</w:t>
      </w:r>
      <w:r w:rsidR="00491AB1"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="00491AB1" w:rsidRPr="00E33066">
        <w:rPr>
          <w:rFonts w:ascii="Times New Roman" w:hAnsi="Times New Roman" w:cs="Times New Roman"/>
          <w:sz w:val="28"/>
          <w:szCs w:val="28"/>
        </w:rPr>
        <w:t>установ</w:t>
      </w:r>
      <w:r w:rsidR="00491AB1"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="00491AB1" w:rsidRPr="00E33066">
        <w:rPr>
          <w:rFonts w:ascii="Times New Roman" w:hAnsi="Times New Roman" w:cs="Times New Roman"/>
          <w:sz w:val="28"/>
          <w:szCs w:val="28"/>
        </w:rPr>
        <w:t>комп’ютеризовані.</w:t>
      </w:r>
    </w:p>
    <w:p w:rsidR="00491AB1" w:rsidRPr="00E33066" w:rsidRDefault="00491AB1" w:rsidP="007C070D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sz w:val="28"/>
          <w:szCs w:val="28"/>
        </w:rPr>
        <w:t>Кожен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спеціаліст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сільської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ради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має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персональне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комп’ютеризоване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робоче</w:t>
      </w:r>
      <w:r w:rsidRPr="00491AB1">
        <w:rPr>
          <w:rFonts w:ascii="Times New Roman" w:hAnsi="Times New Roman" w:cs="Times New Roman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sz w:val="28"/>
          <w:szCs w:val="28"/>
        </w:rPr>
        <w:t>місце.</w:t>
      </w:r>
    </w:p>
    <w:p w:rsidR="00491AB1" w:rsidRPr="00491AB1" w:rsidRDefault="00491AB1" w:rsidP="007C070D">
      <w:pPr>
        <w:pStyle w:val="a3"/>
        <w:spacing w:line="242" w:lineRule="auto"/>
        <w:ind w:left="993"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40" w:type="dxa"/>
        <w:tblInd w:w="851" w:type="dxa"/>
        <w:tblBorders>
          <w:top w:val="single" w:sz="34" w:space="0" w:color="006ECC"/>
          <w:left w:val="single" w:sz="34" w:space="0" w:color="006ECC"/>
          <w:bottom w:val="single" w:sz="34" w:space="0" w:color="006ECC"/>
          <w:right w:val="single" w:sz="34" w:space="0" w:color="006ECC"/>
          <w:insideH w:val="single" w:sz="34" w:space="0" w:color="006ECC"/>
          <w:insideV w:val="single" w:sz="3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2552"/>
        <w:gridCol w:w="2694"/>
      </w:tblGrid>
      <w:tr w:rsidR="007C070D" w:rsidRPr="00BA1285" w:rsidTr="00A833F8">
        <w:trPr>
          <w:trHeight w:val="8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7C070D" w:rsidRPr="007C070D" w:rsidRDefault="007C070D" w:rsidP="007C070D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7C070D">
              <w:rPr>
                <w:rFonts w:ascii="Times New Roman" w:hAnsi="Times New Roman" w:cs="Times New Roman"/>
                <w:b/>
                <w:sz w:val="23"/>
              </w:rPr>
              <w:t>К</w:t>
            </w:r>
            <w:r>
              <w:rPr>
                <w:rFonts w:ascii="Times New Roman" w:hAnsi="Times New Roman" w:cs="Times New Roman"/>
                <w:b/>
                <w:sz w:val="23"/>
              </w:rPr>
              <w:t>АТЕГОРІЯ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7C070D" w:rsidRPr="007C070D" w:rsidRDefault="007C070D" w:rsidP="007C070D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ВИМІР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7C070D" w:rsidRPr="007C070D" w:rsidRDefault="007C070D" w:rsidP="007C070D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ПАРАМЕТР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7C070D" w:rsidRPr="007C070D" w:rsidRDefault="007C070D" w:rsidP="007C070D">
            <w:pPr>
              <w:pStyle w:val="TableParagraph"/>
              <w:spacing w:line="280" w:lineRule="atLeast"/>
              <w:ind w:left="0" w:right="-29" w:firstLine="141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ПОКАЗНИК</w:t>
            </w:r>
          </w:p>
        </w:tc>
      </w:tr>
      <w:tr w:rsidR="006256BA" w:rsidRPr="00E33066" w:rsidTr="00A833F8">
        <w:trPr>
          <w:trHeight w:val="710"/>
        </w:trPr>
        <w:tc>
          <w:tcPr>
            <w:tcW w:w="2126" w:type="dxa"/>
            <w:vMerge w:val="restart"/>
            <w:tcBorders>
              <w:top w:val="single" w:sz="24" w:space="0" w:color="006ECC"/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Фінансовапривабливість (40%)</w:t>
            </w:r>
          </w:p>
        </w:tc>
        <w:tc>
          <w:tcPr>
            <w:tcW w:w="2268" w:type="dxa"/>
            <w:vMerge w:val="restart"/>
            <w:tcBorders>
              <w:top w:val="single" w:sz="24" w:space="0" w:color="006ECC"/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Витрати на оплату</w:t>
            </w:r>
            <w:r w:rsidRPr="007C070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праці</w:t>
            </w:r>
          </w:p>
        </w:tc>
        <w:tc>
          <w:tcPr>
            <w:tcW w:w="2552" w:type="dxa"/>
            <w:tcBorders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B27195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B271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Середня річна зарплата в ТГ</w:t>
            </w:r>
          </w:p>
        </w:tc>
        <w:tc>
          <w:tcPr>
            <w:tcW w:w="2694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24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256BA" w:rsidRPr="00E33066" w:rsidTr="00A833F8">
        <w:trPr>
          <w:trHeight w:val="2384"/>
        </w:trPr>
        <w:tc>
          <w:tcPr>
            <w:tcW w:w="2126" w:type="dxa"/>
            <w:vMerge/>
            <w:tcBorders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B27195" w:rsidRDefault="006256BA" w:rsidP="00A833F8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B271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Середня зарплата фахівців (аналітика </w:t>
            </w:r>
            <w:r w:rsidR="00A833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 </w:t>
            </w:r>
            <w:r w:rsidRPr="00B271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з аутсорсингу,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    </w:t>
            </w:r>
            <w:r w:rsidRPr="00B271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-</w:t>
            </w:r>
            <w:r w:rsidRPr="00B2719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розробника, представника контактного центру) в ТГ</w:t>
            </w:r>
          </w:p>
        </w:tc>
        <w:tc>
          <w:tcPr>
            <w:tcW w:w="2694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24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 w:line="242" w:lineRule="auto"/>
              <w:ind w:left="17" w:right="35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256BA" w:rsidRPr="00BA1285" w:rsidTr="00A833F8">
        <w:trPr>
          <w:trHeight w:val="1193"/>
        </w:trPr>
        <w:tc>
          <w:tcPr>
            <w:tcW w:w="2126" w:type="dxa"/>
            <w:vMerge w:val="restart"/>
            <w:tcBorders>
              <w:top w:val="single" w:sz="24" w:space="0" w:color="006ECC"/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BA1285" w:rsidRDefault="006256BA" w:rsidP="00B2719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24" w:space="0" w:color="006ECC"/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Інфраструктурні витрати</w:t>
            </w:r>
          </w:p>
        </w:tc>
        <w:tc>
          <w:tcPr>
            <w:tcW w:w="2552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Середня вартість послуги підключення до інтернету</w:t>
            </w:r>
          </w:p>
        </w:tc>
        <w:tc>
          <w:tcPr>
            <w:tcW w:w="2694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24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 w:line="242" w:lineRule="auto"/>
              <w:ind w:left="17" w:right="35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1400-1700</w:t>
            </w:r>
          </w:p>
        </w:tc>
      </w:tr>
      <w:tr w:rsidR="006256BA" w:rsidRPr="00BA1285" w:rsidTr="00A833F8">
        <w:trPr>
          <w:trHeight w:val="910"/>
        </w:trPr>
        <w:tc>
          <w:tcPr>
            <w:tcW w:w="2126" w:type="dxa"/>
            <w:vMerge/>
            <w:tcBorders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BA1285" w:rsidRDefault="006256BA" w:rsidP="00B2719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Середня вартість користування інтернетом на місяць</w:t>
            </w:r>
          </w:p>
        </w:tc>
        <w:tc>
          <w:tcPr>
            <w:tcW w:w="2694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24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 w:line="242" w:lineRule="auto"/>
              <w:ind w:left="17" w:right="35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80-100</w:t>
            </w:r>
          </w:p>
        </w:tc>
      </w:tr>
      <w:tr w:rsidR="006256BA" w:rsidRPr="00BA1285" w:rsidTr="00A833F8">
        <w:trPr>
          <w:trHeight w:val="1098"/>
        </w:trPr>
        <w:tc>
          <w:tcPr>
            <w:tcW w:w="2126" w:type="dxa"/>
            <w:vMerge/>
            <w:tcBorders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BA1285" w:rsidRDefault="006256BA" w:rsidP="00B27195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36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Середня вартість послуги мобільного інтернету на місяць</w:t>
            </w:r>
          </w:p>
        </w:tc>
        <w:tc>
          <w:tcPr>
            <w:tcW w:w="2694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24" w:space="0" w:color="006ECC"/>
            </w:tcBorders>
            <w:shd w:val="clear" w:color="auto" w:fill="C6D9F1" w:themeFill="text2" w:themeFillTint="33"/>
          </w:tcPr>
          <w:p w:rsidR="006256BA" w:rsidRPr="00194BFC" w:rsidRDefault="006256BA" w:rsidP="00194BFC">
            <w:pPr>
              <w:pStyle w:val="TableParagraph"/>
              <w:spacing w:before="5" w:line="242" w:lineRule="auto"/>
              <w:ind w:left="17" w:right="35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ab/>
              <w:t>100</w:t>
            </w:r>
          </w:p>
        </w:tc>
      </w:tr>
      <w:tr w:rsidR="006256BA" w:rsidRPr="00BA1285" w:rsidTr="00A833F8">
        <w:trPr>
          <w:trHeight w:val="2050"/>
        </w:trPr>
        <w:tc>
          <w:tcPr>
            <w:tcW w:w="2126" w:type="dxa"/>
            <w:vMerge/>
            <w:tcBorders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BA1285" w:rsidRDefault="006256BA" w:rsidP="006256BA">
            <w:pPr>
              <w:pStyle w:val="TableParagraph"/>
              <w:spacing w:before="1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491AB1" w:rsidRDefault="006256BA" w:rsidP="006256BA">
            <w:pPr>
              <w:pStyle w:val="TableParagraph"/>
              <w:spacing w:before="10"/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552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36" w:space="0" w:color="006ECC"/>
            </w:tcBorders>
            <w:shd w:val="clear" w:color="auto" w:fill="C6D9F1" w:themeFill="text2" w:themeFillTint="33"/>
          </w:tcPr>
          <w:p w:rsidR="006256BA" w:rsidRPr="00194BFC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Середня вартість подорожі до основних бізнес-центрів (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районний, </w:t>
            </w: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обласний, центр, Київ)</w:t>
            </w:r>
          </w:p>
        </w:tc>
        <w:tc>
          <w:tcPr>
            <w:tcW w:w="2694" w:type="dxa"/>
            <w:tcBorders>
              <w:top w:val="single" w:sz="24" w:space="0" w:color="006ECC"/>
              <w:left w:val="single" w:sz="36" w:space="0" w:color="006ECC"/>
              <w:bottom w:val="single" w:sz="24" w:space="0" w:color="006ECC"/>
              <w:right w:val="single" w:sz="24" w:space="0" w:color="006ECC"/>
            </w:tcBorders>
            <w:shd w:val="clear" w:color="auto" w:fill="C6D9F1" w:themeFill="text2" w:themeFillTint="33"/>
          </w:tcPr>
          <w:p w:rsidR="006256BA" w:rsidRPr="00194BFC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Район і </w:t>
            </w:r>
            <w:r w:rsidR="00A833F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бласть </w:t>
            </w:r>
          </w:p>
          <w:p w:rsidR="006256BA" w:rsidRPr="00194BFC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(м. Дніпро) –</w:t>
            </w:r>
          </w:p>
          <w:p w:rsidR="006256BA" w:rsidRPr="00194BFC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100 грн.</w:t>
            </w:r>
          </w:p>
          <w:p w:rsidR="006256BA" w:rsidRPr="00194BFC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з м. Дніпро до м. Київ –</w:t>
            </w:r>
          </w:p>
          <w:p w:rsidR="006256BA" w:rsidRPr="00194BFC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194BF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700 грн.</w:t>
            </w:r>
          </w:p>
        </w:tc>
      </w:tr>
      <w:tr w:rsidR="006256BA" w:rsidRPr="00BA1285" w:rsidTr="00A833F8">
        <w:trPr>
          <w:trHeight w:val="973"/>
        </w:trPr>
        <w:tc>
          <w:tcPr>
            <w:tcW w:w="2126" w:type="dxa"/>
            <w:vMerge w:val="restart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Навички та доступність людських ресурсів (30%)</w:t>
            </w:r>
          </w:p>
        </w:tc>
        <w:tc>
          <w:tcPr>
            <w:tcW w:w="2268" w:type="dxa"/>
            <w:vMerge w:val="restart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Досвід та навички у сфері послуг</w:t>
            </w:r>
          </w:p>
        </w:tc>
        <w:tc>
          <w:tcPr>
            <w:tcW w:w="2552" w:type="dxa"/>
            <w:shd w:val="clear" w:color="auto" w:fill="FFF1CC"/>
          </w:tcPr>
          <w:p w:rsidR="006256BA" w:rsidRPr="006256BA" w:rsidRDefault="006256BA" w:rsidP="00A833F8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IT- сектор в ТГ (у відсотках від всієї економіки ТГ)</w:t>
            </w:r>
          </w:p>
        </w:tc>
        <w:tc>
          <w:tcPr>
            <w:tcW w:w="2694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256BA" w:rsidRPr="00BA1285" w:rsidTr="00A833F8">
        <w:trPr>
          <w:trHeight w:val="2296"/>
        </w:trPr>
        <w:tc>
          <w:tcPr>
            <w:tcW w:w="2126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Якість підготовки фахівців (якість школи управління, якість освіти у вищих навчальних закладах, якість сертифікації фахівців)</w:t>
            </w:r>
          </w:p>
        </w:tc>
        <w:tc>
          <w:tcPr>
            <w:tcW w:w="2694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Загальноосвітні школи (Інформатика)</w:t>
            </w:r>
          </w:p>
        </w:tc>
      </w:tr>
      <w:tr w:rsidR="006256BA" w:rsidRPr="00BA1285" w:rsidTr="00A833F8">
        <w:trPr>
          <w:trHeight w:val="1619"/>
        </w:trPr>
        <w:tc>
          <w:tcPr>
            <w:tcW w:w="2126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Кількість освітніх закладів в громаді, які пропонують профільну ІТ-освіту</w:t>
            </w:r>
          </w:p>
        </w:tc>
        <w:tc>
          <w:tcPr>
            <w:tcW w:w="2694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</w:t>
            </w:r>
          </w:p>
        </w:tc>
      </w:tr>
      <w:tr w:rsidR="006256BA" w:rsidRPr="00BA1285" w:rsidTr="00A833F8">
        <w:trPr>
          <w:trHeight w:val="1304"/>
        </w:trPr>
        <w:tc>
          <w:tcPr>
            <w:tcW w:w="2126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Орієнтовна кількість фрілансерів в громаді, які працюють у сфері ІТ</w:t>
            </w:r>
          </w:p>
        </w:tc>
        <w:tc>
          <w:tcPr>
            <w:tcW w:w="2694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6256BA" w:rsidRPr="00BA1285" w:rsidTr="00A833F8">
        <w:trPr>
          <w:trHeight w:val="629"/>
        </w:trPr>
        <w:tc>
          <w:tcPr>
            <w:tcW w:w="2126" w:type="dxa"/>
            <w:vMerge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Наявність людських ресурсів</w:t>
            </w:r>
          </w:p>
        </w:tc>
        <w:tc>
          <w:tcPr>
            <w:tcW w:w="2552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Кількість населення віком 15-39 років</w:t>
            </w:r>
          </w:p>
        </w:tc>
        <w:tc>
          <w:tcPr>
            <w:tcW w:w="2694" w:type="dxa"/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1725</w:t>
            </w:r>
          </w:p>
        </w:tc>
      </w:tr>
      <w:tr w:rsidR="006256BA" w:rsidRPr="00BA1285" w:rsidTr="00A833F8">
        <w:trPr>
          <w:trHeight w:val="855"/>
        </w:trPr>
        <w:tc>
          <w:tcPr>
            <w:tcW w:w="2126" w:type="dxa"/>
            <w:vMerge/>
            <w:tcBorders>
              <w:bottom w:val="single" w:sz="36" w:space="0" w:color="006ECC"/>
            </w:tcBorders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36" w:space="0" w:color="006ECC"/>
            </w:tcBorders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36" w:space="0" w:color="006ECC"/>
            </w:tcBorders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6256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Загальна кількість випускників ВНЗ</w:t>
            </w:r>
          </w:p>
        </w:tc>
        <w:tc>
          <w:tcPr>
            <w:tcW w:w="2694" w:type="dxa"/>
            <w:tcBorders>
              <w:bottom w:val="single" w:sz="36" w:space="0" w:color="006ECC"/>
            </w:tcBorders>
            <w:shd w:val="clear" w:color="auto" w:fill="FFF1CC"/>
          </w:tcPr>
          <w:p w:rsidR="006256BA" w:rsidRPr="006256BA" w:rsidRDefault="006256BA" w:rsidP="006256BA">
            <w:pPr>
              <w:pStyle w:val="TableParagraph"/>
              <w:spacing w:before="5"/>
              <w:ind w:left="1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4840B4" w:rsidRPr="00BA1285" w:rsidTr="00A833F8">
        <w:trPr>
          <w:trHeight w:val="1755"/>
        </w:trPr>
        <w:tc>
          <w:tcPr>
            <w:tcW w:w="2126" w:type="dxa"/>
            <w:vMerge w:val="restart"/>
            <w:tcBorders>
              <w:top w:val="single" w:sz="36" w:space="0" w:color="006ECC"/>
              <w:left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Бізнес Середовище (30%)</w:t>
            </w:r>
          </w:p>
        </w:tc>
        <w:tc>
          <w:tcPr>
            <w:tcW w:w="2268" w:type="dxa"/>
            <w:vMerge w:val="restart"/>
            <w:tcBorders>
              <w:top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Ризики (економічні та політичні)</w:t>
            </w:r>
          </w:p>
        </w:tc>
        <w:tc>
          <w:tcPr>
            <w:tcW w:w="2552" w:type="dxa"/>
            <w:tcBorders>
              <w:top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Економічні ризики (бізнес-середовище, рівень прямих іноземних інвестицій)</w:t>
            </w:r>
          </w:p>
        </w:tc>
        <w:tc>
          <w:tcPr>
            <w:tcW w:w="2694" w:type="dxa"/>
            <w:tcBorders>
              <w:top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A833F8" w:rsidP="004840B4">
            <w:pPr>
              <w:spacing w:before="90"/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4840B4"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пис бізнес-середовища в галузі ІТ в громаді, стан залучення прямих інвестицій</w:t>
            </w:r>
          </w:p>
        </w:tc>
      </w:tr>
      <w:tr w:rsidR="004840B4" w:rsidRPr="00BA1285" w:rsidTr="00A833F8">
        <w:trPr>
          <w:trHeight w:val="2041"/>
        </w:trPr>
        <w:tc>
          <w:tcPr>
            <w:tcW w:w="2126" w:type="dxa"/>
            <w:vMerge/>
            <w:tcBorders>
              <w:left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Політичні ризики (політична стабільність, ризики тероризму, регуляторний тягар)</w:t>
            </w:r>
          </w:p>
        </w:tc>
        <w:tc>
          <w:tcPr>
            <w:tcW w:w="2694" w:type="dxa"/>
            <w:tcBorders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A833F8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840B4"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екст, посилання на НПА</w:t>
            </w:r>
          </w:p>
        </w:tc>
      </w:tr>
      <w:tr w:rsidR="004840B4" w:rsidRPr="00BA1285" w:rsidTr="00A833F8">
        <w:trPr>
          <w:trHeight w:val="763"/>
        </w:trPr>
        <w:tc>
          <w:tcPr>
            <w:tcW w:w="2126" w:type="dxa"/>
            <w:vMerge/>
            <w:tcBorders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Якість інфраструктури</w:t>
            </w:r>
          </w:p>
        </w:tc>
        <w:tc>
          <w:tcPr>
            <w:tcW w:w="2552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A833F8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якості інфраструктури (електроенергетич</w:t>
            </w:r>
            <w:r w:rsidR="00A833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та телекомунікаційна інфраструктура</w:t>
            </w:r>
          </w:p>
        </w:tc>
        <w:tc>
          <w:tcPr>
            <w:tcW w:w="2694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A833F8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Електроенергія є у кожному селі.</w:t>
            </w:r>
          </w:p>
          <w:p w:rsidR="004840B4" w:rsidRPr="004840B4" w:rsidRDefault="004840B4" w:rsidP="00A833F8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нергопостачання надається абонентам по</w:t>
            </w: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стійно без відключень. Підключення до мережі інтернет загалом підключається за допомогою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обільн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40B4" w:rsidRPr="00BA1285" w:rsidTr="00A833F8">
        <w:trPr>
          <w:trHeight w:val="2036"/>
        </w:trPr>
        <w:tc>
          <w:tcPr>
            <w:tcW w:w="2126" w:type="dxa"/>
            <w:tcBorders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підприємств в громаді, які пропонують послуги у галузі ІТ (розробка ПЗ)</w:t>
            </w:r>
          </w:p>
        </w:tc>
        <w:tc>
          <w:tcPr>
            <w:tcW w:w="2694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A833F8" w:rsidRDefault="004840B4" w:rsidP="004840B4">
            <w:pPr>
              <w:spacing w:before="99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F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40B4" w:rsidRPr="00BA1285" w:rsidTr="00A833F8">
        <w:trPr>
          <w:trHeight w:val="1064"/>
        </w:trPr>
        <w:tc>
          <w:tcPr>
            <w:tcW w:w="2126" w:type="dxa"/>
            <w:tcBorders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A833F8" w:rsidP="00A833F8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</w:t>
            </w:r>
            <w:r w:rsidR="004840B4" w:rsidRPr="00484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провайдерів інтернету</w:t>
            </w:r>
          </w:p>
        </w:tc>
        <w:tc>
          <w:tcPr>
            <w:tcW w:w="2694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A833F8" w:rsidRDefault="00A833F8" w:rsidP="004840B4">
            <w:pPr>
              <w:spacing w:before="99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3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0B4" w:rsidRPr="00BA1285" w:rsidTr="00A833F8">
        <w:trPr>
          <w:trHeight w:val="2296"/>
        </w:trPr>
        <w:tc>
          <w:tcPr>
            <w:tcW w:w="2126" w:type="dxa"/>
            <w:tcBorders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840B4" w:rsidRDefault="004840B4" w:rsidP="004840B4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91AB1" w:rsidRDefault="004840B4" w:rsidP="00A833F8">
            <w:pPr>
              <w:spacing w:before="90"/>
              <w:ind w:left="97"/>
              <w:rPr>
                <w:rFonts w:ascii="Times New Roman" w:eastAsia="Times New Roman" w:hAnsi="Times New Roman" w:cs="Times New Roman"/>
                <w:sz w:val="18"/>
              </w:rPr>
            </w:pPr>
            <w:r w:rsidRPr="00A833F8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операторів мобільного зв’язку, які пропонують послугу мобільного інтернету</w:t>
            </w:r>
          </w:p>
        </w:tc>
        <w:tc>
          <w:tcPr>
            <w:tcW w:w="2694" w:type="dxa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D6E3BC" w:themeFill="accent3" w:themeFillTint="66"/>
          </w:tcPr>
          <w:p w:rsidR="004840B4" w:rsidRPr="00491AB1" w:rsidRDefault="00A833F8" w:rsidP="004840B4">
            <w:pPr>
              <w:spacing w:before="99"/>
              <w:ind w:left="97"/>
              <w:rPr>
                <w:rFonts w:ascii="Cambria" w:eastAsia="Times New Roman" w:hAnsi="Cambria" w:cs="Times New Roman"/>
                <w:sz w:val="18"/>
              </w:rPr>
            </w:pPr>
            <w:r w:rsidRPr="00A833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1AB1" w:rsidRDefault="00491AB1" w:rsidP="007C070D">
      <w:pPr>
        <w:pStyle w:val="a3"/>
        <w:spacing w:line="242" w:lineRule="auto"/>
        <w:ind w:left="993"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7C070D" w:rsidRDefault="007C070D" w:rsidP="007C070D">
      <w:pPr>
        <w:pStyle w:val="a3"/>
        <w:spacing w:line="242" w:lineRule="auto"/>
        <w:ind w:left="993" w:right="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94E" w:rsidRDefault="00323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70D" w:rsidRPr="00491AB1" w:rsidRDefault="007C070D" w:rsidP="007C070D">
      <w:pPr>
        <w:pStyle w:val="a3"/>
        <w:spacing w:line="242" w:lineRule="auto"/>
        <w:ind w:left="993" w:right="6" w:firstLine="567"/>
        <w:jc w:val="both"/>
        <w:rPr>
          <w:rFonts w:ascii="Times New Roman" w:hAnsi="Times New Roman" w:cs="Times New Roman"/>
          <w:sz w:val="28"/>
          <w:szCs w:val="28"/>
        </w:rPr>
        <w:sectPr w:rsidR="007C070D" w:rsidRPr="00491AB1" w:rsidSect="00A833F8">
          <w:pgSz w:w="11910" w:h="16850"/>
          <w:pgMar w:top="851" w:right="711" w:bottom="1276" w:left="561" w:header="0" w:footer="936" w:gutter="0"/>
          <w:cols w:space="720"/>
        </w:sectPr>
      </w:pPr>
    </w:p>
    <w:p w:rsidR="00A833F8" w:rsidRDefault="00A833F8" w:rsidP="00491AB1">
      <w:pPr>
        <w:rPr>
          <w:rFonts w:ascii="Times New Roman" w:eastAsia="Times New Roman" w:hAnsi="Times New Roman" w:cs="Times New Roman"/>
          <w:sz w:val="18"/>
        </w:rPr>
      </w:pPr>
    </w:p>
    <w:p w:rsidR="00A833F8" w:rsidRPr="00B440EE" w:rsidRDefault="00A833F8" w:rsidP="00A833F8">
      <w:pPr>
        <w:pStyle w:val="1"/>
        <w:tabs>
          <w:tab w:val="left" w:pos="11114"/>
        </w:tabs>
        <w:spacing w:before="74"/>
        <w:ind w:left="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>3.</w:t>
      </w:r>
      <w:r w:rsidR="0032394E">
        <w:rPr>
          <w:rFonts w:ascii="Times New Roman" w:hAnsi="Times New Roman" w:cs="Times New Roman"/>
          <w:sz w:val="28"/>
          <w:szCs w:val="28"/>
          <w:shd w:val="clear" w:color="auto" w:fill="006ECC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.  </w:t>
      </w:r>
      <w:r w:rsidR="0032394E" w:rsidRPr="0032394E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Дослідження ІТ та інноваційного потенціалу ТГ: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                                                </w:t>
      </w:r>
    </w:p>
    <w:p w:rsidR="00A833F8" w:rsidRDefault="00A833F8" w:rsidP="00A833F8">
      <w:pPr>
        <w:tabs>
          <w:tab w:val="left" w:pos="1254"/>
        </w:tabs>
        <w:rPr>
          <w:rFonts w:ascii="Times New Roman" w:eastAsia="Times New Roman" w:hAnsi="Times New Roman" w:cs="Times New Roman"/>
          <w:sz w:val="18"/>
        </w:rPr>
      </w:pPr>
    </w:p>
    <w:p w:rsidR="0032394E" w:rsidRDefault="0032394E" w:rsidP="0032394E">
      <w:pPr>
        <w:pStyle w:val="a3"/>
        <w:spacing w:before="56" w:line="242" w:lineRule="auto"/>
        <w:ind w:left="426" w:right="6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2394E">
        <w:rPr>
          <w:rFonts w:ascii="Times New Roman" w:hAnsi="Times New Roman" w:cs="Times New Roman"/>
          <w:sz w:val="28"/>
          <w:szCs w:val="28"/>
        </w:rPr>
        <w:t xml:space="preserve">Символом позначено “Х” відповідність значення коміркам з вказання використовується/запроваджується або не використовується/ не запроваджується рішення, технологія або сервіс в громаді. </w:t>
      </w:r>
    </w:p>
    <w:p w:rsidR="0032394E" w:rsidRPr="0032394E" w:rsidRDefault="0032394E" w:rsidP="0032394E">
      <w:pPr>
        <w:pStyle w:val="a3"/>
        <w:spacing w:before="56" w:line="242" w:lineRule="auto"/>
        <w:ind w:left="426" w:right="6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59" w:type="dxa"/>
        <w:tblInd w:w="426" w:type="dxa"/>
        <w:tblBorders>
          <w:top w:val="single" w:sz="34" w:space="0" w:color="006ECC"/>
          <w:left w:val="single" w:sz="34" w:space="0" w:color="006ECC"/>
          <w:bottom w:val="single" w:sz="34" w:space="0" w:color="006ECC"/>
          <w:right w:val="single" w:sz="34" w:space="0" w:color="006ECC"/>
          <w:insideH w:val="single" w:sz="34" w:space="0" w:color="006ECC"/>
          <w:insideV w:val="single" w:sz="3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126"/>
        <w:gridCol w:w="2127"/>
        <w:gridCol w:w="2288"/>
      </w:tblGrid>
      <w:tr w:rsidR="00360DFA" w:rsidRPr="00E33066" w:rsidTr="00623E19">
        <w:trPr>
          <w:trHeight w:val="179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60DFA" w:rsidRPr="00E33066" w:rsidRDefault="00360DFA" w:rsidP="00360DFA">
            <w:pPr>
              <w:pStyle w:val="TableParagraph"/>
              <w:spacing w:before="64" w:line="244" w:lineRule="auto"/>
              <w:ind w:left="554" w:right="184" w:hanging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 w:rsidRPr="00E33066">
              <w:rPr>
                <w:rFonts w:ascii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РІШЕННЯ,</w:t>
            </w:r>
            <w:r w:rsidRPr="00E33066">
              <w:rPr>
                <w:rFonts w:ascii="Times New Roman" w:hAnsi="Times New Roman" w:cs="Times New Roman"/>
                <w:b/>
                <w:spacing w:val="1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ТЕХНОЛОГІЇ,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ПРОДУКТУ</w:t>
            </w:r>
            <w:r w:rsidRPr="00E3306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r w:rsidRPr="00E33066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СЕРВІСУ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60DFA" w:rsidRPr="00E33066" w:rsidRDefault="00360DFA" w:rsidP="00360DFA">
            <w:pPr>
              <w:pStyle w:val="TableParagraph"/>
              <w:spacing w:before="64" w:line="242" w:lineRule="auto"/>
              <w:ind w:left="72" w:right="13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ВИКОРИСТОВУ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ЄТЬСЯ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АБО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ЗАПРОВАДЖЕН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33066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60DFA" w:rsidRPr="00E33066" w:rsidRDefault="00360DFA" w:rsidP="00360DFA">
            <w:pPr>
              <w:pStyle w:val="TableParagraph"/>
              <w:spacing w:before="64" w:line="244" w:lineRule="auto"/>
              <w:ind w:left="63" w:right="2" w:firstLine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ВИКОРИСТОВУЄТЬС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33066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ЗАПРОВАДЖЕНЕ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ГРОМАДІ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360DFA" w:rsidRPr="00E33066" w:rsidRDefault="00360DFA" w:rsidP="00360DFA">
            <w:pPr>
              <w:pStyle w:val="TableParagraph"/>
              <w:spacing w:before="64" w:line="242" w:lineRule="auto"/>
              <w:ind w:left="240" w:right="178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ДОДАТКОВА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(ЗАПОВНЮЄТЬСЯ</w:t>
            </w:r>
            <w:r w:rsidRPr="00E33066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НАЯВНОСТІ)</w:t>
            </w:r>
          </w:p>
        </w:tc>
      </w:tr>
      <w:tr w:rsidR="00360DFA" w:rsidRPr="00E33066" w:rsidTr="00623E19">
        <w:trPr>
          <w:trHeight w:val="651"/>
        </w:trPr>
        <w:tc>
          <w:tcPr>
            <w:tcW w:w="3118" w:type="dxa"/>
          </w:tcPr>
          <w:p w:rsidR="00360DFA" w:rsidRPr="0032394E" w:rsidRDefault="00360DFA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0F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електронної</w:t>
            </w:r>
            <w:r w:rsidRPr="000F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поштові</w:t>
            </w:r>
            <w:r w:rsidRPr="000F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скриньки</w:t>
            </w:r>
            <w:r w:rsidRPr="000F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F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доменах</w:t>
            </w:r>
            <w:r w:rsidRPr="000F23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.укр або .gov.ua.</w:t>
            </w:r>
          </w:p>
        </w:tc>
        <w:tc>
          <w:tcPr>
            <w:tcW w:w="2126" w:type="dxa"/>
          </w:tcPr>
          <w:p w:rsidR="00360DFA" w:rsidRPr="0032394E" w:rsidRDefault="00360DFA" w:rsidP="00360DFA">
            <w:pPr>
              <w:spacing w:before="99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360DFA" w:rsidRPr="0032394E" w:rsidRDefault="00360DFA" w:rsidP="0036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360DFA" w:rsidRPr="0032394E" w:rsidRDefault="00360DFA" w:rsidP="00360DFA">
            <w:pPr>
              <w:spacing w:before="99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Перебої</w:t>
            </w:r>
            <w:r w:rsidRPr="003239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239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роботі</w:t>
            </w:r>
            <w:r w:rsidRPr="0032394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скриньки</w:t>
            </w:r>
          </w:p>
        </w:tc>
      </w:tr>
      <w:tr w:rsidR="00360DFA" w:rsidRPr="00E33066" w:rsidTr="00623E19">
        <w:trPr>
          <w:trHeight w:val="637"/>
        </w:trPr>
        <w:tc>
          <w:tcPr>
            <w:tcW w:w="3118" w:type="dxa"/>
          </w:tcPr>
          <w:p w:rsidR="00360DFA" w:rsidRPr="0032394E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Наявність</w:t>
            </w:r>
            <w:r w:rsidRPr="003239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офіційного</w:t>
            </w:r>
            <w:r w:rsidRPr="0032394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сайту</w:t>
            </w:r>
            <w:r w:rsidRPr="003239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ТГ</w:t>
            </w:r>
            <w:r w:rsidRPr="003239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2394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домені</w:t>
            </w:r>
            <w:r w:rsidRPr="003239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.gov.ua.</w:t>
            </w:r>
          </w:p>
        </w:tc>
        <w:tc>
          <w:tcPr>
            <w:tcW w:w="2126" w:type="dxa"/>
          </w:tcPr>
          <w:p w:rsidR="00360DFA" w:rsidRPr="0032394E" w:rsidRDefault="00360DFA" w:rsidP="00360DFA">
            <w:pPr>
              <w:spacing w:before="99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4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360DFA" w:rsidRPr="0032394E" w:rsidRDefault="00360DFA" w:rsidP="00360D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360DFA" w:rsidRPr="0032394E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3E19">
              <w:rPr>
                <w:rStyle w:val="a7"/>
              </w:rPr>
              <w:t>https://mogylivskaotg.gov.ua/</w:t>
            </w:r>
          </w:p>
        </w:tc>
      </w:tr>
      <w:tr w:rsidR="00360DFA" w:rsidRPr="00E33066" w:rsidTr="00623E19">
        <w:trPr>
          <w:trHeight w:val="894"/>
        </w:trPr>
        <w:tc>
          <w:tcPr>
            <w:tcW w:w="3118" w:type="dxa"/>
          </w:tcPr>
          <w:p w:rsidR="00360DFA" w:rsidRPr="00623E19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Наявність офіційної сторінки ТГ в Facebook</w:t>
            </w:r>
          </w:p>
        </w:tc>
        <w:tc>
          <w:tcPr>
            <w:tcW w:w="2126" w:type="dxa"/>
          </w:tcPr>
          <w:p w:rsidR="00360DFA" w:rsidRPr="00623E19" w:rsidRDefault="00360DFA" w:rsidP="00360DFA">
            <w:pPr>
              <w:spacing w:before="97"/>
              <w:ind w:left="16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360DFA" w:rsidRPr="00491AB1" w:rsidRDefault="00360DFA" w:rsidP="00360DF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8" w:type="dxa"/>
          </w:tcPr>
          <w:p w:rsidR="00360DFA" w:rsidRPr="00491AB1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b/>
                <w:sz w:val="18"/>
              </w:rPr>
            </w:pPr>
            <w:hyperlink r:id="rId10" w:history="1">
              <w:r w:rsidRPr="002129B6">
                <w:rPr>
                  <w:rStyle w:val="a7"/>
                </w:rPr>
                <w:t>https://www.facebook.com/mogilevgromada</w:t>
              </w:r>
            </w:hyperlink>
          </w:p>
        </w:tc>
      </w:tr>
      <w:tr w:rsidR="00360DFA" w:rsidRPr="00E33066" w:rsidTr="00623E19">
        <w:trPr>
          <w:trHeight w:val="1050"/>
        </w:trPr>
        <w:tc>
          <w:tcPr>
            <w:tcW w:w="3118" w:type="dxa"/>
          </w:tcPr>
          <w:p w:rsidR="00360DFA" w:rsidRPr="00623E19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Наявність офіційної сторінки ТГ в</w:t>
            </w:r>
          </w:p>
          <w:p w:rsidR="00360DFA" w:rsidRPr="00623E19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Т</w:t>
            </w: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ube </w:t>
            </w:r>
          </w:p>
        </w:tc>
        <w:tc>
          <w:tcPr>
            <w:tcW w:w="2126" w:type="dxa"/>
          </w:tcPr>
          <w:p w:rsidR="00360DFA" w:rsidRPr="00623E19" w:rsidRDefault="00360DFA" w:rsidP="00360DFA">
            <w:pPr>
              <w:spacing w:before="97"/>
              <w:ind w:left="16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360DFA" w:rsidRPr="00491AB1" w:rsidRDefault="00360DFA" w:rsidP="00360DF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8" w:type="dxa"/>
          </w:tcPr>
          <w:p w:rsidR="00360DFA" w:rsidRPr="00491AB1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b/>
                <w:sz w:val="18"/>
              </w:rPr>
            </w:pPr>
            <w:hyperlink r:id="rId11" w:history="1">
              <w:r w:rsidRPr="00321B5F">
                <w:rPr>
                  <w:rStyle w:val="a7"/>
                </w:rPr>
                <w:t>https://www.youtube.com/channel/UCqtkt2LPrXGH1Y351Vw9_fQ?view_as=subscriber</w:t>
              </w:r>
            </w:hyperlink>
          </w:p>
        </w:tc>
      </w:tr>
      <w:tr w:rsidR="00360DFA" w:rsidRPr="00E33066" w:rsidTr="00623E19">
        <w:trPr>
          <w:trHeight w:val="1050"/>
        </w:trPr>
        <w:tc>
          <w:tcPr>
            <w:tcW w:w="3118" w:type="dxa"/>
          </w:tcPr>
          <w:p w:rsidR="00360DFA" w:rsidRPr="00623E19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Наявність офіційної сторінки ТГ в Instagram</w:t>
            </w:r>
          </w:p>
        </w:tc>
        <w:tc>
          <w:tcPr>
            <w:tcW w:w="2126" w:type="dxa"/>
          </w:tcPr>
          <w:p w:rsidR="00360DFA" w:rsidRPr="00623E19" w:rsidRDefault="00360DFA" w:rsidP="00360DFA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0DFA" w:rsidRPr="00623E19" w:rsidRDefault="00360DFA" w:rsidP="00360DFA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360DFA" w:rsidRPr="00491AB1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18"/>
              </w:rPr>
            </w:pPr>
            <w:r w:rsidRPr="00491AB1">
              <w:rPr>
                <w:rFonts w:ascii="Times New Roman" w:eastAsia="Times New Roman" w:hAnsi="Times New Roman" w:cs="Times New Roman"/>
                <w:sz w:val="18"/>
              </w:rPr>
              <w:t>Впишіть</w:t>
            </w:r>
            <w:r w:rsidRPr="00491AB1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91AB1">
              <w:rPr>
                <w:rFonts w:ascii="Times New Roman" w:eastAsia="Times New Roman" w:hAnsi="Times New Roman" w:cs="Times New Roman"/>
                <w:sz w:val="18"/>
              </w:rPr>
              <w:t>сюди</w:t>
            </w:r>
            <w:r w:rsidRPr="00491AB1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491AB1">
              <w:rPr>
                <w:rFonts w:ascii="Times New Roman" w:eastAsia="Times New Roman" w:hAnsi="Times New Roman" w:cs="Times New Roman"/>
                <w:sz w:val="18"/>
              </w:rPr>
              <w:t>посилання:</w:t>
            </w:r>
          </w:p>
        </w:tc>
      </w:tr>
      <w:tr w:rsidR="00360DFA" w:rsidRPr="00E33066" w:rsidTr="00623E19">
        <w:trPr>
          <w:trHeight w:val="1050"/>
        </w:trPr>
        <w:tc>
          <w:tcPr>
            <w:tcW w:w="3118" w:type="dxa"/>
          </w:tcPr>
          <w:p w:rsidR="00360DFA" w:rsidRPr="00623E19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Наявність офіційної сторінки ТГ в Twitter</w:t>
            </w:r>
          </w:p>
        </w:tc>
        <w:tc>
          <w:tcPr>
            <w:tcW w:w="2126" w:type="dxa"/>
          </w:tcPr>
          <w:p w:rsidR="00360DFA" w:rsidRPr="00623E19" w:rsidRDefault="00360DFA" w:rsidP="00360DFA">
            <w:pPr>
              <w:spacing w:before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0DFA" w:rsidRPr="00623E19" w:rsidRDefault="00360DFA" w:rsidP="00360DFA">
            <w:pPr>
              <w:spacing w:before="100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360DFA" w:rsidRPr="00491AB1" w:rsidRDefault="00360DFA" w:rsidP="00360DFA">
            <w:pPr>
              <w:spacing w:before="101"/>
              <w:ind w:left="100"/>
              <w:rPr>
                <w:rFonts w:ascii="Times New Roman" w:eastAsia="Times New Roman" w:hAnsi="Times New Roman" w:cs="Times New Roman"/>
                <w:sz w:val="18"/>
              </w:rPr>
            </w:pPr>
            <w:r w:rsidRPr="00491AB1">
              <w:rPr>
                <w:rFonts w:ascii="Times New Roman" w:eastAsia="Times New Roman" w:hAnsi="Times New Roman" w:cs="Times New Roman"/>
                <w:sz w:val="18"/>
              </w:rPr>
              <w:t>Впишіть</w:t>
            </w:r>
            <w:r w:rsidRPr="00491AB1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491AB1">
              <w:rPr>
                <w:rFonts w:ascii="Times New Roman" w:eastAsia="Times New Roman" w:hAnsi="Times New Roman" w:cs="Times New Roman"/>
                <w:sz w:val="18"/>
              </w:rPr>
              <w:t>сюди</w:t>
            </w:r>
            <w:r w:rsidRPr="00491AB1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491AB1">
              <w:rPr>
                <w:rFonts w:ascii="Times New Roman" w:eastAsia="Times New Roman" w:hAnsi="Times New Roman" w:cs="Times New Roman"/>
                <w:sz w:val="18"/>
              </w:rPr>
              <w:t>посилання:</w:t>
            </w:r>
          </w:p>
        </w:tc>
      </w:tr>
      <w:tr w:rsidR="00360DFA" w:rsidRPr="00E33066" w:rsidTr="000F2309">
        <w:trPr>
          <w:trHeight w:val="1050"/>
        </w:trPr>
        <w:tc>
          <w:tcPr>
            <w:tcW w:w="3118" w:type="dxa"/>
            <w:tcBorders>
              <w:bottom w:val="single" w:sz="36" w:space="0" w:color="006ECC"/>
            </w:tcBorders>
          </w:tcPr>
          <w:p w:rsidR="00360DFA" w:rsidRPr="00491AB1" w:rsidRDefault="00360DFA" w:rsidP="00360DFA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1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Використання систем відеоконференцзв’язку в ТГ (Skype, Hangout, Zoom)</w:t>
            </w:r>
          </w:p>
        </w:tc>
        <w:tc>
          <w:tcPr>
            <w:tcW w:w="2126" w:type="dxa"/>
            <w:tcBorders>
              <w:bottom w:val="single" w:sz="36" w:space="0" w:color="006ECC"/>
            </w:tcBorders>
          </w:tcPr>
          <w:p w:rsidR="00360DFA" w:rsidRPr="00623E19" w:rsidRDefault="00360DFA" w:rsidP="00360DFA">
            <w:pPr>
              <w:spacing w:before="100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127" w:type="dxa"/>
            <w:tcBorders>
              <w:bottom w:val="single" w:sz="36" w:space="0" w:color="006ECC"/>
            </w:tcBorders>
          </w:tcPr>
          <w:p w:rsidR="00360DFA" w:rsidRPr="00623E19" w:rsidRDefault="00360DFA" w:rsidP="00360DFA">
            <w:pPr>
              <w:spacing w:before="100"/>
              <w:ind w:left="17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288" w:type="dxa"/>
            <w:tcBorders>
              <w:bottom w:val="single" w:sz="36" w:space="0" w:color="006ECC"/>
            </w:tcBorders>
          </w:tcPr>
          <w:p w:rsidR="00360DFA" w:rsidRPr="00623E19" w:rsidRDefault="00360DFA" w:rsidP="00360DFA">
            <w:pPr>
              <w:spacing w:before="100"/>
              <w:ind w:left="17" w:right="225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Навчальні програми, с</w:t>
            </w: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електорні наради з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структурними підрозділами обласної і районної </w:t>
            </w: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держ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авних</w:t>
            </w:r>
            <w:r w:rsidRPr="00623E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адміністраці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й</w:t>
            </w:r>
          </w:p>
        </w:tc>
      </w:tr>
      <w:tr w:rsidR="000F2309" w:rsidRPr="00E33066" w:rsidTr="000F2309">
        <w:trPr>
          <w:trHeight w:val="629"/>
        </w:trPr>
        <w:tc>
          <w:tcPr>
            <w:tcW w:w="9659" w:type="dxa"/>
            <w:gridSpan w:val="4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0070C0"/>
          </w:tcPr>
          <w:p w:rsidR="000F2309" w:rsidRPr="000F2309" w:rsidRDefault="000F2309" w:rsidP="000F2309">
            <w:pPr>
              <w:pStyle w:val="TableParagraph"/>
              <w:spacing w:before="64" w:line="242" w:lineRule="auto"/>
              <w:ind w:left="72" w:right="13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3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Автоматизація ЦНАП: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Використання системи “електронна черга”</w:t>
            </w:r>
          </w:p>
        </w:tc>
        <w:tc>
          <w:tcPr>
            <w:tcW w:w="2126" w:type="dxa"/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0E500F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Використання системи електронного документообігу та обліку адміністративних послуг.</w:t>
            </w:r>
          </w:p>
        </w:tc>
        <w:tc>
          <w:tcPr>
            <w:tcW w:w="2126" w:type="dxa"/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0E500F" w:rsidRDefault="000F2309" w:rsidP="000F2309">
            <w:pPr>
              <w:spacing w:before="97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Використання системи відеонагляду за співробітниками ЦНАП</w:t>
            </w:r>
          </w:p>
        </w:tc>
        <w:tc>
          <w:tcPr>
            <w:tcW w:w="2126" w:type="dxa"/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0E500F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системи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звукозапису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розмов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адміністраторів та суб’єктів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звернень при наданні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останнім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послуг</w:t>
            </w:r>
          </w:p>
        </w:tc>
        <w:tc>
          <w:tcPr>
            <w:tcW w:w="2126" w:type="dxa"/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0E500F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491AB1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Використання систем оцінки якості надання адміністративних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послуг</w:t>
            </w:r>
          </w:p>
        </w:tc>
        <w:tc>
          <w:tcPr>
            <w:tcW w:w="2126" w:type="dxa"/>
          </w:tcPr>
          <w:p w:rsidR="000F2309" w:rsidRPr="000E500F" w:rsidRDefault="000F2309" w:rsidP="000F2309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0E500F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491AB1" w:rsidRDefault="000F2309" w:rsidP="000F2309">
            <w:pPr>
              <w:spacing w:before="100"/>
              <w:ind w:left="17" w:right="225"/>
              <w:rPr>
                <w:rFonts w:ascii="Times New Roman" w:eastAsia="Times New Roman" w:hAnsi="Times New Roman" w:cs="Times New Roman"/>
                <w:sz w:val="1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Анкетування</w:t>
            </w:r>
          </w:p>
        </w:tc>
      </w:tr>
      <w:tr w:rsidR="000F2309" w:rsidRPr="00E33066" w:rsidTr="000F2309">
        <w:trPr>
          <w:trHeight w:val="1050"/>
        </w:trPr>
        <w:tc>
          <w:tcPr>
            <w:tcW w:w="3118" w:type="dxa"/>
            <w:tcBorders>
              <w:bottom w:val="single" w:sz="36" w:space="0" w:color="006ECC"/>
            </w:tcBorders>
          </w:tcPr>
          <w:p w:rsidR="000F2309" w:rsidRPr="000E500F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Використання системи інтеграції фронт- та бек-офісних систем</w:t>
            </w:r>
          </w:p>
        </w:tc>
        <w:tc>
          <w:tcPr>
            <w:tcW w:w="2126" w:type="dxa"/>
            <w:tcBorders>
              <w:bottom w:val="single" w:sz="36" w:space="0" w:color="006ECC"/>
            </w:tcBorders>
          </w:tcPr>
          <w:p w:rsidR="000F2309" w:rsidRPr="000E500F" w:rsidRDefault="000F2309" w:rsidP="000F2309">
            <w:pP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36" w:space="0" w:color="006ECC"/>
            </w:tcBorders>
          </w:tcPr>
          <w:p w:rsidR="000F2309" w:rsidRPr="000E500F" w:rsidRDefault="000F2309" w:rsidP="000F2309">
            <w:pPr>
              <w:spacing w:before="97"/>
              <w:ind w:left="17"/>
              <w:jc w:val="center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E500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Х</w:t>
            </w:r>
          </w:p>
        </w:tc>
        <w:tc>
          <w:tcPr>
            <w:tcW w:w="2288" w:type="dxa"/>
            <w:tcBorders>
              <w:bottom w:val="single" w:sz="36" w:space="0" w:color="006ECC"/>
            </w:tcBorders>
          </w:tcPr>
          <w:p w:rsidR="000F2309" w:rsidRPr="00491AB1" w:rsidRDefault="000F2309" w:rsidP="000F2309">
            <w:pPr>
              <w:spacing w:before="101"/>
              <w:ind w:left="100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F2309" w:rsidRPr="00E33066" w:rsidTr="000F2309">
        <w:trPr>
          <w:trHeight w:val="608"/>
        </w:trPr>
        <w:tc>
          <w:tcPr>
            <w:tcW w:w="9659" w:type="dxa"/>
            <w:gridSpan w:val="4"/>
            <w:tcBorders>
              <w:top w:val="single" w:sz="36" w:space="0" w:color="006ECC"/>
              <w:left w:val="single" w:sz="36" w:space="0" w:color="006ECC"/>
              <w:bottom w:val="single" w:sz="36" w:space="0" w:color="006ECC"/>
              <w:right w:val="single" w:sz="36" w:space="0" w:color="006ECC"/>
            </w:tcBorders>
            <w:shd w:val="clear" w:color="auto" w:fill="0070C0"/>
          </w:tcPr>
          <w:p w:rsidR="000F2309" w:rsidRPr="000F2309" w:rsidRDefault="000F2309" w:rsidP="000F2309">
            <w:pPr>
              <w:pStyle w:val="TableParagraph"/>
              <w:spacing w:before="64" w:line="242" w:lineRule="auto"/>
              <w:ind w:left="72" w:right="13" w:firstLine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2309">
              <w:rPr>
                <w:rFonts w:ascii="Times New Roman" w:hAnsi="Times New Roman" w:cs="Times New Roman"/>
                <w:b/>
                <w:sz w:val="28"/>
                <w:szCs w:val="28"/>
              </w:rPr>
              <w:t>Електронні послуги та сервіси:</w:t>
            </w:r>
          </w:p>
          <w:p w:rsidR="000F2309" w:rsidRPr="00491AB1" w:rsidRDefault="000F2309" w:rsidP="000F2309">
            <w:pPr>
              <w:pStyle w:val="TableParagraph"/>
              <w:spacing w:before="64" w:line="242" w:lineRule="auto"/>
              <w:ind w:left="72" w:right="13" w:firstLin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Громада підключена та використовує Єдиний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державний портал</w:t>
            </w:r>
            <w:r w:rsidRPr="004F46B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r w:rsidRPr="004F46B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Наприклад:</w:t>
            </w:r>
            <w:r w:rsidRPr="004F46B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hyperlink r:id="rId12">
              <w:r w:rsidRPr="004F46B9">
                <w:rPr>
                  <w:rFonts w:ascii="Times New Roman" w:eastAsia="Times New Roman" w:hAnsi="Times New Roman" w:cs="Times New Roman"/>
                  <w:color w:val="1154CC"/>
                  <w:sz w:val="28"/>
                  <w:szCs w:val="28"/>
                  <w:u w:val="single" w:color="1154CC"/>
                </w:rPr>
                <w:t>http://www.poslugy.gov.ua/</w:t>
              </w:r>
            </w:hyperlink>
          </w:p>
        </w:tc>
        <w:tc>
          <w:tcPr>
            <w:tcW w:w="2126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Громада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підключена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</w:t>
            </w:r>
            <w:r w:rsidRPr="004F46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iGOV</w:t>
            </w:r>
            <w:r w:rsidRPr="004F46B9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hyperlink r:id="rId13">
              <w:r w:rsidRPr="004F46B9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(</w:t>
              </w:r>
              <w:r w:rsidRPr="004F46B9">
                <w:rPr>
                  <w:rFonts w:ascii="Times New Roman" w:eastAsia="Times New Roman" w:hAnsi="Times New Roman" w:cs="Times New Roman"/>
                  <w:color w:val="1154CC"/>
                  <w:sz w:val="28"/>
                  <w:szCs w:val="28"/>
                  <w:u w:val="single" w:color="1154CC"/>
                </w:rPr>
                <w:t>https://igov.gov.ua/</w:t>
              </w:r>
            </w:hyperlink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4F46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сайті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громади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авторизації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використовується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сервіс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BankID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4F46B9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ЕЦПю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spacing w:before="99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системи</w:t>
            </w:r>
            <w:r w:rsidRPr="004F46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електронного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документообігу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spacing w:before="99"/>
              <w:ind w:left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99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наявності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але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майже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</w:p>
          <w:p w:rsidR="000F2309" w:rsidRPr="004F46B9" w:rsidRDefault="000F2309" w:rsidP="000F2309">
            <w:pPr>
              <w:spacing w:before="1"/>
              <w:ind w:left="100" w:righ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икористову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ється. 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геоінформаційних</w:t>
            </w:r>
            <w:r w:rsidRPr="004F46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ГІС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100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е-сервісу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повідомлення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проблему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ТГ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7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360DFA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DF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е-сервіси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петицій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е-сервіси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скарг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звернень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е-сервісу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оприлюднення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бюджетних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даних</w:t>
            </w:r>
            <w:r w:rsidRPr="004F46B9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360DFA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DF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https://mogylivskaotg.gov.ua/open-budget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 w:right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 в громаді е-сервісу оцінки прозорості місцевих</w:t>
            </w:r>
            <w:r w:rsidRPr="004F46B9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бюджетів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7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360DFA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DF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https://mogylivskaotg.gov.ua/open-budget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е-сервіс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Вакансії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ТГ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DFA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https://mogylivskaotg.gov.ua/jobs</w:t>
            </w:r>
          </w:p>
        </w:tc>
      </w:tr>
      <w:tr w:rsidR="000F2309" w:rsidRPr="00E33066" w:rsidTr="00F907D9">
        <w:trPr>
          <w:trHeight w:val="1050"/>
        </w:trPr>
        <w:tc>
          <w:tcPr>
            <w:tcW w:w="311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r w:rsidRPr="004F46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F46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громаді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е-сервісу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розклад</w:t>
            </w:r>
            <w:r w:rsidRPr="004F46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руху</w:t>
            </w:r>
            <w:r w:rsidRPr="004F46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громадського</w:t>
            </w:r>
            <w:r w:rsidRPr="004F46B9">
              <w:rPr>
                <w:rFonts w:ascii="Times New Roman" w:eastAsia="Times New Roman" w:hAnsi="Times New Roman" w:cs="Times New Roman"/>
                <w:spacing w:val="-42"/>
                <w:sz w:val="28"/>
                <w:szCs w:val="28"/>
              </w:rPr>
              <w:t xml:space="preserve"> </w:t>
            </w: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транспорту</w:t>
            </w:r>
          </w:p>
        </w:tc>
        <w:tc>
          <w:tcPr>
            <w:tcW w:w="2126" w:type="dxa"/>
          </w:tcPr>
          <w:p w:rsidR="000F2309" w:rsidRPr="004F46B9" w:rsidRDefault="000F2309" w:rsidP="000F23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2309" w:rsidRPr="004F46B9" w:rsidRDefault="000F2309" w:rsidP="000F2309">
            <w:pPr>
              <w:spacing w:before="99"/>
              <w:ind w:lef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B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88" w:type="dxa"/>
          </w:tcPr>
          <w:p w:rsidR="000F2309" w:rsidRPr="004F46B9" w:rsidRDefault="000F2309" w:rsidP="000F2309">
            <w:pPr>
              <w:spacing w:before="100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500F" w:rsidRDefault="000E500F" w:rsidP="0032394E">
      <w:pPr>
        <w:pStyle w:val="a3"/>
        <w:spacing w:before="56" w:line="242" w:lineRule="auto"/>
        <w:ind w:left="851"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00F" w:rsidRDefault="000E500F" w:rsidP="000E500F">
      <w:pPr>
        <w:tabs>
          <w:tab w:val="left" w:pos="3373"/>
        </w:tabs>
      </w:pPr>
      <w:r>
        <w:tab/>
      </w:r>
    </w:p>
    <w:p w:rsidR="000E500F" w:rsidRDefault="000E500F" w:rsidP="000E500F">
      <w:pPr>
        <w:tabs>
          <w:tab w:val="left" w:pos="3373"/>
        </w:tabs>
      </w:pPr>
    </w:p>
    <w:p w:rsidR="000E500F" w:rsidRDefault="000E500F" w:rsidP="000E500F">
      <w:pPr>
        <w:tabs>
          <w:tab w:val="left" w:pos="3373"/>
        </w:tabs>
      </w:pPr>
    </w:p>
    <w:p w:rsidR="000F2309" w:rsidRDefault="000E500F" w:rsidP="000E500F">
      <w:pPr>
        <w:tabs>
          <w:tab w:val="left" w:pos="426"/>
        </w:tabs>
        <w:jc w:val="both"/>
      </w:pPr>
      <w:r>
        <w:tab/>
      </w:r>
    </w:p>
    <w:p w:rsidR="000F2309" w:rsidRDefault="000F2309">
      <w:r>
        <w:br w:type="page"/>
      </w:r>
    </w:p>
    <w:p w:rsidR="0032394E" w:rsidRPr="000E500F" w:rsidRDefault="0032394E" w:rsidP="000E500F">
      <w:pPr>
        <w:tabs>
          <w:tab w:val="left" w:pos="3373"/>
        </w:tabs>
        <w:sectPr w:rsidR="0032394E" w:rsidRPr="000E500F" w:rsidSect="0010675C">
          <w:pgSz w:w="11910" w:h="16850"/>
          <w:pgMar w:top="709" w:right="1120" w:bottom="709" w:left="860" w:header="0" w:footer="938" w:gutter="0"/>
          <w:cols w:space="720"/>
          <w:docGrid w:linePitch="299"/>
        </w:sectPr>
      </w:pPr>
    </w:p>
    <w:p w:rsidR="00C15F40" w:rsidRPr="00E33066" w:rsidRDefault="00C67B49" w:rsidP="000F2309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6605824" behindDoc="1" locked="0" layoutInCell="1" allowOverlap="1">
                <wp:simplePos x="0" y="0"/>
                <wp:positionH relativeFrom="page">
                  <wp:posOffset>5480050</wp:posOffset>
                </wp:positionH>
                <wp:positionV relativeFrom="page">
                  <wp:posOffset>2994660</wp:posOffset>
                </wp:positionV>
                <wp:extent cx="1539240" cy="10795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447DB" id="Rectangle 23" o:spid="_x0000_s1026" style="position:absolute;margin-left:431.5pt;margin-top:235.8pt;width:121.2pt;height:.85pt;z-index:-167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3ofwIAAPw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Tif&#10;YaRIDz36BKwRtZYc5ZeBoMG4CuKezKMNJTrzoOlXh5S+6yCM31irh44TBrCyEJ+cHQiGg6NoNbzX&#10;DNKTjdeRq11r+5AQWEC72JLnY0v4ziMKH7PpZZkX0DkKviydl9N4A6kOh411/i3XPQqbGlvAHpOT&#10;7YPzAQypDiERvJaCNULKaNj16k5atCVBHfBrmn12dxomVQhWOhwbM45fACPcEXwBbez2jzIDtLd5&#10;OWlmi/mkaIrppJyni0malbflLC3K4r75GQBmRdUJxrh6EIoflJcVf9fZ/QyMmonaQ0ONy2k+jbWf&#10;oXcvi0yj6oGXs7BeeBhEKfoaLwIV+9EIfX2jGJRNKk+EHPfJOfzIMnBw+I+sRBWExo8CWmn2DCKw&#10;GpoE7YQnAzadtt8xGmD8auy+bYjlGMl3CoRUZkXouo9GMZ3nYNhTz+rUQxSFVDX2GI3bOz/O+MZY&#10;se7gpiwSo/QNiK8VURhBmCOqvWRhxGIF++cgzPCpHaN+P1rLXwAAAP//AwBQSwMEFAAGAAgAAAAh&#10;APIKNknfAAAADAEAAA8AAABkcnMvZG93bnJldi54bWxMj8FugzAQRO+V+g/WVuqtMdQpiQgmqiJx&#10;6qUhOfS4wS6g4LWFnUD/vubUHmdnNPum2M9mYHc9+t6ShHSVANPUWNVTK+F8ql62wHxAUjhY0hJ+&#10;tId9+fhQYK7sREd9r0PLYgn5HCV0Ibicc9902qBfWacpet92NBiiHFuuRpxiuRn4a5Jk3GBP8UOH&#10;Th863Vzrm5HgDtMJq09VfR2NzYQTH01fb6R8fprfd8CCnsNfGBb8iA5lZLrYGynPBgnbTMQtQcJ6&#10;k2bAlkSavK2BXZaTEMDLgv8fUf4CAAD//wMAUEsBAi0AFAAGAAgAAAAhALaDOJL+AAAA4QEAABMA&#10;AAAAAAAAAAAAAAAAAAAAAFtDb250ZW50X1R5cGVzXS54bWxQSwECLQAUAAYACAAAACEAOP0h/9YA&#10;AACUAQAACwAAAAAAAAAAAAAAAAAvAQAAX3JlbHMvLnJlbHNQSwECLQAUAAYACAAAACEAjkjt6H8C&#10;AAD8BAAADgAAAAAAAAAAAAAAAAAuAgAAZHJzL2Uyb0RvYy54bWxQSwECLQAUAAYACAAAACEA8go2&#10;Sd8AAAAMAQAADwAAAAAAAAAAAAAAAADZBAAAZHJzL2Rvd25yZXYueG1sUEsFBgAAAAAEAAQA8wAA&#10;AOUFAAAAAA==&#10;" fillcolor="blue" stroked="f">
                <w10:wrap anchorx="page" anchory="page"/>
              </v:rect>
            </w:pict>
          </mc:Fallback>
        </mc:AlternateContent>
      </w: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486606336" behindDoc="1" locked="0" layoutInCell="1" allowOverlap="1">
                <wp:simplePos x="0" y="0"/>
                <wp:positionH relativeFrom="page">
                  <wp:posOffset>5480050</wp:posOffset>
                </wp:positionH>
                <wp:positionV relativeFrom="page">
                  <wp:posOffset>3974465</wp:posOffset>
                </wp:positionV>
                <wp:extent cx="1539240" cy="10795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7BF82" id="Rectangle 22" o:spid="_x0000_s1026" style="position:absolute;margin-left:431.5pt;margin-top:312.95pt;width:121.2pt;height:.85pt;z-index:-167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MNgAIAAPwEAAAOAAAAZHJzL2Uyb0RvYy54bWysVG1v0zAQ/o7Ef7D8vcsL6dpES6etJQhp&#10;wMTgB7i201g4trHdphviv3N22tKNLwjRD64vdz4/d89zvrre9xLtuHVCqxpnFylGXFHNhNrU+OuX&#10;ZjLHyHmiGJFa8Ro/coevF69fXQ2m4rnutGTcIkiiXDWYGnfemypJHO14T9yFNlyBs9W2Jx5Mu0mY&#10;JQNk72WSp+llMmjLjNWUOwdfV6MTL2L+tuXUf2pbxz2SNQZsPq42ruuwJosrUm0sMZ2gBxjkH1D0&#10;RCi49JRqRTxBWyv+SNULarXTrb+guk902wrKYw1QTZa+qOahI4bHWqA5zpza5P5fWvpxd2+RYDXO&#10;pxgp0gNHn6FrRG0kR3keGjQYV0Hcg7m3oURn7jT95pDSyw7C+I21eug4YQArC/HJswPBcHAUrYcP&#10;mkF6svU69mrf2j4khC6gfaTk8UQJ33tE4WM2fVPmBTBHwZels3IabyDV8bCxzr/jukdhU2ML2GNy&#10;srtzPoAh1TEkgtdSsEZIGQ27WS+lRTsS1AG/pjlkd+dhUoVgpcOxMeP4BTDCHcEX0Ea2f5QZoL3N&#10;y0lzOZ9NiqaYTspZOp+kWXlbXqZFWayanwFgVlSdYIyrO6H4UXlZ8XfMHmZg1EzUHhpqXE6Bw1jX&#10;OXr3ssg0qh768qzIXngYRCn6Gs9DKw6jEXh9qxiUTSpPhBz3yXP4scvQg+N/7EpUQSB+FNBas0cQ&#10;gdVAEtAJTwZsOm2fMBpg/Grsvm+J5RjJ9wqEVGZFYN1Ho5jOcjDsuWd97iGKQqoae4zG7dKPM741&#10;Vmw6uCmLjVH6BsTXiiiMIMwR1UGyMGKxgsNzEGb43I5Rvx+txS8AAAD//wMAUEsDBBQABgAIAAAA&#10;IQBw+9Wu4AAAAAwBAAAPAAAAZHJzL2Rvd25yZXYueG1sTI/NTsMwEITvSLyDtUjcqNOGuiWNU6FK&#10;OXGhaQ8ct/E2iYh/FLtNeHucExxnZzT7Tb6fdM/uNPjOGgnLRQKMTG1VZxoJ51P5sgXmAxqFvTUk&#10;4Yc87IvHhxwzZUdzpHsVGhZLjM9QQhuCyzj3dUsa/cI6MtG72kFjiHJouBpwjOW656skEVxjZ+KH&#10;Fh0dWqq/q5uW4A7jCctPVX4dtRWpSz/qrtpI+fw0ve+ABZrCXxhm/IgORWS62JtRnvUStiKNW4IE&#10;sVq/AZsTy2T9CuwynzYCeJHz/yOKXwAAAP//AwBQSwECLQAUAAYACAAAACEAtoM4kv4AAADhAQAA&#10;EwAAAAAAAAAAAAAAAAAAAAAAW0NvbnRlbnRfVHlwZXNdLnhtbFBLAQItABQABgAIAAAAIQA4/SH/&#10;1gAAAJQBAAALAAAAAAAAAAAAAAAAAC8BAABfcmVscy8ucmVsc1BLAQItABQABgAIAAAAIQCf5MMN&#10;gAIAAPwEAAAOAAAAAAAAAAAAAAAAAC4CAABkcnMvZTJvRG9jLnhtbFBLAQItABQABgAIAAAAIQBw&#10;+9Wu4AAAAAwBAAAPAAAAAAAAAAAAAAAAANoEAABkcnMvZG93bnJldi54bWxQSwUGAAAAAAQABADz&#10;AAAA5wUAAAAA&#10;" fillcolor="blue" stroked="f">
                <w10:wrap anchorx="page" anchory="page"/>
              </v:rect>
            </w:pict>
          </mc:Fallback>
        </mc:AlternateContent>
      </w: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486607872" behindDoc="1" locked="0" layoutInCell="1" allowOverlap="1">
                <wp:simplePos x="0" y="0"/>
                <wp:positionH relativeFrom="page">
                  <wp:posOffset>5480050</wp:posOffset>
                </wp:positionH>
                <wp:positionV relativeFrom="page">
                  <wp:posOffset>6694805</wp:posOffset>
                </wp:positionV>
                <wp:extent cx="1539240" cy="1079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CCF2" id="Rectangle 19" o:spid="_x0000_s1026" style="position:absolute;margin-left:431.5pt;margin-top:527.15pt;width:121.2pt;height:.85pt;z-index:-167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UHfwIAAPw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DXO&#10;c4wU6aFHn4E1ojaSo6wMBA3GVRD3YO5tKNGZO02/OaT0soMwfmOtHjpOGMDKQnxydiAYDo6i9fBB&#10;M0hPtl5Hrvat7UNCYAHtY0sen1vC9x5R+JhN35R5AZ2j4MvSWTmNN5DqeNhY599x3aOwqbEF7DE5&#10;2d05H8CQ6hgSwWspWCOkjIbdrJfSoh0J6oBf0xyyu9MwqUKw0uHYmHH8AhjhjuALaGO3f5QZoL3N&#10;y0lzOZ9NiqaYTspZOp+kWXlbXqZFWayanwFgVlSdYIyrO6H4UXlZ8XedPczAqJmoPTTUuJzm01j7&#10;GXr3ssg0qh54OQvrhYdBlKKv8TxQcRiN0Ne3ikHZpPJEyHGfnMOPLAMHx//ISlRBaPwooLVmjyAC&#10;q6FJ0E54MmDTafuE0QDjV2P3fUssx0i+VyCkMitC1300iuksB8OeetanHqIopKqxx2jcLv0441tj&#10;xaaDm7JIjNI3IL5WRGEEYY6oDpKFEYsVHJ6DMMOndoz6/WgtfgEAAP//AwBQSwMEFAAGAAgAAAAh&#10;APpKpTveAAAADgEAAA8AAABkcnMvZG93bnJldi54bWxMjzFPwzAQhXck/oN1SGzUhkCo0jgVqpSJ&#10;haYdGK/xNYmIz1HsNuHf47DAdnfv6d338u1se3Gl0XeONTyuFAji2pmOGw3HQ/mwBuEDssHeMWn4&#10;Jg/b4vYmx8y4ifd0rUIjYgj7DDW0IQyZlL5uyaJfuYE4amc3WgxxHRtpRpxiuO3lk1KptNhx/NDi&#10;QLuW6q/qYjUMu+mA5YcpP/fWpcmQvNdd9ar1/d38tgERaA5/ZljwIzoUkenkLmy86DWs0yR2CVFQ&#10;L88JiMWyjCBOv7dUgSxy+b9G8QMAAP//AwBQSwECLQAUAAYACAAAACEAtoM4kv4AAADhAQAAEwAA&#10;AAAAAAAAAAAAAAAAAAAAW0NvbnRlbnRfVHlwZXNdLnhtbFBLAQItABQABgAIAAAAIQA4/SH/1gAA&#10;AJQBAAALAAAAAAAAAAAAAAAAAC8BAABfcmVscy8ucmVsc1BLAQItABQABgAIAAAAIQAoxWUHfwIA&#10;APwEAAAOAAAAAAAAAAAAAAAAAC4CAABkcnMvZTJvRG9jLnhtbFBLAQItABQABgAIAAAAIQD6SqU7&#10;3gAAAA4BAAAPAAAAAAAAAAAAAAAAANkEAABkcnMvZG93bnJldi54bWxQSwUGAAAAAAQABADzAAAA&#10;5AUAAAAA&#10;" fillcolor="blue" stroked="f">
                <w10:wrap anchorx="page" anchory="page"/>
              </v:rect>
            </w:pict>
          </mc:Fallback>
        </mc:AlternateContent>
      </w:r>
    </w:p>
    <w:p w:rsidR="00782488" w:rsidRPr="00782488" w:rsidRDefault="00782488" w:rsidP="00782488">
      <w:pPr>
        <w:pStyle w:val="1"/>
        <w:tabs>
          <w:tab w:val="left" w:pos="11114"/>
        </w:tabs>
        <w:spacing w:before="74"/>
        <w:ind w:left="1276" w:right="286"/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4</w:t>
      </w:r>
      <w:r w:rsidRPr="00782488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.  </w:t>
      </w:r>
      <w:r w:rsidRPr="00782488">
        <w:rPr>
          <w:rFonts w:ascii="Times New Roman" w:hAnsi="Times New Roman" w:cs="Times New Roman"/>
          <w:bCs w:val="0"/>
          <w:sz w:val="28"/>
          <w:szCs w:val="28"/>
          <w:shd w:val="clear" w:color="auto" w:fill="006ECC"/>
        </w:rPr>
        <w:t>АНАЛІЗ ВНУТРІШНЬОГО СЕРЕДОВИЩА ТГ ТА АНАЛІЗ ДІЯЛЬНОСТІ</w:t>
      </w:r>
      <w:r w:rsidRPr="000F2309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</w:p>
    <w:p w:rsidR="00782488" w:rsidRDefault="00782488">
      <w:pPr>
        <w:spacing w:line="256" w:lineRule="exact"/>
        <w:ind w:left="1379"/>
        <w:rPr>
          <w:rFonts w:ascii="Times New Roman" w:hAnsi="Times New Roman" w:cs="Times New Roman"/>
          <w:b/>
          <w:sz w:val="28"/>
          <w:szCs w:val="28"/>
        </w:rPr>
      </w:pPr>
    </w:p>
    <w:p w:rsidR="00782488" w:rsidRDefault="00782488">
      <w:pPr>
        <w:spacing w:line="256" w:lineRule="exact"/>
        <w:ind w:left="1379"/>
        <w:rPr>
          <w:rFonts w:ascii="Times New Roman" w:hAnsi="Times New Roman" w:cs="Times New Roman"/>
          <w:b/>
          <w:sz w:val="28"/>
          <w:szCs w:val="28"/>
        </w:rPr>
      </w:pPr>
    </w:p>
    <w:p w:rsidR="00C15F40" w:rsidRPr="00E33066" w:rsidRDefault="00B440EE">
      <w:pPr>
        <w:spacing w:line="256" w:lineRule="exact"/>
        <w:ind w:left="1379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b/>
          <w:sz w:val="28"/>
          <w:szCs w:val="28"/>
        </w:rPr>
        <w:t>SWOT-аналіз</w:t>
      </w:r>
      <w:r w:rsidRPr="00E33066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b/>
          <w:sz w:val="28"/>
          <w:szCs w:val="28"/>
        </w:rPr>
        <w:t>за</w:t>
      </w:r>
      <w:r w:rsidRPr="00E3306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b/>
          <w:sz w:val="28"/>
          <w:szCs w:val="28"/>
        </w:rPr>
        <w:t>наданими</w:t>
      </w:r>
      <w:r w:rsidRPr="00E3306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b/>
          <w:sz w:val="28"/>
          <w:szCs w:val="28"/>
        </w:rPr>
        <w:t>відповідями</w:t>
      </w:r>
      <w:r w:rsidRPr="00E3306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E33066">
        <w:rPr>
          <w:rFonts w:ascii="Times New Roman" w:hAnsi="Times New Roman" w:cs="Times New Roman"/>
          <w:b/>
          <w:sz w:val="28"/>
          <w:szCs w:val="28"/>
        </w:rPr>
        <w:t>проведеного</w:t>
      </w:r>
      <w:r w:rsidRPr="00E3306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="00710ECB">
        <w:rPr>
          <w:rFonts w:ascii="Times New Roman" w:hAnsi="Times New Roman" w:cs="Times New Roman"/>
          <w:b/>
          <w:sz w:val="28"/>
          <w:szCs w:val="28"/>
        </w:rPr>
        <w:t xml:space="preserve">ІТ- самоаудиту </w:t>
      </w:r>
      <w:r w:rsidRPr="00E33066">
        <w:rPr>
          <w:rFonts w:ascii="Times New Roman" w:hAnsi="Times New Roman" w:cs="Times New Roman"/>
          <w:b/>
          <w:sz w:val="28"/>
          <w:szCs w:val="28"/>
        </w:rPr>
        <w:t>ТГ:</w:t>
      </w:r>
    </w:p>
    <w:p w:rsidR="00C15F40" w:rsidRPr="00E33066" w:rsidRDefault="00C15F40">
      <w:pPr>
        <w:pStyle w:val="a3"/>
        <w:spacing w:before="9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53" w:type="dxa"/>
        <w:tblLayout w:type="fixed"/>
        <w:tblLook w:val="01E0" w:firstRow="1" w:lastRow="1" w:firstColumn="1" w:lastColumn="1" w:noHBand="0" w:noVBand="0"/>
      </w:tblPr>
      <w:tblGrid>
        <w:gridCol w:w="4672"/>
        <w:gridCol w:w="4970"/>
      </w:tblGrid>
      <w:tr w:rsidR="00C15F40" w:rsidRPr="00E33066">
        <w:trPr>
          <w:trHeight w:val="479"/>
        </w:trPr>
        <w:tc>
          <w:tcPr>
            <w:tcW w:w="4672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35"/>
              <w:ind w:lef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СИЛЬНІ</w:t>
            </w:r>
            <w:r w:rsidRPr="00E33066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СТОРОНИ</w:t>
            </w:r>
          </w:p>
        </w:tc>
        <w:tc>
          <w:tcPr>
            <w:tcW w:w="4970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35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МОЖЛИВОСТІ</w:t>
            </w:r>
          </w:p>
        </w:tc>
      </w:tr>
      <w:tr w:rsidR="00C15F40" w:rsidRPr="00E33066">
        <w:trPr>
          <w:trHeight w:val="4562"/>
        </w:trPr>
        <w:tc>
          <w:tcPr>
            <w:tcW w:w="4672" w:type="dxa"/>
            <w:tcBorders>
              <w:left w:val="single" w:sz="34" w:space="0" w:color="006ECC"/>
              <w:right w:val="single" w:sz="24" w:space="0" w:color="006ECC"/>
            </w:tcBorders>
          </w:tcPr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6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конкуренція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провайдерів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5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3" w:line="244" w:lineRule="auto"/>
              <w:ind w:right="10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електронними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сервісами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line="279" w:lineRule="exact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забезпечені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2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соціальні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5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Наявність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комунікаційна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стратегія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5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Затверджений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логотип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брендбук.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before="5" w:line="244" w:lineRule="auto"/>
              <w:ind w:right="70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Молодь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апараті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комунальних закладах.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line="244" w:lineRule="auto"/>
              <w:ind w:right="2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Розуміння місцевою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владою важливості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E330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line="279" w:lineRule="exact"/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Успішне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ind w:left="567" w:hanging="54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Активні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депутати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  <w:tab w:val="left" w:pos="568"/>
              </w:tabs>
              <w:spacing w:line="280" w:lineRule="atLeast"/>
              <w:ind w:right="3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Досвід реалізації грантових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проектів,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співпраці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  <w:tc>
          <w:tcPr>
            <w:tcW w:w="4970" w:type="dxa"/>
            <w:tcBorders>
              <w:left w:val="single" w:sz="24" w:space="0" w:color="006ECC"/>
              <w:right w:val="single" w:sz="34" w:space="0" w:color="006ECC"/>
            </w:tcBorders>
          </w:tcPr>
          <w:p w:rsidR="00C15F40" w:rsidRPr="00E33066" w:rsidRDefault="00B440EE" w:rsidP="0010675C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before="6" w:line="244" w:lineRule="auto"/>
              <w:ind w:righ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Розширення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10675C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п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окриття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оптоволоконного</w:t>
            </w:r>
            <w:r w:rsidRPr="00E3306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line="244" w:lineRule="auto"/>
              <w:ind w:right="4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Розширення зони покриття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мобільного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line="279" w:lineRule="exact"/>
              <w:ind w:left="580" w:hanging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Автоматизація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  <w:p w:rsidR="00C15F40" w:rsidRPr="00E33066" w:rsidRDefault="00B440EE" w:rsidP="0010675C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line="244" w:lineRule="auto"/>
              <w:ind w:righ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Автоматизація діяльності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апарату</w:t>
            </w:r>
            <w:r w:rsidRPr="00E33066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(електронний</w:t>
            </w:r>
            <w:r w:rsidRPr="00E33066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документообіг)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line="279" w:lineRule="exact"/>
              <w:ind w:left="580" w:hanging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Донорські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before="4" w:line="244" w:lineRule="auto"/>
              <w:ind w:right="2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ліцензійного програмного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9"/>
              </w:numPr>
              <w:tabs>
                <w:tab w:val="left" w:pos="580"/>
                <w:tab w:val="left" w:pos="581"/>
              </w:tabs>
              <w:spacing w:line="24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простий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внутрішній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обіг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</w:tc>
      </w:tr>
      <w:tr w:rsidR="00C15F40" w:rsidRPr="00E33066">
        <w:trPr>
          <w:trHeight w:val="720"/>
        </w:trPr>
        <w:tc>
          <w:tcPr>
            <w:tcW w:w="4672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СЛАБКІ</w:t>
            </w:r>
            <w:r w:rsidRPr="00E33066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СТОРОНИ</w:t>
            </w:r>
          </w:p>
        </w:tc>
        <w:tc>
          <w:tcPr>
            <w:tcW w:w="4970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ЗАГРОЗИ</w:t>
            </w:r>
          </w:p>
        </w:tc>
      </w:tr>
      <w:tr w:rsidR="00C15F40" w:rsidRPr="00E33066">
        <w:trPr>
          <w:trHeight w:val="3121"/>
        </w:trPr>
        <w:tc>
          <w:tcPr>
            <w:tcW w:w="4672" w:type="dxa"/>
            <w:tcBorders>
              <w:left w:val="single" w:sz="34" w:space="0" w:color="006ECC"/>
              <w:bottom w:val="single" w:sz="34" w:space="0" w:color="006ECC"/>
              <w:right w:val="single" w:sz="24" w:space="0" w:color="006ECC"/>
            </w:tcBorders>
          </w:tcPr>
          <w:p w:rsidR="00C15F40" w:rsidRPr="00E33066" w:rsidRDefault="00B440EE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before="4" w:line="244" w:lineRule="auto"/>
              <w:ind w:right="11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Брак</w:t>
            </w:r>
            <w:r w:rsidRPr="00E3306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(фінансування,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710ECB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к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валіфіковані</w:t>
            </w:r>
            <w:r w:rsidRPr="00E3306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кадри)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line="244" w:lineRule="auto"/>
              <w:ind w:right="6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Нерозуміння</w:t>
            </w:r>
            <w:r w:rsidRPr="00E3306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важливості</w:t>
            </w:r>
            <w:r w:rsidRPr="00E3306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E33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r w:rsidRPr="00E33066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line="244" w:lineRule="auto"/>
              <w:ind w:right="1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Непридатна для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використання система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електронного</w:t>
            </w:r>
            <w:r w:rsidRPr="00E3306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документообігу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line="244" w:lineRule="auto"/>
              <w:ind w:righ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Відсутність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близьких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географічн</w:t>
            </w:r>
            <w:r w:rsidR="00710E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масштабн</w:t>
            </w:r>
            <w:r w:rsidR="00710EC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прикладів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  <w:tab w:val="left" w:pos="568"/>
              </w:tabs>
              <w:spacing w:line="244" w:lineRule="auto"/>
              <w:ind w:right="5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Відсутність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10ECB" w:rsidRPr="00E33066">
              <w:rPr>
                <w:rFonts w:ascii="Times New Roman" w:hAnsi="Times New Roman" w:cs="Times New Roman"/>
                <w:sz w:val="28"/>
                <w:szCs w:val="28"/>
              </w:rPr>
              <w:t>стратегічного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 xml:space="preserve"> бачення в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даному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напрямку</w:t>
            </w:r>
          </w:p>
        </w:tc>
        <w:tc>
          <w:tcPr>
            <w:tcW w:w="4970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  <w:tab w:val="left" w:pos="581"/>
              </w:tabs>
              <w:spacing w:before="4"/>
              <w:ind w:left="580" w:hanging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Політична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нестабільність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державі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  <w:tab w:val="left" w:pos="581"/>
              </w:tabs>
              <w:spacing w:before="5" w:line="244" w:lineRule="auto"/>
              <w:ind w:righ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Залежність фінансових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показників громади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бюджетоутворюючого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підприємства (складність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планування)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  <w:tab w:val="left" w:pos="581"/>
              </w:tabs>
              <w:spacing w:line="244" w:lineRule="auto"/>
              <w:ind w:right="12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жителів громади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скористатися</w:t>
            </w:r>
            <w:r w:rsidRPr="00E3306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всіма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існуючими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710ECB" w:rsidRPr="00E33066">
              <w:rPr>
                <w:rFonts w:ascii="Times New Roman" w:hAnsi="Times New Roman" w:cs="Times New Roman"/>
                <w:sz w:val="28"/>
                <w:szCs w:val="28"/>
              </w:rPr>
              <w:t>потенційними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е-сервісами.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  <w:tab w:val="left" w:pos="581"/>
              </w:tabs>
              <w:spacing w:line="278" w:lineRule="exact"/>
              <w:ind w:left="580" w:hanging="55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Пасивність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основної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17"/>
              </w:numPr>
              <w:tabs>
                <w:tab w:val="left" w:pos="580"/>
                <w:tab w:val="left" w:pos="581"/>
              </w:tabs>
              <w:spacing w:line="244" w:lineRule="auto"/>
              <w:ind w:right="75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Нестабільні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податки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збори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бізнесу.</w:t>
            </w:r>
          </w:p>
        </w:tc>
      </w:tr>
    </w:tbl>
    <w:p w:rsidR="00782488" w:rsidRDefault="00782488">
      <w:pPr>
        <w:spacing w:line="244" w:lineRule="auto"/>
        <w:rPr>
          <w:rFonts w:ascii="Times New Roman" w:hAnsi="Times New Roman" w:cs="Times New Roman"/>
          <w:sz w:val="28"/>
          <w:szCs w:val="28"/>
        </w:rPr>
      </w:pPr>
    </w:p>
    <w:p w:rsidR="00C15F40" w:rsidRPr="00E33066" w:rsidRDefault="00C15F40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C15F40" w:rsidRPr="00E33066" w:rsidSect="00782488">
          <w:pgSz w:w="11910" w:h="16840"/>
          <w:pgMar w:top="709" w:right="0" w:bottom="280" w:left="0" w:header="720" w:footer="720" w:gutter="0"/>
          <w:cols w:space="720"/>
        </w:sectPr>
      </w:pPr>
    </w:p>
    <w:p w:rsidR="00C15F40" w:rsidRPr="00E33066" w:rsidRDefault="00C15F40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:rsidR="00782488" w:rsidRPr="00782488" w:rsidRDefault="00E36360" w:rsidP="00782488">
      <w:pPr>
        <w:pStyle w:val="1"/>
        <w:tabs>
          <w:tab w:val="left" w:pos="11114"/>
        </w:tabs>
        <w:spacing w:before="74"/>
        <w:ind w:left="1276" w:right="286"/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>5</w:t>
      </w:r>
      <w:r w:rsidR="00782488" w:rsidRPr="00782488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.  </w:t>
      </w:r>
      <w:r w:rsidRPr="00E36360">
        <w:rPr>
          <w:rFonts w:ascii="Times New Roman" w:hAnsi="Times New Roman" w:cs="Times New Roman"/>
          <w:sz w:val="28"/>
          <w:szCs w:val="28"/>
          <w:shd w:val="clear" w:color="auto" w:fill="006ECC"/>
        </w:rPr>
        <w:t>СТРАТЕГІЧНІ НАПРЯМКИ ТА ЦІЛІ ГРОМАДИ У СФЕРІ</w:t>
      </w:r>
      <w:r w:rsidRPr="00782488"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ІТ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006ECC"/>
        </w:rPr>
        <w:t xml:space="preserve">                    </w:t>
      </w:r>
      <w:r w:rsidRPr="00782488">
        <w:rPr>
          <w:rFonts w:ascii="Times New Roman" w:hAnsi="Times New Roman" w:cs="Times New Roman"/>
          <w:bCs w:val="0"/>
          <w:sz w:val="28"/>
          <w:szCs w:val="28"/>
          <w:shd w:val="clear" w:color="auto" w:fill="006ECC"/>
        </w:rPr>
        <w:t xml:space="preserve"> </w:t>
      </w:r>
    </w:p>
    <w:p w:rsidR="00C15F40" w:rsidRPr="00E33066" w:rsidRDefault="00C15F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11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534"/>
      </w:tblGrid>
      <w:tr w:rsidR="00C15F40" w:rsidRPr="00E33066" w:rsidTr="00E36360">
        <w:trPr>
          <w:trHeight w:val="513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>
            <w:pPr>
              <w:pStyle w:val="TableParagraph"/>
              <w:spacing w:before="62"/>
              <w:ind w:left="3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СТРАТЕГІЧНИЙ</w:t>
            </w:r>
            <w:r w:rsidRPr="00E33066">
              <w:rPr>
                <w:rFonts w:ascii="Times New Roman" w:hAnsi="Times New Roman" w:cs="Times New Roman"/>
                <w:b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НАПРЯМОК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E36360">
            <w:pPr>
              <w:pStyle w:val="TableParagraph"/>
              <w:spacing w:before="62"/>
              <w:ind w:left="806" w:right="17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ЦІЛІ</w:t>
            </w:r>
          </w:p>
        </w:tc>
      </w:tr>
      <w:tr w:rsidR="00C15F40" w:rsidRPr="00E33066" w:rsidTr="00E36360">
        <w:trPr>
          <w:trHeight w:val="271"/>
        </w:trPr>
        <w:tc>
          <w:tcPr>
            <w:tcW w:w="3125" w:type="dxa"/>
            <w:vMerge w:val="restart"/>
            <w:tcBorders>
              <w:top w:val="nil"/>
              <w:bottom w:val="single" w:sz="34" w:space="0" w:color="006ECC"/>
              <w:right w:val="nil"/>
            </w:tcBorders>
          </w:tcPr>
          <w:p w:rsidR="00C15F40" w:rsidRPr="00E33066" w:rsidRDefault="00B440EE">
            <w:pPr>
              <w:pStyle w:val="TableParagraph"/>
              <w:spacing w:before="4" w:line="244" w:lineRule="auto"/>
              <w:ind w:left="27" w:right="3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Стратегічний</w:t>
            </w:r>
            <w:r w:rsidRPr="00E33066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напрямок</w:t>
            </w:r>
            <w:r w:rsidRPr="00E33066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Залучення</w:t>
            </w:r>
            <w:r w:rsidRPr="00E33066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мешканців</w:t>
            </w:r>
          </w:p>
        </w:tc>
        <w:tc>
          <w:tcPr>
            <w:tcW w:w="6534" w:type="dxa"/>
            <w:tcBorders>
              <w:top w:val="nil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before="4" w:line="24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before="4" w:line="24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I.I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Доступність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ІТ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  <w:p w:rsidR="00E36360" w:rsidRPr="00E33066" w:rsidRDefault="00E36360">
            <w:pPr>
              <w:pStyle w:val="TableParagraph"/>
              <w:spacing w:before="4" w:line="24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542"/>
        </w:trPr>
        <w:tc>
          <w:tcPr>
            <w:tcW w:w="3125" w:type="dxa"/>
            <w:vMerge/>
            <w:tcBorders>
              <w:top w:val="nil"/>
              <w:bottom w:val="single" w:sz="34" w:space="0" w:color="006ECC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bottom w:val="single" w:sz="34" w:space="0" w:color="006ECC"/>
              <w:right w:val="single" w:sz="34" w:space="0" w:color="006ECC"/>
            </w:tcBorders>
          </w:tcPr>
          <w:p w:rsidR="00E36360" w:rsidRDefault="00E36360" w:rsidP="00E36360">
            <w:pPr>
              <w:pStyle w:val="TableParagraph"/>
              <w:spacing w:line="271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 w:rsidP="00E36360">
            <w:pPr>
              <w:pStyle w:val="TableParagraph"/>
              <w:spacing w:line="271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I.II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електронних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сервісів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взаємодії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владою</w:t>
            </w:r>
          </w:p>
          <w:p w:rsidR="00E36360" w:rsidRPr="00E33066" w:rsidRDefault="00E36360" w:rsidP="00E36360">
            <w:pPr>
              <w:pStyle w:val="TableParagraph"/>
              <w:spacing w:line="271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543"/>
        </w:trPr>
        <w:tc>
          <w:tcPr>
            <w:tcW w:w="3125" w:type="dxa"/>
            <w:vMerge/>
            <w:tcBorders>
              <w:top w:val="nil"/>
              <w:bottom w:val="single" w:sz="34" w:space="0" w:color="006ECC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E36360" w:rsidRDefault="00E36360" w:rsidP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60" w:rsidRDefault="00B440EE" w:rsidP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I.III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Запровадження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</w:p>
          <w:p w:rsidR="00C15F40" w:rsidRDefault="00B440EE" w:rsidP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е-урядування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демократії</w:t>
            </w:r>
          </w:p>
          <w:p w:rsidR="00E36360" w:rsidRPr="00E33066" w:rsidRDefault="00E36360" w:rsidP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258"/>
        </w:trPr>
        <w:tc>
          <w:tcPr>
            <w:tcW w:w="3125" w:type="dxa"/>
            <w:vMerge w:val="restart"/>
            <w:tcBorders>
              <w:top w:val="single" w:sz="34" w:space="0" w:color="006ECC"/>
              <w:right w:val="nil"/>
            </w:tcBorders>
          </w:tcPr>
          <w:p w:rsidR="00C15F40" w:rsidRPr="00E33066" w:rsidRDefault="00B440EE">
            <w:pPr>
              <w:pStyle w:val="TableParagraph"/>
              <w:spacing w:line="244" w:lineRule="auto"/>
              <w:ind w:left="27" w:right="3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Стратегічний напрямок</w:t>
            </w:r>
            <w:r w:rsidRPr="00E3306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Покращення</w:t>
            </w:r>
            <w:r w:rsidRPr="00E33066">
              <w:rPr>
                <w:rFonts w:ascii="Times New Roman" w:hAnsi="Times New Roman" w:cs="Times New Roman"/>
                <w:b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якості</w:t>
            </w:r>
            <w:r w:rsidRPr="00E33066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надання</w:t>
            </w:r>
          </w:p>
          <w:p w:rsidR="00C15F40" w:rsidRPr="00E33066" w:rsidRDefault="00B440EE">
            <w:pPr>
              <w:pStyle w:val="TableParagraph"/>
              <w:spacing w:line="259" w:lineRule="exact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послуг</w:t>
            </w:r>
            <w:r w:rsidRPr="00E33066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громаді</w:t>
            </w:r>
          </w:p>
        </w:tc>
        <w:tc>
          <w:tcPr>
            <w:tcW w:w="6534" w:type="dxa"/>
            <w:tcBorders>
              <w:top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3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line="23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II.I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Модернізація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  <w:p w:rsidR="00E36360" w:rsidRPr="00E33066" w:rsidRDefault="00E36360">
            <w:pPr>
              <w:pStyle w:val="TableParagraph"/>
              <w:spacing w:line="23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499"/>
        </w:trPr>
        <w:tc>
          <w:tcPr>
            <w:tcW w:w="3125" w:type="dxa"/>
            <w:vMerge/>
            <w:tcBorders>
              <w:top w:val="nil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34" w:space="0" w:color="006ECC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II.II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мешканців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  <w:p w:rsidR="00E36360" w:rsidRPr="00E33066" w:rsidRDefault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588"/>
        </w:trPr>
        <w:tc>
          <w:tcPr>
            <w:tcW w:w="3125" w:type="dxa"/>
            <w:vMerge w:val="restart"/>
          </w:tcPr>
          <w:p w:rsidR="00C15F40" w:rsidRPr="00E33066" w:rsidRDefault="00B440EE">
            <w:pPr>
              <w:pStyle w:val="TableParagraph"/>
              <w:spacing w:before="5" w:line="242" w:lineRule="auto"/>
              <w:ind w:left="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Стратегічний</w:t>
            </w:r>
            <w:r w:rsidRPr="00E33066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напрямок</w:t>
            </w:r>
            <w:r w:rsidRPr="00E33066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Підвищення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рівня</w:t>
            </w:r>
            <w:r w:rsidRPr="00E33066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життя</w:t>
            </w:r>
            <w:r w:rsidRPr="00E33066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безпеки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громаді</w:t>
            </w:r>
          </w:p>
        </w:tc>
        <w:tc>
          <w:tcPr>
            <w:tcW w:w="6534" w:type="dxa"/>
            <w:tcBorders>
              <w:bottom w:val="single" w:sz="34" w:space="0" w:color="006ECC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before="5" w:line="280" w:lineRule="atLeas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before="5" w:line="280" w:lineRule="atLeas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III.I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Зростання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комп’ютерної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обізнаності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грамотності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серед населення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  <w:p w:rsidR="00E36360" w:rsidRPr="00E33066" w:rsidRDefault="00E36360">
            <w:pPr>
              <w:pStyle w:val="TableParagraph"/>
              <w:spacing w:before="5" w:line="280" w:lineRule="atLeas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581"/>
        </w:trPr>
        <w:tc>
          <w:tcPr>
            <w:tcW w:w="3125" w:type="dxa"/>
            <w:vMerge/>
            <w:tcBorders>
              <w:top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34" w:space="0" w:color="006ECC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III.II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</w:p>
          <w:p w:rsidR="00E36360" w:rsidRPr="00E33066" w:rsidRDefault="00E36360">
            <w:pPr>
              <w:pStyle w:val="TableParagraph"/>
              <w:spacing w:line="272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359"/>
        </w:trPr>
        <w:tc>
          <w:tcPr>
            <w:tcW w:w="3125" w:type="dxa"/>
            <w:vMerge w:val="restart"/>
            <w:tcBorders>
              <w:bottom w:val="single" w:sz="34" w:space="0" w:color="006ECC"/>
              <w:right w:val="nil"/>
            </w:tcBorders>
          </w:tcPr>
          <w:p w:rsidR="00C15F40" w:rsidRPr="00E33066" w:rsidRDefault="00B440EE">
            <w:pPr>
              <w:pStyle w:val="TableParagraph"/>
              <w:spacing w:before="5" w:line="242" w:lineRule="auto"/>
              <w:ind w:left="27" w:right="5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Стратегічний</w:t>
            </w:r>
            <w:r w:rsidRPr="00E33066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напрямок</w:t>
            </w:r>
            <w:r w:rsidRPr="00E33066"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Покращення</w:t>
            </w:r>
            <w:r w:rsidRPr="00E33066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комунікації</w:t>
            </w:r>
            <w:r w:rsidRPr="00E33066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громаді</w:t>
            </w:r>
          </w:p>
        </w:tc>
        <w:tc>
          <w:tcPr>
            <w:tcW w:w="6534" w:type="dxa"/>
            <w:tcBorders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before="5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before="5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IV.I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</w:p>
          <w:p w:rsidR="00E36360" w:rsidRPr="00E33066" w:rsidRDefault="00E36360">
            <w:pPr>
              <w:pStyle w:val="TableParagraph"/>
              <w:spacing w:before="5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258"/>
        </w:trPr>
        <w:tc>
          <w:tcPr>
            <w:tcW w:w="3125" w:type="dxa"/>
            <w:vMerge/>
            <w:tcBorders>
              <w:top w:val="nil"/>
              <w:bottom w:val="single" w:sz="34" w:space="0" w:color="006ECC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3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line="23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IV.II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сайту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  <w:p w:rsidR="00E36360" w:rsidRPr="00E33066" w:rsidRDefault="00E36360">
            <w:pPr>
              <w:pStyle w:val="TableParagraph"/>
              <w:spacing w:line="238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319"/>
        </w:trPr>
        <w:tc>
          <w:tcPr>
            <w:tcW w:w="3125" w:type="dxa"/>
            <w:vMerge/>
            <w:tcBorders>
              <w:top w:val="nil"/>
              <w:bottom w:val="single" w:sz="34" w:space="0" w:color="006ECC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bottom w:val="single" w:sz="34" w:space="0" w:color="006ECC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74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line="274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IV.III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</w:t>
            </w:r>
          </w:p>
          <w:p w:rsidR="00E36360" w:rsidRPr="00E33066" w:rsidRDefault="00E36360">
            <w:pPr>
              <w:pStyle w:val="TableParagraph"/>
              <w:spacing w:line="274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588"/>
        </w:trPr>
        <w:tc>
          <w:tcPr>
            <w:tcW w:w="3125" w:type="dxa"/>
            <w:vMerge w:val="restart"/>
            <w:tcBorders>
              <w:top w:val="single" w:sz="34" w:space="0" w:color="006ECC"/>
              <w:right w:val="nil"/>
            </w:tcBorders>
          </w:tcPr>
          <w:p w:rsidR="00C15F40" w:rsidRPr="00E33066" w:rsidRDefault="00B440EE">
            <w:pPr>
              <w:pStyle w:val="TableParagraph"/>
              <w:spacing w:line="244" w:lineRule="auto"/>
              <w:ind w:left="27" w:right="3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Стратегічний напрямок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Покращення</w:t>
            </w:r>
            <w:r w:rsidRPr="00E33066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ефективності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діяльності</w:t>
            </w:r>
            <w:r w:rsidRPr="00E33066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органу</w:t>
            </w:r>
            <w:r w:rsidRPr="00E33066">
              <w:rPr>
                <w:rFonts w:ascii="Times New Roman" w:hAnsi="Times New Roman" w:cs="Times New Roman"/>
                <w:b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місцевого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самоврядування</w:t>
            </w:r>
          </w:p>
        </w:tc>
        <w:tc>
          <w:tcPr>
            <w:tcW w:w="6534" w:type="dxa"/>
            <w:tcBorders>
              <w:top w:val="single" w:sz="34" w:space="0" w:color="006ECC"/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44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line="244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V.I.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автоматизованих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E3306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місцевого самоврядування</w:t>
            </w:r>
          </w:p>
          <w:p w:rsidR="00E36360" w:rsidRPr="00E33066" w:rsidRDefault="00E36360">
            <w:pPr>
              <w:pStyle w:val="TableParagraph"/>
              <w:spacing w:line="244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283"/>
        </w:trPr>
        <w:tc>
          <w:tcPr>
            <w:tcW w:w="3125" w:type="dxa"/>
            <w:vMerge/>
            <w:tcBorders>
              <w:top w:val="nil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before="3" w:line="260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Default="00B440EE">
            <w:pPr>
              <w:pStyle w:val="TableParagraph"/>
              <w:spacing w:before="3" w:line="260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V.II.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реєстрів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  <w:p w:rsidR="00E36360" w:rsidRPr="00E33066" w:rsidRDefault="00E36360">
            <w:pPr>
              <w:pStyle w:val="TableParagraph"/>
              <w:spacing w:before="3" w:line="260" w:lineRule="exac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F40" w:rsidRPr="00E33066" w:rsidTr="00E36360">
        <w:trPr>
          <w:trHeight w:val="592"/>
        </w:trPr>
        <w:tc>
          <w:tcPr>
            <w:tcW w:w="3125" w:type="dxa"/>
            <w:vMerge/>
            <w:tcBorders>
              <w:top w:val="nil"/>
              <w:right w:val="nil"/>
            </w:tcBorders>
          </w:tcPr>
          <w:p w:rsidR="00C15F40" w:rsidRPr="00E33066" w:rsidRDefault="00C15F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4" w:type="dxa"/>
            <w:tcBorders>
              <w:right w:val="single" w:sz="34" w:space="0" w:color="006ECC"/>
            </w:tcBorders>
          </w:tcPr>
          <w:p w:rsidR="00E36360" w:rsidRDefault="00E36360">
            <w:pPr>
              <w:pStyle w:val="TableParagraph"/>
              <w:spacing w:line="280" w:lineRule="atLeas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Pr="00E33066" w:rsidRDefault="00B440EE">
            <w:pPr>
              <w:pStyle w:val="TableParagraph"/>
              <w:spacing w:line="280" w:lineRule="atLeast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V.III.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модернізація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існуючих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</w:p>
        </w:tc>
      </w:tr>
    </w:tbl>
    <w:p w:rsidR="00C15F40" w:rsidRPr="00E33066" w:rsidRDefault="00E36360" w:rsidP="00E36360">
      <w:pPr>
        <w:tabs>
          <w:tab w:val="left" w:pos="1974"/>
        </w:tabs>
        <w:spacing w:line="280" w:lineRule="atLeast"/>
        <w:rPr>
          <w:rFonts w:ascii="Times New Roman" w:hAnsi="Times New Roman" w:cs="Times New Roman"/>
          <w:sz w:val="28"/>
          <w:szCs w:val="28"/>
        </w:rPr>
        <w:sectPr w:rsidR="00C15F40" w:rsidRPr="00E33066" w:rsidSect="00E36360">
          <w:pgSz w:w="11910" w:h="16840"/>
          <w:pgMar w:top="709" w:right="0" w:bottom="426" w:left="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5F40" w:rsidRPr="00E33066" w:rsidRDefault="00E36360">
      <w:pPr>
        <w:pStyle w:val="1"/>
        <w:tabs>
          <w:tab w:val="left" w:pos="11344"/>
        </w:tabs>
        <w:spacing w:before="74"/>
        <w:ind w:left="1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lastRenderedPageBreak/>
        <w:t>6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>.</w:t>
      </w:r>
      <w:r w:rsidR="00B440EE" w:rsidRPr="00E33066">
        <w:rPr>
          <w:rFonts w:ascii="Times New Roman" w:hAnsi="Times New Roman" w:cs="Times New Roman"/>
          <w:spacing w:val="13"/>
          <w:sz w:val="28"/>
          <w:szCs w:val="28"/>
          <w:shd w:val="clear" w:color="auto" w:fill="006ECC"/>
        </w:rPr>
        <w:t xml:space="preserve"> 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>СТРАТЕГІЯ</w:t>
      </w:r>
      <w:r w:rsidR="00B440EE" w:rsidRPr="00E33066">
        <w:rPr>
          <w:rFonts w:ascii="Times New Roman" w:hAnsi="Times New Roman" w:cs="Times New Roman"/>
          <w:spacing w:val="13"/>
          <w:sz w:val="28"/>
          <w:szCs w:val="28"/>
          <w:shd w:val="clear" w:color="auto" w:fill="006ECC"/>
        </w:rPr>
        <w:t xml:space="preserve"> 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>РОЗВИТКУ</w:t>
      </w:r>
      <w:r w:rsidR="00B440EE" w:rsidRPr="00E33066">
        <w:rPr>
          <w:rFonts w:ascii="Times New Roman" w:hAnsi="Times New Roman" w:cs="Times New Roman"/>
          <w:spacing w:val="10"/>
          <w:sz w:val="28"/>
          <w:szCs w:val="28"/>
          <w:shd w:val="clear" w:color="auto" w:fill="006ECC"/>
        </w:rPr>
        <w:t xml:space="preserve"> 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>ІТ-СФЕРИ</w:t>
      </w:r>
      <w:r w:rsidR="00B440EE" w:rsidRPr="00E33066">
        <w:rPr>
          <w:rFonts w:ascii="Times New Roman" w:hAnsi="Times New Roman" w:cs="Times New Roman"/>
          <w:spacing w:val="9"/>
          <w:sz w:val="28"/>
          <w:szCs w:val="28"/>
          <w:shd w:val="clear" w:color="auto" w:fill="006ECC"/>
        </w:rPr>
        <w:t xml:space="preserve"> 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>В</w:t>
      </w:r>
      <w:r w:rsidR="00B440EE" w:rsidRPr="00E33066">
        <w:rPr>
          <w:rFonts w:ascii="Times New Roman" w:hAnsi="Times New Roman" w:cs="Times New Roman"/>
          <w:spacing w:val="8"/>
          <w:sz w:val="28"/>
          <w:szCs w:val="28"/>
          <w:shd w:val="clear" w:color="auto" w:fill="006ECC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006ECC"/>
        </w:rPr>
        <w:t xml:space="preserve">МОГИЛІВСЬКІЙ 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>ТГ</w:t>
      </w:r>
      <w:r w:rsidR="00B440EE" w:rsidRPr="00E33066">
        <w:rPr>
          <w:rFonts w:ascii="Times New Roman" w:hAnsi="Times New Roman" w:cs="Times New Roman"/>
          <w:sz w:val="28"/>
          <w:szCs w:val="28"/>
          <w:shd w:val="clear" w:color="auto" w:fill="006ECC"/>
        </w:rPr>
        <w:tab/>
      </w:r>
    </w:p>
    <w:p w:rsidR="00C15F40" w:rsidRPr="00E33066" w:rsidRDefault="00E363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327025</wp:posOffset>
                </wp:positionV>
                <wp:extent cx="6344920" cy="487680"/>
                <wp:effectExtent l="0" t="0" r="0" b="762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487680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Default="00F907D9" w:rsidP="006F7FE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pacing w:val="-49"/>
                                <w:sz w:val="28"/>
                                <w:szCs w:val="28"/>
                              </w:rPr>
                            </w:pP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НАПРЯМОК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1: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ЗАЛУЧЕННЯ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МЕШКАНЦІВ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-4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07D9" w:rsidRPr="00E36360" w:rsidRDefault="00F907D9" w:rsidP="006F7FE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ЦІЛЬ: I.I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ДОСТУПНІСТЬ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ІТ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ТЕХНОЛОГІЙ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7.55pt;margin-top:25.75pt;width:499.6pt;height:38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JLfwIAAAEFAAAOAAAAZHJzL2Uyb0RvYy54bWysVF1v2yAUfZ+0/4B4T21nbhJbdaomaaZJ&#10;3YfU7gcQwDEaBgYkdlftv++C47brpmmalgfnGi6Hc+851xeXfSvRkVsntKpwdpZixBXVTKh9hT/f&#10;bScLjJwnihGpFa/wPXf4cvn61UVnSj7VjZaMWwQgypWdqXDjvSmTxNGGt8SdacMVbNbatsTDq90n&#10;zJIO0FuZTNN0lnTaMmM15c7B6mbYxMuIX9ec+o917bhHssLAzcenjc9deCbLC1LuLTGNoCca5B9Y&#10;tEQouPQRakM8QQcrfoFqBbXa6dqfUd0muq4F5bEGqCZLX1Rz2xDDYy3QHGce2+T+Hyz9cPxkkWCg&#10;3RwjRVrQ6I73Hq10j7I89KczroS0WwOJvod1yI21OnOj6ReHlF43RO35lbW6azhhwC8LJ5NnRwcc&#10;F0B23XvN4B5y8DoC9bVtQ/OgHQjQQaf7R20CFwqLszd5Xkxhi8JevpjPFlG8hJTjaWOdf8t1i0JQ&#10;YQvaR3RyvHE+sCHlmBIuc1oKthVSxhe7362lRUcSfJLOrtfrWMCLNKlCstLh2IA4rABJuCPsBbpR&#10;94cim+bpalpMtrPFfJJv8/NJMU8XkzQrVsUszYt8s/0eCGZ52QjGuLoRio8ezPK/0/g0DYN7ogtR&#10;V+HifHo+SPSHIlP4/a7IVngYSSnaCi9CzmlIgrDXikHZpPREyCFOfqYfuww9GP9jV6INgvKDB3y/&#10;6wEleGOn2T0YwmrQC6SF7wgEjbbfMOpgJivsvh6I5RjJdwpMFQZ4DOwY7MaAKApHK+wxGsK1Hwb9&#10;YKzYN4A82FbpKzBeLaInnlic7ApzFsmfvglhkJ+/x6ynL9fyBwAAAP//AwBQSwMEFAAGAAgAAAAh&#10;AJrImm3fAAAACwEAAA8AAABkcnMvZG93bnJldi54bWxMj8FOwzAMhu9IvEPkSdxYmpVOU2k6MSQE&#10;HBmgXbPEa6o1SdVkXff2eCd28y9/+v25Wk+uYyMOsQ1egphnwNDrYFrfSPj5fntcAYtJeaO64FHC&#10;BSOs6/u7SpUmnP0XjtvUMCrxsVQSbEp9yXnUFp2K89Cjp90hDE4likPDzaDOVO46vsiyJXeq9XTB&#10;qh5fLerj9uQkJPeux49eHz4HsVn+ZrvN7mInKR9m08szsIRT+ofhqk/qUJPTPpy8iayjnBeCUAmF&#10;KIBdAZE/5cD2NC1WOfC64rc/1H8AAAD//wMAUEsBAi0AFAAGAAgAAAAhALaDOJL+AAAA4QEAABMA&#10;AAAAAAAAAAAAAAAAAAAAAFtDb250ZW50X1R5cGVzXS54bWxQSwECLQAUAAYACAAAACEAOP0h/9YA&#10;AACUAQAACwAAAAAAAAAAAAAAAAAvAQAAX3JlbHMvLnJlbHNQSwECLQAUAAYACAAAACEAAaxyS38C&#10;AAABBQAADgAAAAAAAAAAAAAAAAAuAgAAZHJzL2Uyb0RvYy54bWxQSwECLQAUAAYACAAAACEAmsia&#10;bd8AAAALAQAADwAAAAAAAAAAAAAAAADZBAAAZHJzL2Rvd25yZXYueG1sUEsFBgAAAAAEAAQA8wAA&#10;AOUFAAAAAA==&#10;" fillcolor="#006ecc" stroked="f">
                <v:textbox inset="0,0,0,0">
                  <w:txbxContent>
                    <w:p w:rsidR="00F907D9" w:rsidRDefault="00F907D9" w:rsidP="006F7FE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pacing w:val="-49"/>
                          <w:sz w:val="28"/>
                          <w:szCs w:val="28"/>
                        </w:rPr>
                      </w:pP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НАПРЯМОК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21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1: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ЗАЛУЧЕННЯ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МЕШКАНЦІВ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-4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07D9" w:rsidRPr="00E36360" w:rsidRDefault="00F907D9" w:rsidP="006F7FE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ЦІЛЬ: I.I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7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ДОСТУПНІСТЬ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ІТ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ТЕХНОЛОГІЙ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5F40" w:rsidRPr="00E33066" w:rsidRDefault="00C15F40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C15F40" w:rsidRPr="00E33066" w:rsidRDefault="00C15F40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1843"/>
        <w:gridCol w:w="1921"/>
      </w:tblGrid>
      <w:tr w:rsidR="00C15F40" w:rsidRPr="00E33066" w:rsidTr="00340A76">
        <w:trPr>
          <w:trHeight w:val="68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782488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Default="00B440EE" w:rsidP="00782488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  <w:p w:rsidR="00782488" w:rsidRPr="00E33066" w:rsidRDefault="00782488" w:rsidP="00782488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782488">
            <w:pPr>
              <w:pStyle w:val="TableParagraph"/>
              <w:spacing w:before="64" w:line="244" w:lineRule="auto"/>
              <w:ind w:left="56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782488">
            <w:pPr>
              <w:pStyle w:val="TableParagraph"/>
              <w:spacing w:before="64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340A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340A76">
        <w:trPr>
          <w:trHeight w:val="2867"/>
        </w:trPr>
        <w:tc>
          <w:tcPr>
            <w:tcW w:w="2552" w:type="dxa"/>
            <w:tcBorders>
              <w:top w:val="nil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E36360">
            <w:pPr>
              <w:pStyle w:val="TableParagraph"/>
              <w:spacing w:before="6" w:line="242" w:lineRule="auto"/>
              <w:ind w:left="27"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Зона покриття Інтернет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охоплює 100% території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E33066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34" w:space="0" w:color="006ECC"/>
              <w:bottom w:val="single" w:sz="34" w:space="0" w:color="006ECC"/>
            </w:tcBorders>
          </w:tcPr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6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 оцінку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r w:rsidR="00B440EE" w:rsidRPr="00E3306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підключення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6" w:line="244" w:lineRule="auto"/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переговори</w:t>
            </w:r>
            <w:r w:rsidR="00B440EE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провайдерами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підключення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населених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пунктів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6" w:line="244" w:lineRule="auto"/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Підключити</w:t>
            </w:r>
            <w:r w:rsidR="00B440EE"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населені</w:t>
            </w:r>
          </w:p>
          <w:p w:rsidR="00C15F40" w:rsidRPr="00E33066" w:rsidRDefault="00B440EE" w:rsidP="00F907D9">
            <w:pPr>
              <w:pStyle w:val="TableParagraph"/>
              <w:tabs>
                <w:tab w:val="left" w:pos="244"/>
              </w:tabs>
              <w:spacing w:before="6" w:line="244" w:lineRule="auto"/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пункти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1843" w:type="dxa"/>
            <w:tcBorders>
              <w:top w:val="nil"/>
              <w:bottom w:val="single" w:sz="34" w:space="0" w:color="006ECC"/>
            </w:tcBorders>
          </w:tcPr>
          <w:p w:rsidR="00C15F40" w:rsidRPr="00E33066" w:rsidRDefault="00B440EE" w:rsidP="00E36360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1" w:type="dxa"/>
            <w:tcBorders>
              <w:top w:val="nil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E36360">
            <w:pPr>
              <w:pStyle w:val="TableParagraph"/>
              <w:spacing w:before="6" w:line="242" w:lineRule="auto"/>
              <w:ind w:left="26" w:righ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</w:t>
            </w:r>
          </w:p>
        </w:tc>
      </w:tr>
      <w:tr w:rsidR="00C15F40" w:rsidRPr="00E33066" w:rsidTr="00340A76">
        <w:trPr>
          <w:trHeight w:val="2750"/>
        </w:trPr>
        <w:tc>
          <w:tcPr>
            <w:tcW w:w="2552" w:type="dxa"/>
            <w:tcBorders>
              <w:top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line="244" w:lineRule="auto"/>
              <w:ind w:left="27"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Підключено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високошвидкісної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r w:rsidRPr="00E33066">
              <w:rPr>
                <w:rFonts w:ascii="Times New Roman" w:hAnsi="Times New Roman" w:cs="Times New Roman"/>
                <w:position w:val="6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34" w:space="0" w:color="006ECC"/>
              <w:lef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line="247" w:lineRule="auto"/>
              <w:ind w:right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наявних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підключень</w:t>
            </w:r>
          </w:p>
          <w:p w:rsidR="00C15F40" w:rsidRPr="00E33066" w:rsidRDefault="00B440EE">
            <w:pPr>
              <w:pStyle w:val="TableParagraph"/>
              <w:spacing w:line="242" w:lineRule="auto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переговори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провайдерами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підключення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високошвидкісної</w:t>
            </w:r>
            <w:r w:rsidRPr="00E33066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4" w:lineRule="auto"/>
              <w:ind w:right="2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r w:rsidR="00B440EE" w:rsidRPr="00E33066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E33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2" w:lineRule="auto"/>
              <w:ind w:right="10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4" w:lineRule="auto"/>
              <w:ind w:right="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  <w:r w:rsidR="00B440EE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провайдером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6.Підключення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r w:rsidR="00B440EE"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</w:p>
        </w:tc>
        <w:tc>
          <w:tcPr>
            <w:tcW w:w="1843" w:type="dxa"/>
            <w:tcBorders>
              <w:top w:val="single" w:sz="34" w:space="0" w:color="006ECC"/>
            </w:tcBorders>
          </w:tcPr>
          <w:p w:rsidR="00C15F40" w:rsidRPr="00E33066" w:rsidRDefault="00B440EE" w:rsidP="00E36360">
            <w:pPr>
              <w:pStyle w:val="TableParagraph"/>
              <w:spacing w:line="272" w:lineRule="exact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21" w:type="dxa"/>
            <w:tcBorders>
              <w:top w:val="single" w:sz="34" w:space="0" w:color="006ECC"/>
              <w:right w:val="single" w:sz="34" w:space="0" w:color="006ECC"/>
            </w:tcBorders>
          </w:tcPr>
          <w:p w:rsidR="00C15F40" w:rsidRDefault="00B440EE" w:rsidP="00E36360">
            <w:pPr>
              <w:pStyle w:val="TableParagraph"/>
              <w:spacing w:line="244" w:lineRule="auto"/>
              <w:ind w:left="26" w:right="54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="00E3636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 культури, молоді та спорту</w:t>
            </w:r>
          </w:p>
          <w:p w:rsidR="00E36360" w:rsidRDefault="00E36360" w:rsidP="00E36360">
            <w:pPr>
              <w:pStyle w:val="TableParagraph"/>
              <w:spacing w:line="244" w:lineRule="auto"/>
              <w:ind w:left="26" w:right="54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  <w:p w:rsidR="00E36360" w:rsidRPr="00E33066" w:rsidRDefault="00E36360" w:rsidP="00E36360">
            <w:pPr>
              <w:pStyle w:val="TableParagraph"/>
              <w:spacing w:line="244" w:lineRule="auto"/>
              <w:ind w:left="26" w:righ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Фінансовий відділ</w:t>
            </w:r>
          </w:p>
        </w:tc>
      </w:tr>
      <w:tr w:rsidR="00C15F40" w:rsidRPr="00E33066" w:rsidTr="00340A76">
        <w:trPr>
          <w:trHeight w:val="649"/>
        </w:trPr>
        <w:tc>
          <w:tcPr>
            <w:tcW w:w="2552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E36360">
            <w:pPr>
              <w:pStyle w:val="TableParagraph"/>
              <w:spacing w:before="5" w:line="242" w:lineRule="auto"/>
              <w:ind w:left="27" w:right="33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Створено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«Free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WiFi»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(1 в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рік)</w:t>
            </w:r>
          </w:p>
        </w:tc>
        <w:tc>
          <w:tcPr>
            <w:tcW w:w="3685" w:type="dxa"/>
            <w:tcBorders>
              <w:left w:val="single" w:sz="34" w:space="0" w:color="006ECC"/>
              <w:bottom w:val="single" w:sz="34" w:space="0" w:color="006ECC"/>
            </w:tcBorders>
          </w:tcPr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5" w:line="242" w:lineRule="auto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r w:rsidR="00B440EE"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доцільності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</w:p>
          <w:p w:rsidR="00C15F40" w:rsidRPr="00E33066" w:rsidRDefault="00B440EE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«Free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WiFi»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5" w:line="244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Пошук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грантового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3.Закупівля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r w:rsidR="00B440EE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</w:p>
        </w:tc>
        <w:tc>
          <w:tcPr>
            <w:tcW w:w="1843" w:type="dxa"/>
            <w:tcBorders>
              <w:bottom w:val="single" w:sz="34" w:space="0" w:color="006ECC"/>
            </w:tcBorders>
          </w:tcPr>
          <w:p w:rsidR="00C15F40" w:rsidRPr="00E33066" w:rsidRDefault="00B440EE" w:rsidP="00E36360">
            <w:pPr>
              <w:pStyle w:val="TableParagraph"/>
              <w:spacing w:before="5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21" w:type="dxa"/>
            <w:tcBorders>
              <w:bottom w:val="single" w:sz="34" w:space="0" w:color="006ECC"/>
              <w:right w:val="single" w:sz="34" w:space="0" w:color="006ECC"/>
            </w:tcBorders>
          </w:tcPr>
          <w:p w:rsidR="00E36360" w:rsidRDefault="00B440EE" w:rsidP="00E36360">
            <w:pPr>
              <w:pStyle w:val="TableParagraph"/>
              <w:spacing w:line="244" w:lineRule="auto"/>
              <w:ind w:left="26"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 w:rsidR="00E36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E36360" w:rsidRDefault="00E36360" w:rsidP="00E36360">
            <w:pPr>
              <w:pStyle w:val="TableParagraph"/>
              <w:spacing w:line="244" w:lineRule="auto"/>
              <w:ind w:left="26" w:right="54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, культури, молоді та спорту</w:t>
            </w:r>
          </w:p>
          <w:p w:rsidR="00E36360" w:rsidRDefault="00E36360" w:rsidP="00E36360">
            <w:pPr>
              <w:pStyle w:val="TableParagraph"/>
              <w:spacing w:before="5" w:line="244" w:lineRule="auto"/>
              <w:ind w:left="26"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Фінансовий відділ</w:t>
            </w:r>
          </w:p>
          <w:p w:rsidR="00C15F40" w:rsidRPr="00E33066" w:rsidRDefault="00E36360" w:rsidP="00E36360">
            <w:pPr>
              <w:pStyle w:val="TableParagraph"/>
              <w:spacing w:before="5" w:line="244" w:lineRule="auto"/>
              <w:ind w:left="26" w:right="-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ерівники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комунальних</w:t>
            </w:r>
            <w:r w:rsidR="00B440EE" w:rsidRPr="00E33066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</w:p>
        </w:tc>
      </w:tr>
    </w:tbl>
    <w:p w:rsidR="00C15F40" w:rsidRPr="00E33066" w:rsidRDefault="00C15F40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C15F40" w:rsidRPr="00E33066" w:rsidSect="00340A76">
          <w:pgSz w:w="11910" w:h="16840"/>
          <w:pgMar w:top="851" w:right="0" w:bottom="280" w:left="0" w:header="720" w:footer="720" w:gutter="0"/>
          <w:cols w:space="720"/>
        </w:sectPr>
      </w:pPr>
    </w:p>
    <w:p w:rsidR="00C15F40" w:rsidRPr="00E33066" w:rsidRDefault="00C15F40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:rsidR="00C15F40" w:rsidRPr="00E33066" w:rsidRDefault="00C67B49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6344920" cy="662683"/>
                <wp:effectExtent l="0" t="0" r="0" b="4445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662683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E36360" w:rsidRDefault="00F907D9" w:rsidP="006F7FE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СТРАТЕГІЧНИЙ НАПРЯМОК 1: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ЗАЛУЧЕННЯ МЕШКАНЦІВ</w:t>
                            </w:r>
                          </w:p>
                          <w:p w:rsidR="00F907D9" w:rsidRPr="00E36360" w:rsidRDefault="00F907D9" w:rsidP="006F7FE5">
                            <w:pPr>
                              <w:spacing w:line="244" w:lineRule="auto"/>
                              <w:ind w:left="26" w:right="6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3636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ЦІЛЬ: I.ІI РОЗВИТОК ЕЛЕКТРОННИХ СЕРВІСІВ ДЛЯ ВЗАЄМОДІЇ МЕШКАНЦІВ З ВЛАДОЮ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499.6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kIgQIAAAgFAAAOAAAAZHJzL2Uyb0RvYy54bWysVF1v0zAUfUfiP1h+7/KxLDTR0mnrVoQ0&#10;PqSNH+DaTmOR2MZ2mwzEf+fabsYYCCFEH9Ib+/r43HvOzfnFNPTowI0VSjY4O0kx4pIqJuSuwR/v&#10;N4slRtYRyUivJG/wA7f4YvXyxfmoa56rTvWMGwQg0tajbnDnnK6TxNKOD8SeKM0lbLbKDMTBq9kl&#10;zJAR0Ic+ydO0TEZlmDaKcmth9Tpu4lXAb1tO3fu2tdyhvsHAzYWnCc+tfyarc1LvDNGdoEca5B9Y&#10;DERIuPQR6po4gvZG/AI1CGqUVa07oWpIVNsKykMNUE2WPqvmriOah1qgOVY/tsn+P1j67vDBIMFA&#10;uxIjSQbQ6J5PDl2pCWWnvj+jtjWk3WlIdBOsQ26o1epbRT9ZJNW6I3LHL41RY8cJA36ZP5k8ORpx&#10;rAfZjm8Vg3vI3qkANLVm8M2DdiBAB50eHrXxXCgslqdFUeWwRWGvLPNyGcglpJ5Pa2Pda64G5IMG&#10;G9A+oJPDrXWeDannFH+ZVb1gG9H34cXstuveoAPxPknLm/U6FPAsrZc+WSp/LCLGFSAJd/g9Tzfo&#10;/rXK8iK9yqvFply+WhSb4mxRvUqXizSrrqoyLarievPNE8yKuhOMcXkrJJ89mBV/p/FxGqJ7ggvR&#10;2ODqLD+LEv2hyBR+vytyEA5GshdDg5c+5zgkXtgbyaBsUjsi+hgnP9MPXYYezP+hK8EGXvnoATdt&#10;p+i42V1bxR7AF0aBbKAwfE4g6JT5gtEIo9lg+3lPDMeofyPBW36O58DMwXYOiKRwtMEOoxiuXZz3&#10;vTZi1wFydK9Ul+C/VgRreKNGFkfXwriFGo6fBj/PT99D1o8P2Oo7AAAA//8DAFBLAwQUAAYACAAA&#10;ACEANu/TptoAAAAFAQAADwAAAGRycy9kb3ducmV2LnhtbEyPwU7DMBBE70j8g7VI3KjdqqpIiFNR&#10;JAQcaUG9uvY2jojXUeym6d+zcIHLSKsZzbyt1lPoxIhDaiNpmM8UCCQbXUuNho/d8909iJQNOdNF&#10;Qg0XTLCur68qU7p4pncct7kRXEKpNBp8zn0pZbIeg0mz2COxd4xDMJnPoZFuMGcuD51cKLWSwbTE&#10;C970+OTRfm1PQUMOL3Z87e3xbZhvVp9qv9lf/KT17c30+AAi45T/wvCDz+hQM9Mhnsgl0WngR/Kv&#10;slcUxQLEgUNquQRZV/I/ff0NAAD//wMAUEsBAi0AFAAGAAgAAAAhALaDOJL+AAAA4QEAABMAAAAA&#10;AAAAAAAAAAAAAAAAAFtDb250ZW50X1R5cGVzXS54bWxQSwECLQAUAAYACAAAACEAOP0h/9YAAACU&#10;AQAACwAAAAAAAAAAAAAAAAAvAQAAX3JlbHMvLnJlbHNQSwECLQAUAAYACAAAACEAB9JJCIECAAAI&#10;BQAADgAAAAAAAAAAAAAAAAAuAgAAZHJzL2Uyb0RvYy54bWxQSwECLQAUAAYACAAAACEANu/TptoA&#10;AAAFAQAADwAAAAAAAAAAAAAAAADbBAAAZHJzL2Rvd25yZXYueG1sUEsFBgAAAAAEAAQA8wAAAOIF&#10;AAAAAA==&#10;" fillcolor="#006ecc" stroked="f">
                <v:textbox inset="0,0,0,0">
                  <w:txbxContent>
                    <w:p w:rsidR="00F907D9" w:rsidRPr="00E36360" w:rsidRDefault="00F907D9" w:rsidP="006F7FE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СТРАТЕГІЧНИЙ НАПРЯМОК 1: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ЗАЛУЧЕННЯ МЕШКАНЦІВ</w:t>
                      </w:r>
                    </w:p>
                    <w:p w:rsidR="00F907D9" w:rsidRPr="00E36360" w:rsidRDefault="00F907D9" w:rsidP="006F7FE5">
                      <w:pPr>
                        <w:spacing w:line="244" w:lineRule="auto"/>
                        <w:ind w:left="26" w:right="68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3636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ЦІЛЬ: I.ІI РОЗВИТОК ЕЛЕКТРОННИХ СЕРВІСІВ ДЛЯ ВЗАЄМОДІЇ МЕШКАНЦІВ З ВЛАДОЮ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5F40" w:rsidRPr="00E33066" w:rsidRDefault="00C15F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18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792"/>
        <w:gridCol w:w="1736"/>
        <w:gridCol w:w="1991"/>
      </w:tblGrid>
      <w:tr w:rsidR="00C15F40" w:rsidRPr="00E33066" w:rsidTr="00340A76">
        <w:trPr>
          <w:trHeight w:val="6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 w:line="244" w:lineRule="auto"/>
              <w:ind w:left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340A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340A76">
        <w:trPr>
          <w:trHeight w:val="5129"/>
        </w:trPr>
        <w:tc>
          <w:tcPr>
            <w:tcW w:w="2410" w:type="dxa"/>
            <w:tcBorders>
              <w:top w:val="nil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звернень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вигляді.</w:t>
            </w:r>
          </w:p>
          <w:p w:rsidR="00C15F40" w:rsidRPr="00E33066" w:rsidRDefault="00B440EE">
            <w:pPr>
              <w:pStyle w:val="TableParagraph"/>
              <w:spacing w:line="244" w:lineRule="auto"/>
              <w:ind w:left="27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активних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користувачів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сервісом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–Петиції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(та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сервісами)</w:t>
            </w:r>
          </w:p>
        </w:tc>
        <w:tc>
          <w:tcPr>
            <w:tcW w:w="3792" w:type="dxa"/>
            <w:tcBorders>
              <w:top w:val="nil"/>
              <w:left w:val="single" w:sz="34" w:space="0" w:color="006ECC"/>
            </w:tcBorders>
          </w:tcPr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4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F7FE5" w:rsidRPr="00E33066">
              <w:rPr>
                <w:rFonts w:ascii="Times New Roman" w:hAnsi="Times New Roman" w:cs="Times New Roman"/>
                <w:sz w:val="28"/>
                <w:szCs w:val="28"/>
              </w:rPr>
              <w:t>Внески</w:t>
            </w:r>
            <w:r w:rsidR="00B440EE"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r w:rsidR="00B440EE" w:rsidRPr="006F7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B440EE" w:rsidRPr="006F7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звернення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4"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</w:p>
          <w:p w:rsidR="00C15F40" w:rsidRPr="00E33066" w:rsidRDefault="00F907D9" w:rsidP="00F907D9">
            <w:pPr>
              <w:pStyle w:val="TableParagraph"/>
              <w:tabs>
                <w:tab w:val="left" w:pos="0"/>
              </w:tabs>
              <w:spacing w:line="279" w:lineRule="exact"/>
              <w:ind w:left="0"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="00B440EE"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2"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Зняти</w:t>
            </w:r>
            <w:r w:rsidR="00B440EE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промоційний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відеоролик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</w:p>
          <w:p w:rsidR="00C15F40" w:rsidRPr="00E33066" w:rsidRDefault="00B440EE" w:rsidP="006F7FE5">
            <w:pPr>
              <w:pStyle w:val="TableParagraph"/>
              <w:spacing w:line="277" w:lineRule="exact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відеороликом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Громадські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сервісів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736" w:type="dxa"/>
            <w:tcBorders>
              <w:top w:val="nil"/>
              <w:right w:val="single" w:sz="34" w:space="0" w:color="006ECC"/>
            </w:tcBorders>
          </w:tcPr>
          <w:p w:rsidR="00C15F40" w:rsidRPr="00E33066" w:rsidRDefault="00B440EE" w:rsidP="006F7FE5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91" w:type="dxa"/>
            <w:tcBorders>
              <w:top w:val="nil"/>
              <w:left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</w:p>
        </w:tc>
      </w:tr>
      <w:tr w:rsidR="00C15F40" w:rsidRPr="00E33066" w:rsidTr="00340A76">
        <w:trPr>
          <w:trHeight w:val="3063"/>
        </w:trPr>
        <w:tc>
          <w:tcPr>
            <w:tcW w:w="2410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5" w:line="242" w:lineRule="auto"/>
              <w:ind w:left="27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r w:rsidRPr="00E3306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Громадський</w:t>
            </w:r>
            <w:r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792" w:type="dxa"/>
            <w:tcBorders>
              <w:left w:val="single" w:sz="34" w:space="0" w:color="006ECC"/>
              <w:bottom w:val="single" w:sz="34" w:space="0" w:color="006ECC"/>
            </w:tcBorders>
          </w:tcPr>
          <w:p w:rsidR="006F7FE5" w:rsidRDefault="00B440EE">
            <w:pPr>
              <w:pStyle w:val="TableParagraph"/>
              <w:spacing w:before="5" w:line="244" w:lineRule="auto"/>
              <w:ind w:right="37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Проаналізувати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попередній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Pr="00E33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зміни 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положення.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</w:p>
          <w:p w:rsidR="006F7FE5" w:rsidRDefault="00B440EE">
            <w:pPr>
              <w:pStyle w:val="TableParagraph"/>
              <w:spacing w:before="5" w:line="244" w:lineRule="auto"/>
              <w:ind w:right="37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кампанія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реалізацію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переможців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циклу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C15F40" w:rsidRPr="00E33066" w:rsidRDefault="00B440EE">
            <w:pPr>
              <w:pStyle w:val="TableParagraph"/>
              <w:spacing w:before="5" w:line="244" w:lineRule="auto"/>
              <w:ind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Створити новий цикл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“Громадський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проект”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кампанія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подачу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</w:p>
          <w:p w:rsidR="00C15F40" w:rsidRPr="00E33066" w:rsidRDefault="00B440EE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кампанія</w:t>
            </w:r>
          </w:p>
          <w:p w:rsidR="006F7FE5" w:rsidRDefault="00B440EE">
            <w:pPr>
              <w:pStyle w:val="TableParagraph"/>
              <w:spacing w:before="5" w:line="244" w:lineRule="auto"/>
              <w:ind w:right="157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голосування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:rsidR="00C15F40" w:rsidRPr="00E33066" w:rsidRDefault="00B440EE" w:rsidP="006F7FE5">
            <w:pPr>
              <w:pStyle w:val="TableParagraph"/>
              <w:spacing w:before="5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переможців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</w:p>
          <w:p w:rsidR="00C15F40" w:rsidRPr="00E33066" w:rsidRDefault="00B440EE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736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6F7FE5">
            <w:pPr>
              <w:pStyle w:val="TableParagraph"/>
              <w:spacing w:before="5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91" w:type="dxa"/>
            <w:tcBorders>
              <w:left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5"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Комісія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</w:p>
        </w:tc>
      </w:tr>
    </w:tbl>
    <w:p w:rsidR="00C15F40" w:rsidRPr="00E33066" w:rsidRDefault="00C15F40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C15F40" w:rsidRPr="00E33066" w:rsidSect="00E36360">
          <w:pgSz w:w="11910" w:h="16840"/>
          <w:pgMar w:top="709" w:right="0" w:bottom="280" w:left="0" w:header="720" w:footer="720" w:gutter="0"/>
          <w:cols w:space="720"/>
        </w:sectPr>
      </w:pPr>
    </w:p>
    <w:p w:rsidR="00C15F40" w:rsidRPr="00E33066" w:rsidRDefault="00C15F40">
      <w:pPr>
        <w:pStyle w:val="a3"/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:rsidR="00C15F40" w:rsidRPr="00E33066" w:rsidRDefault="00C67B49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6344920" cy="621586"/>
                <wp:effectExtent l="0" t="0" r="0" b="7620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621586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6F7FE5" w:rsidRDefault="00F907D9" w:rsidP="006F7FE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F7F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1: ЗАЛУЧЕННЯ МЕШКАНЦІВ</w:t>
                            </w:r>
                          </w:p>
                          <w:p w:rsidR="00F907D9" w:rsidRPr="006F7FE5" w:rsidRDefault="00F907D9" w:rsidP="006F7FE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F7FE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ЦІЛЬ: I.IІІ ЗАПРОВАДЖЕННЯ ТА РОЗВИТОК ПРОЕКТІВ Е-УРЯДУВАННЯ ТА Е-ДЕМОКРАТІЇ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499.6pt;height: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kygAIAAAgFAAAOAAAAZHJzL2Uyb0RvYy54bWysVG1v2yAQ/j5p/wHxPfXLHDe26lRt2kyT&#10;shep3Q8gBsdoGBiQ2Nm0/74Dx1m7TdM0zR/wAcfD3T3PcXU9dAIdmLFcyQonFzFGTNaKcrmr8MfH&#10;9WyBkXVEUiKUZBU+Mouvly9fXPW6ZKlqlaDMIACRtux1hVvndBlFtm5ZR+yF0kzCZqNMRxxMzS6i&#10;hvSA3okojeM86pWh2qiaWQurd+MmXgb8pmG1e980ljkkKgyxuTCaMG79GC2vSLkzRLe8PoVB/iGK&#10;jnAJl56h7ogjaG/4L1Adr42yqnEXteoi1TS8ZiEHyCaJf8rmoSWahVygOFafy2T/H2z97vDBIE6B&#10;uzlGknTA0SMbHLpVA0pSX59e2xLcHjQ4ugHWwTfkavVG1Z8skmrVErljN8aovmWEQnyJPxk9OTri&#10;WA+y7d8qCveQvVMBaGhM54sH5UCADjwdz9z4WGpYzF9lWZHCVg17eZrMF3m4gpTTaW2se81Uh7xR&#10;YQPcB3Ry2FjnoyHl5OIvs0pwuuZChInZbVfCoAPxOonz+9XqhP7MTUjvLJU/NiKOKxAk3OH3fLiB&#10;969FkmbxbVrM1vnicpats/msuIwXszgpbos8zorsbv3NB5hkZcspZXLDJZs0mGR/x/GpG0b1BBWi&#10;vsLFPJ2PFP0hyRi+3yXZcQctKXhX4YX3OTWJJ/ZeUkiblI5wMdrR8/BDlaEG0z9UJcjAMz9qwA3b&#10;ISjurK6tokfQhVFAGzAMzwkYrTJfMOqhNStsP++JYRiJNxK05ft4MsxkbCeDyBqOVthhNJorN/b7&#10;Xhu+awF5VK9UN6C/hgdpeKGOUZxUC+0Wcjg9Db6fn86D148HbPkdAAD//wMAUEsDBBQABgAIAAAA&#10;IQCuTDh/2QAAAAQBAAAPAAAAZHJzL2Rvd25yZXYueG1sTI9BT8MwDIXvSPyHyEjcWLodBi1Npw0J&#10;AUcGaNcs8ZpqjVMlWdf9ewwXuFjPetZ7n+vV5HsxYkxdIAXzWQECyQTbUavg8+P57gFEypqs7gOh&#10;ggsmWDXXV7WubDjTO47b3AoOoVRpBS7noZIyGYdep1kYkNg7hOh15jW20kZ95nDfy0VRLKXXHXGD&#10;0wM+OTTH7ckryP7FjK+DObzF+Wb5Vew2u4ublLq9mdaPIDJO+e8YfvAZHRpm2ocT2SR6BfxI/p3s&#10;lWW5ALFncV+CbGr5H775BgAA//8DAFBLAQItABQABgAIAAAAIQC2gziS/gAAAOEBAAATAAAAAAAA&#10;AAAAAAAAAAAAAABbQ29udGVudF9UeXBlc10ueG1sUEsBAi0AFAAGAAgAAAAhADj9If/WAAAAlAEA&#10;AAsAAAAAAAAAAAAAAAAALwEAAF9yZWxzLy5yZWxzUEsBAi0AFAAGAAgAAAAhAIZRGTKAAgAACAUA&#10;AA4AAAAAAAAAAAAAAAAALgIAAGRycy9lMm9Eb2MueG1sUEsBAi0AFAAGAAgAAAAhAK5MOH/ZAAAA&#10;BAEAAA8AAAAAAAAAAAAAAAAA2gQAAGRycy9kb3ducmV2LnhtbFBLBQYAAAAABAAEAPMAAADgBQAA&#10;AAA=&#10;" fillcolor="#006ecc" stroked="f">
                <v:textbox inset="0,0,0,0">
                  <w:txbxContent>
                    <w:p w:rsidR="00F907D9" w:rsidRPr="006F7FE5" w:rsidRDefault="00F907D9" w:rsidP="006F7FE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F7F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1: ЗАЛУЧЕННЯ МЕШКАНЦІВ</w:t>
                      </w:r>
                    </w:p>
                    <w:p w:rsidR="00F907D9" w:rsidRPr="006F7FE5" w:rsidRDefault="00F907D9" w:rsidP="006F7FE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F7FE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ЦІЛЬ: I.IІІ ЗАПРОВАДЖЕННЯ ТА РОЗВИТОК ПРОЕКТІВ Е-УРЯДУВАННЯ ТА Е-ДЕМОКРАТІЇ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5F40" w:rsidRPr="00E33066" w:rsidRDefault="00C15F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969"/>
        <w:gridCol w:w="1843"/>
        <w:gridCol w:w="1848"/>
      </w:tblGrid>
      <w:tr w:rsidR="00C15F40" w:rsidRPr="00E33066" w:rsidTr="00340A76">
        <w:trPr>
          <w:trHeight w:val="68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340A76">
            <w:pPr>
              <w:pStyle w:val="TableParagraph"/>
              <w:spacing w:before="64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340A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340A76">
        <w:trPr>
          <w:trHeight w:val="5951"/>
        </w:trPr>
        <w:tc>
          <w:tcPr>
            <w:tcW w:w="2410" w:type="dxa"/>
            <w:tcBorders>
              <w:top w:val="nil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6" w:line="242" w:lineRule="auto"/>
              <w:ind w:left="27"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Оприлюднено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наборів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постанови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КМУ</w:t>
            </w:r>
          </w:p>
        </w:tc>
        <w:tc>
          <w:tcPr>
            <w:tcW w:w="3969" w:type="dxa"/>
            <w:tcBorders>
              <w:top w:val="nil"/>
              <w:left w:val="single" w:sz="34" w:space="0" w:color="006ECC"/>
              <w:bottom w:val="single" w:sz="34" w:space="0" w:color="006ECC"/>
            </w:tcBorders>
          </w:tcPr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6" w:line="242" w:lineRule="auto"/>
              <w:ind w:right="3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оприлюднення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наборів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before="4" w:line="244" w:lineRule="auto"/>
              <w:ind w:righ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r w:rsidR="00B440EE"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наборів</w:t>
            </w:r>
            <w:r w:rsidR="00B440EE"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даних,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оприлюдненню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 даних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4" w:lineRule="auto"/>
              <w:ind w:righ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50%наборів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даних,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оприлюдненню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 даних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4" w:lineRule="auto"/>
              <w:ind w:righ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наборів</w:t>
            </w:r>
            <w:r w:rsidR="00B440EE"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даних,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оприлюдненню</w:t>
            </w:r>
            <w:r w:rsidR="00B440EE"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 даних</w:t>
            </w:r>
          </w:p>
          <w:p w:rsidR="00C15F40" w:rsidRPr="00E33066" w:rsidRDefault="00F907D9" w:rsidP="00F907D9">
            <w:pPr>
              <w:pStyle w:val="TableParagraph"/>
              <w:tabs>
                <w:tab w:val="left" w:pos="244"/>
              </w:tabs>
              <w:spacing w:line="244" w:lineRule="auto"/>
              <w:ind w:right="2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Оприлюднити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наборів</w:t>
            </w:r>
            <w:r w:rsidR="00B440EE"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даних,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підлягають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оприлюдненню</w:t>
            </w:r>
            <w:r w:rsidR="00B440EE"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40EE"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формі</w:t>
            </w:r>
          </w:p>
          <w:p w:rsidR="00C15F40" w:rsidRPr="00E33066" w:rsidRDefault="00B440EE" w:rsidP="00F907D9">
            <w:pPr>
              <w:pStyle w:val="TableParagraph"/>
              <w:tabs>
                <w:tab w:val="left" w:pos="244"/>
              </w:tabs>
              <w:spacing w:line="244" w:lineRule="auto"/>
              <w:ind w:right="28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</w:p>
        </w:tc>
        <w:tc>
          <w:tcPr>
            <w:tcW w:w="1843" w:type="dxa"/>
            <w:tcBorders>
              <w:top w:val="nil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6F7FE5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8" w:type="dxa"/>
            <w:tcBorders>
              <w:top w:val="nil"/>
              <w:left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Default="006F7FE5">
            <w:pPr>
              <w:pStyle w:val="TableParagraph"/>
              <w:spacing w:before="6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6F7FE5" w:rsidRPr="00E33066" w:rsidRDefault="006F7FE5">
            <w:pPr>
              <w:pStyle w:val="TableParagraph"/>
              <w:spacing w:before="6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</w:tc>
      </w:tr>
      <w:tr w:rsidR="00C15F40" w:rsidRPr="00E33066" w:rsidTr="00340A76">
        <w:trPr>
          <w:trHeight w:val="4716"/>
        </w:trPr>
        <w:tc>
          <w:tcPr>
            <w:tcW w:w="2410" w:type="dxa"/>
            <w:tcBorders>
              <w:top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line="244" w:lineRule="auto"/>
              <w:ind w:left="27"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відкритих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 xml:space="preserve">геоданих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</w:tc>
        <w:tc>
          <w:tcPr>
            <w:tcW w:w="3969" w:type="dxa"/>
            <w:tcBorders>
              <w:top w:val="single" w:sz="34" w:space="0" w:color="006ECC"/>
              <w:left w:val="single" w:sz="34" w:space="0" w:color="006ECC"/>
            </w:tcBorders>
          </w:tcPr>
          <w:p w:rsidR="00C15F40" w:rsidRPr="00E33066" w:rsidRDefault="00B440EE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line="242" w:lineRule="auto"/>
              <w:ind w:right="32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r w:rsidRPr="00E33066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нормативну</w:t>
            </w:r>
            <w:r w:rsidRPr="00E3306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документацію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44" w:lineRule="auto"/>
              <w:ind w:right="2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r w:rsidRPr="00E3306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наявні</w:t>
            </w:r>
            <w:r w:rsidRPr="00E3306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44" w:lineRule="auto"/>
              <w:ind w:right="44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Оцифрувати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паперові</w:t>
            </w:r>
            <w:r w:rsidRPr="00E3306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картографічні</w:t>
            </w:r>
            <w:r w:rsidRPr="00E33066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44" w:lineRule="auto"/>
              <w:ind w:right="-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генеральних</w:t>
            </w:r>
            <w:r w:rsidRPr="00E3306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планів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4" w:lineRule="auto"/>
              <w:ind w:right="650" w:firstLine="4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r w:rsidRPr="00E3306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</w:p>
          <w:p w:rsidR="00C15F40" w:rsidRPr="00E33066" w:rsidRDefault="00B440EE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44" w:lineRule="auto"/>
              <w:ind w:right="2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Оплата права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програмним</w:t>
            </w:r>
            <w:r w:rsidRPr="00E3306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забезпеченням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</w:p>
          <w:p w:rsidR="00C15F40" w:rsidRPr="00E33066" w:rsidRDefault="00B440EE" w:rsidP="00F907D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44" w:lineRule="auto"/>
              <w:ind w:right="2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Pr="00E33066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наявних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даних</w:t>
            </w:r>
          </w:p>
          <w:p w:rsidR="00C15F40" w:rsidRPr="00E33066" w:rsidRDefault="00B440EE" w:rsidP="00F907D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44" w:lineRule="auto"/>
              <w:ind w:right="2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</w:p>
          <w:p w:rsidR="00C15F40" w:rsidRPr="00E33066" w:rsidRDefault="00B440EE" w:rsidP="00F907D9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44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мапу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відкритими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даними</w:t>
            </w: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ГІС</w:t>
            </w:r>
          </w:p>
        </w:tc>
        <w:tc>
          <w:tcPr>
            <w:tcW w:w="1843" w:type="dxa"/>
            <w:tcBorders>
              <w:top w:val="single" w:sz="34" w:space="0" w:color="006ECC"/>
              <w:right w:val="single" w:sz="34" w:space="0" w:color="006ECC"/>
            </w:tcBorders>
          </w:tcPr>
          <w:p w:rsidR="00C15F40" w:rsidRPr="00E33066" w:rsidRDefault="00B440EE" w:rsidP="006F7FE5">
            <w:pPr>
              <w:pStyle w:val="TableParagraph"/>
              <w:spacing w:line="272" w:lineRule="exact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7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8" w:type="dxa"/>
            <w:tcBorders>
              <w:top w:val="single" w:sz="34" w:space="0" w:color="006ECC"/>
              <w:left w:val="single" w:sz="34" w:space="0" w:color="006ECC"/>
              <w:right w:val="single" w:sz="34" w:space="0" w:color="006ECC"/>
            </w:tcBorders>
          </w:tcPr>
          <w:p w:rsidR="00C15F40" w:rsidRPr="00E33066" w:rsidRDefault="00F907D9" w:rsidP="00F907D9">
            <w:pPr>
              <w:pStyle w:val="TableParagraph"/>
              <w:tabs>
                <w:tab w:val="left" w:pos="225"/>
              </w:tabs>
              <w:spacing w:line="244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9"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екології, земельних ресурсів, житлово-комунального господарства, ЦЗ та мобілізаційної роботи</w:t>
            </w:r>
          </w:p>
        </w:tc>
      </w:tr>
    </w:tbl>
    <w:p w:rsidR="00C15F40" w:rsidRPr="00E33066" w:rsidRDefault="00C15F40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C15F40" w:rsidRPr="00E33066" w:rsidSect="00340A76">
          <w:pgSz w:w="11910" w:h="16840"/>
          <w:pgMar w:top="851" w:right="0" w:bottom="280" w:left="0" w:header="720" w:footer="720" w:gutter="0"/>
          <w:cols w:space="720"/>
        </w:sectPr>
      </w:pPr>
    </w:p>
    <w:p w:rsidR="00C15F40" w:rsidRPr="00E33066" w:rsidRDefault="00C67B49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6344920" cy="477749"/>
                <wp:effectExtent l="0" t="0" r="0" b="0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477749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A2356E" w:rsidRDefault="00F907D9" w:rsidP="00A2356E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35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2: ПОКРАЩЕННЯ ЯКОСТІ НАДАННЯ ПОСЛУГ В ГРОМАДІ ЦІЛЬ II.I МОДЕРНІЗАЦІЯ ЦНАП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499.6pt;height:3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rhgQIAAAgFAAAOAAAAZHJzL2Uyb0RvYy54bWysVG1v2yAQ/j5p/wHxPbWdukls1amapJkm&#10;dS9Sux9ADI7RMDAgsbtq/30HxF27TdM0zR/wAcfD3T3PcXk1dAIdmbFcyQpnZylGTNaKcrmv8Kf7&#10;7WSBkXVEUiKUZBV+YBZfLV+/uux1yaaqVYIygwBE2rLXFW6d02WS2LplHbFnSjMJm40yHXEwNfuE&#10;GtIDeieSaZrOkl4Zqo2qmbWwuombeBnwm4bV7kPTWOaQqDDE5sJowrjzY7K8JOXeEN3y+hQG+Yco&#10;OsIlXPoEtSGOoIPhv0B1vDbKqsad1apLVNPwmoUcIJss/Smbu5ZoFnKB4lj9VCb7/2Dr98ePBnEK&#10;3OUYSdIBR/dscGilBpRlvj69tiW43WlwdAOsg2/I1epbVX+2SKp1S+SeXRuj+pYRCvGFk8mzoxHH&#10;epBd/05RuIccnApAQ2M6XzwoBwJ04OnhiRsfSw2Ls/M8L6awVcNePp/P88IHl5ByPK2NdW+Y6pA3&#10;KmyA+4BOjrfWRdfRxV9mleB0y4UIE7PfrYVBR+J1ks5u1usT+gs3Ib2zVP5YRIwrECTc4fd8uIH3&#10;xyKb5ulqWky2s8V8km/zi0kxTxeTNCtWxSzNi3yz/eYDzPKy5ZQyecslGzWY5X/H8akbonqCClFf&#10;4eJiehEp+kOSKXy/S7LjDlpS8K7CC+9zahJP7I2kkDYpHeEi2snL8AMhUIPxH6oSZOCZjxpww24I&#10;ijsf1bVT9AF0YRTQBgzDcwJGq8xXjHpozQrbLwdiGEbirQRt+T4eDTMau9EgsoajFXYYRXPtYr8f&#10;tOH7FpCjeqW6Bv01PEjDCzVGAZH7CbRbyOH0NPh+fj4PXj8esOV3AAAA//8DAFBLAwQUAAYACAAA&#10;ACEAvq3OzNsAAAAEAQAADwAAAGRycy9kb3ducmV2LnhtbEyPwW7CMBBE70j9B2sr9QYOkUpJiINK&#10;partsdCKq7GXOCJeR7YJ4e/r9lIuK41mNPO2Wo+2YwP60DoSMJ9lwJCU0y01Ar52r9MlsBAladk5&#10;QgFXDLCu7yaVLLW70CcO29iwVEKhlAJMjH3JeVAGrQwz1yMl7+i8lTFJ33Dt5SWV247nWbbgVraU&#10;Fozs8cWgOm3PVkC0b2p479Xxw883i+9sv9lfzSjEw/34vAIWcYz/YfjFT+hQJ6aDO5MOrBOQHol/&#10;N3lFUeTADgKeHnPgdcVv4esfAAAA//8DAFBLAQItABQABgAIAAAAIQC2gziS/gAAAOEBAAATAAAA&#10;AAAAAAAAAAAAAAAAAABbQ29udGVudF9UeXBlc10ueG1sUEsBAi0AFAAGAAgAAAAhADj9If/WAAAA&#10;lAEAAAsAAAAAAAAAAAAAAAAALwEAAF9yZWxzLy5yZWxzUEsBAi0AFAAGAAgAAAAhAOZ4CuGBAgAA&#10;CAUAAA4AAAAAAAAAAAAAAAAALgIAAGRycy9lMm9Eb2MueG1sUEsBAi0AFAAGAAgAAAAhAL6tzszb&#10;AAAABAEAAA8AAAAAAAAAAAAAAAAA2wQAAGRycy9kb3ducmV2LnhtbFBLBQYAAAAABAAEAPMAAADj&#10;BQAAAAA=&#10;" fillcolor="#006ecc" stroked="f">
                <v:textbox inset="0,0,0,0">
                  <w:txbxContent>
                    <w:p w:rsidR="00F907D9" w:rsidRPr="00A2356E" w:rsidRDefault="00F907D9" w:rsidP="00A2356E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35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2: ПОКРАЩЕННЯ ЯКОСТІ НАДАННЯ ПОСЛУГ В ГРОМАДІ ЦІЛЬ II.I МОДЕРНІЗАЦІЯ ЦНАП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5F40" w:rsidRPr="00E33066" w:rsidRDefault="00C15F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410"/>
        <w:gridCol w:w="3969"/>
        <w:gridCol w:w="1701"/>
        <w:gridCol w:w="1991"/>
      </w:tblGrid>
      <w:tr w:rsidR="00C15F40" w:rsidRPr="00E33066" w:rsidTr="00340A76">
        <w:trPr>
          <w:trHeight w:val="688"/>
        </w:trPr>
        <w:tc>
          <w:tcPr>
            <w:tcW w:w="2410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969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701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4" w:line="244" w:lineRule="auto"/>
              <w:ind w:left="0" w:right="4" w:firstLine="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991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7A2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340A76">
        <w:trPr>
          <w:trHeight w:val="3408"/>
        </w:trPr>
        <w:tc>
          <w:tcPr>
            <w:tcW w:w="2410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Default="00B440E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Впроваджено</w:t>
            </w:r>
            <w:r w:rsidRPr="00E33066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автоматизовану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  <w:p w:rsidR="00A2356E" w:rsidRPr="00E33066" w:rsidRDefault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C15F40" w:rsidRPr="00E33066" w:rsidRDefault="00A2356E" w:rsidP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існуючих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продуктів</w:t>
            </w:r>
          </w:p>
          <w:p w:rsidR="00A2356E" w:rsidRDefault="00A2356E" w:rsidP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Обрати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програмне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F40" w:rsidRPr="00E33066" w:rsidRDefault="00B440EE" w:rsidP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Закупити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програмне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:rsidR="00A2356E" w:rsidRDefault="00B440EE" w:rsidP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Закупити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апаратне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356E" w:rsidRDefault="00B440EE" w:rsidP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Налаштувати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F40" w:rsidRPr="00E33066" w:rsidRDefault="00B440EE" w:rsidP="00A2356E">
            <w:pPr>
              <w:pStyle w:val="TableParagraph"/>
              <w:spacing w:before="4" w:line="244" w:lineRule="auto"/>
              <w:ind w:left="27" w:right="-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701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 w:rsidP="00A2356E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91" w:type="dxa"/>
            <w:tcBorders>
              <w:left w:val="single" w:sz="3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</w:tbl>
    <w:p w:rsidR="00C15F40" w:rsidRPr="00E33066" w:rsidRDefault="00C15F40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340A76" w:rsidRDefault="00340A76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340A76" w:rsidRDefault="00340A76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340A76" w:rsidRDefault="00340A76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p w:rsidR="00C15F40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306705</wp:posOffset>
                </wp:positionV>
                <wp:extent cx="6344920" cy="718820"/>
                <wp:effectExtent l="0" t="0" r="0" b="5080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718820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A2356E" w:rsidRDefault="00F907D9" w:rsidP="00A2356E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35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2: ПОКРАЩЕННЯ ЯКОСТІ НАДАННЯ ПОСЛУГ В ГРОМАДІ ЦІЛЬ II.II. ВПРОВАДЖЕННЯ РЕЄСТРІВ ТЕРИТОРІАЛЬНОЇ ГРОМАДИ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67.55pt;margin-top:24.15pt;width:499.6pt;height:56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8ggAIAAAgFAAAOAAAAZHJzL2Uyb0RvYy54bWysVF1v2yAUfZ+0/4B4T22nbhpbcaombaZJ&#10;3YfU7gcQwDEaBgYkdjftv++C47TdpmmalgfnApdzP865LK76VqIDt05oVeHsLMWIK6qZULsKf3rY&#10;TOYYOU8UI1IrXuFH7vDV8vWrRWdKPtWNloxbBCDKlZ2pcOO9KZPE0Ya3xJ1pwxUc1tq2xMPS7hJm&#10;SQforUymaTpLOm2ZsZpy52D3ZjjEy4hf15z6D3XtuEeywpCbj18bv9vwTZYLUu4sMY2gxzTIP2TR&#10;EqEg6AnqhniC9lb8AtUKarXTtT+juk10XQvKYw1QTZb+VM19QwyPtUBznDm1yf0/WPr+8NEiwYC7&#10;c4wUaYGjB957tNI9ymJ/OuNKcLs34Oh72AffWKszd5p+dkjpdUPUjl9bq7uGEwb5ZaGzybOrgRFX&#10;ugCy7d5pBnHI3usI1Ne2Dc2DdiBAB54eT9yEXChszs7zvJjCEYWzy2w+BzuEIOV421jn33DdomBU&#10;2AL3EZ0c7pwfXEeXEMxpKdhGSBkXdrddS4sOJOgknd2u10f0F25SBWelw7UBcdiBJCFGOAvpRt6/&#10;Fdk0T1fTYrKZzS8n+Sa/mBSX6XySZsWqmKV5kd9svocEs7xsBGNc3QnFRw1m+d9xfJyGQT1Rhair&#10;cHExvRgo+kORKfx+V2QrPIykFG2F58HnOCSB2FvFoGxSeiLkYCcv04+EQA/G/9iVKIPA/KAB32/7&#10;qLg8RA+q2Gr2CLqwGmgDhuE5AaPR9itGHYxmhd2XPbEcI/lWgbbCHI+GHY3taBBF4WqFPUaDufbD&#10;vO+NFbsGkAf1Kn0N+qtFlMZTFkfVwrjFGo5PQ5jn5+vo9fSALX8AAAD//wMAUEsDBBQABgAIAAAA&#10;IQBt5MV53gAAAAsBAAAPAAAAZHJzL2Rvd25yZXYueG1sTI/BTsMwEETvSPyDtZW4UcekjaoQp6JI&#10;CDhSQL26thtHjddR7Kbp37M90duM9ml2plpPvmOjHWIbUIKYZ8As6mBabCT8fL89roDFpNCoLqCV&#10;cLER1vX9XaVKE874ZcdtahiFYCyVBJdSX3IetbNexXnoLdLtEAavEtmh4WZQZwr3HX/KsoJ71SJ9&#10;cKq3r87q4/bkJST/rsePXh8+B7EpfrPdZndxk5QPs+nlGViyU/qH4VqfqkNNnfbhhCayjny+FIRK&#10;WKxyYFdA5AtSe1KFWAKvK367of4DAAD//wMAUEsBAi0AFAAGAAgAAAAhALaDOJL+AAAA4QEAABMA&#10;AAAAAAAAAAAAAAAAAAAAAFtDb250ZW50X1R5cGVzXS54bWxQSwECLQAUAAYACAAAACEAOP0h/9YA&#10;AACUAQAACwAAAAAAAAAAAAAAAAAvAQAAX3JlbHMvLnJlbHNQSwECLQAUAAYACAAAACEArnjfIIAC&#10;AAAIBQAADgAAAAAAAAAAAAAAAAAuAgAAZHJzL2Uyb0RvYy54bWxQSwECLQAUAAYACAAAACEAbeTF&#10;ed4AAAALAQAADwAAAAAAAAAAAAAAAADaBAAAZHJzL2Rvd25yZXYueG1sUEsFBgAAAAAEAAQA8wAA&#10;AOUFAAAAAA==&#10;" fillcolor="#006ecc" stroked="f">
                <v:textbox inset="0,0,0,0">
                  <w:txbxContent>
                    <w:p w:rsidR="00F907D9" w:rsidRPr="00A2356E" w:rsidRDefault="00F907D9" w:rsidP="00A2356E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35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2: ПОКРАЩЕННЯ ЯКОСТІ НАДАННЯ ПОСЛУГ В ГРОМАДІ ЦІЛЬ II.II. ВПРОВАДЖЕННЯ РЕЄСТРІВ ТЕРИТОРІАЛЬНОЇ ГРОМАДИ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356E" w:rsidRDefault="00A2356E" w:rsidP="00A2356E">
      <w:pPr>
        <w:pStyle w:val="a3"/>
        <w:tabs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410"/>
        <w:gridCol w:w="3827"/>
        <w:gridCol w:w="1985"/>
        <w:gridCol w:w="1849"/>
      </w:tblGrid>
      <w:tr w:rsidR="00C15F40" w:rsidRPr="00E33066" w:rsidTr="007A216C">
        <w:trPr>
          <w:trHeight w:val="688"/>
        </w:trPr>
        <w:tc>
          <w:tcPr>
            <w:tcW w:w="2410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827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985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6"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849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7A2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7A216C">
        <w:trPr>
          <w:trHeight w:val="5501"/>
        </w:trPr>
        <w:tc>
          <w:tcPr>
            <w:tcW w:w="2410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 w:line="244" w:lineRule="auto"/>
              <w:ind w:left="27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Верифіковано</w:t>
            </w:r>
            <w:r w:rsidRPr="00E3306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реєстрі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</w:t>
            </w:r>
          </w:p>
        </w:tc>
        <w:tc>
          <w:tcPr>
            <w:tcW w:w="3827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before="4" w:line="244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Проаналізувати</w:t>
            </w:r>
            <w:r w:rsidR="00B440EE" w:rsidRPr="00E33066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існуючі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2" w:lineRule="auto"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Знайти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верифікації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даних.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РТГ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  <w:r w:rsidR="00B440EE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верифікації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даних.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4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РТГ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96"/>
              </w:tabs>
              <w:spacing w:line="244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440EE"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верифікації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даних.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42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РТГ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96"/>
              </w:tabs>
              <w:spacing w:line="244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</w:p>
          <w:p w:rsidR="00C15F40" w:rsidRPr="00E33066" w:rsidRDefault="00B440EE" w:rsidP="00A2356E">
            <w:pPr>
              <w:pStyle w:val="TableParagraph"/>
              <w:tabs>
                <w:tab w:val="left" w:pos="296"/>
              </w:tabs>
              <w:spacing w:line="244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r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РТГ</w:t>
            </w:r>
          </w:p>
        </w:tc>
        <w:tc>
          <w:tcPr>
            <w:tcW w:w="1985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7A216C" w:rsidRDefault="00B440EE" w:rsidP="00A2356E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23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Pr="007A216C" w:rsidRDefault="007A216C" w:rsidP="007A216C"/>
          <w:p w:rsidR="007A216C" w:rsidRDefault="007A216C" w:rsidP="007A216C"/>
          <w:p w:rsidR="00C15F40" w:rsidRPr="007A216C" w:rsidRDefault="00C15F40" w:rsidP="007A216C">
            <w:pPr>
              <w:ind w:firstLine="720"/>
            </w:pPr>
          </w:p>
        </w:tc>
        <w:tc>
          <w:tcPr>
            <w:tcW w:w="1849" w:type="dxa"/>
            <w:tcBorders>
              <w:left w:val="single" w:sz="3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  <w:tr w:rsidR="007A216C" w:rsidRPr="00E33066" w:rsidTr="007A216C">
        <w:trPr>
          <w:trHeight w:val="3990"/>
        </w:trPr>
        <w:tc>
          <w:tcPr>
            <w:tcW w:w="2410" w:type="dxa"/>
            <w:tcBorders>
              <w:top w:val="single" w:sz="24" w:space="0" w:color="006ECC"/>
              <w:left w:val="single" w:sz="24" w:space="0" w:color="006ECC"/>
              <w:bottom w:val="single" w:sz="36" w:space="0" w:color="006ECC"/>
              <w:right w:val="single" w:sz="34" w:space="0" w:color="006ECC"/>
            </w:tcBorders>
          </w:tcPr>
          <w:p w:rsidR="007A216C" w:rsidRPr="00E33066" w:rsidRDefault="007A216C">
            <w:pPr>
              <w:pStyle w:val="TableParagraph"/>
              <w:spacing w:before="4" w:line="244" w:lineRule="auto"/>
              <w:ind w:left="27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Налагоджено</w:t>
            </w:r>
            <w:r w:rsidRPr="00E3306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міжвідомчий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E33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РТГ</w:t>
            </w:r>
          </w:p>
        </w:tc>
        <w:tc>
          <w:tcPr>
            <w:tcW w:w="3827" w:type="dxa"/>
            <w:tcBorders>
              <w:top w:val="single" w:sz="24" w:space="0" w:color="006ECC"/>
              <w:left w:val="single" w:sz="34" w:space="0" w:color="006ECC"/>
              <w:bottom w:val="single" w:sz="36" w:space="0" w:color="006ECC"/>
              <w:right w:val="single" w:sz="24" w:space="0" w:color="006ECC"/>
            </w:tcBorders>
          </w:tcPr>
          <w:p w:rsidR="007A216C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Проаналізувати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існуючі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r w:rsidRPr="00E33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7A216C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переговори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підприємствами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закладами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установами,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надають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населенню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7A216C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Підписати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договори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7A216C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Надати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відповідні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 xml:space="preserve">доступи </w:t>
            </w:r>
          </w:p>
          <w:p w:rsidR="007A216C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персоналу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7A216C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Тестовий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7A216C" w:rsidRPr="00E33066" w:rsidRDefault="007A216C" w:rsidP="007A216C">
            <w:pPr>
              <w:pStyle w:val="TableParagraph"/>
              <w:spacing w:line="244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</w:p>
          <w:p w:rsidR="007A216C" w:rsidRDefault="007A216C" w:rsidP="007A216C">
            <w:pPr>
              <w:pStyle w:val="TableParagraph"/>
              <w:tabs>
                <w:tab w:val="left" w:pos="244"/>
              </w:tabs>
              <w:spacing w:before="4" w:line="244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</w:p>
        </w:tc>
        <w:tc>
          <w:tcPr>
            <w:tcW w:w="1985" w:type="dxa"/>
            <w:tcBorders>
              <w:top w:val="single" w:sz="24" w:space="0" w:color="006ECC"/>
              <w:left w:val="single" w:sz="24" w:space="0" w:color="006ECC"/>
              <w:bottom w:val="single" w:sz="36" w:space="0" w:color="006ECC"/>
              <w:right w:val="single" w:sz="34" w:space="0" w:color="006ECC"/>
            </w:tcBorders>
          </w:tcPr>
          <w:p w:rsidR="007A216C" w:rsidRPr="00E33066" w:rsidRDefault="007A216C" w:rsidP="00A2356E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9" w:type="dxa"/>
            <w:tcBorders>
              <w:top w:val="single" w:sz="24" w:space="0" w:color="006ECC"/>
              <w:left w:val="single" w:sz="34" w:space="0" w:color="006ECC"/>
              <w:bottom w:val="single" w:sz="36" w:space="0" w:color="006ECC"/>
              <w:right w:val="single" w:sz="36" w:space="0" w:color="006ECC"/>
            </w:tcBorders>
          </w:tcPr>
          <w:p w:rsidR="007A216C" w:rsidRPr="00E33066" w:rsidRDefault="007A216C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</w:tr>
    </w:tbl>
    <w:p w:rsidR="00C15F40" w:rsidRPr="00E33066" w:rsidRDefault="00C15F40">
      <w:pPr>
        <w:rPr>
          <w:rFonts w:ascii="Times New Roman" w:hAnsi="Times New Roman" w:cs="Times New Roman"/>
          <w:sz w:val="28"/>
          <w:szCs w:val="28"/>
        </w:rPr>
        <w:sectPr w:rsidR="00C15F40" w:rsidRPr="00E33066" w:rsidSect="00340A76">
          <w:pgSz w:w="11910" w:h="16840"/>
          <w:pgMar w:top="851" w:right="428" w:bottom="280" w:left="0" w:header="720" w:footer="720" w:gutter="0"/>
          <w:cols w:space="720"/>
        </w:sectPr>
      </w:pPr>
    </w:p>
    <w:p w:rsidR="00C15F40" w:rsidRPr="00E33066" w:rsidRDefault="00A2356E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1270</wp:posOffset>
                </wp:positionV>
                <wp:extent cx="6344920" cy="852170"/>
                <wp:effectExtent l="0" t="0" r="0" b="508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852170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A2356E" w:rsidRDefault="00F907D9" w:rsidP="00A2356E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35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3: ПІДВИЩЕННЯ РІВНЯ ЖИТТЯ ТА БЕЗПЕКИ В ГРОМАДІ</w:t>
                            </w:r>
                          </w:p>
                          <w:p w:rsidR="00F907D9" w:rsidRPr="00A2356E" w:rsidRDefault="00F907D9" w:rsidP="00A2356E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2356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 III.I ЗРОСТАННЯ РІВНЯ КОМП’ЮТЕРНОЇ ОБІЗНАНОСТІ ТА ГРАМОТНОСТІ СЕРЕД НАСЕЛЕННЯ ТГ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67.55pt;margin-top:.1pt;width:499.6pt;height:67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f/gAIAAAcFAAAOAAAAZHJzL2Uyb0RvYy54bWysVG1v2yAQ/j5p/wHxPfXLnDS26lRt2kyT&#10;uhep3Q8ggGM0DAxI7G7af9+B46zrpmma5g/4gOPh7p7nuLgcOokO3DqhVY2zsxQjrqhmQu1q/PFh&#10;M1ti5DxRjEiteI0fucOXq5cvLnpT8Vy3WjJuEYAoV/Wmxq33pkoSR1veEXemDVew2WjbEQ9Tu0uY&#10;JT2gdzLJ03SR9NoyYzXlzsHqzbiJVxG/aTj175vGcY9kjSE2H0cbx20Yk9UFqXaWmFbQYxjkH6Lo&#10;iFBw6QnqhniC9lb8AtUJarXTjT+jukt00wjKYw6QTZY+y+a+JYbHXKA4zpzK5P4fLH13+GCRYMBd&#10;jpEiHXD0wAePrvWAylCe3rgKvO4N+PkBlsE1purMnaafHFJ63RK141fW6r7lhEF4WTiZPDk64rgA&#10;su3fagbXkL3XEWhobBdqB9VAgA40PZ6oCaFQWFy8Kooyhy0Ke8t5np1H7hJSTaeNdf411x0KRo0t&#10;UB/RyeHO+RANqSaXcJnTUrCNkDJO7G67lhYdSJBJurhdr2MCz9ykCs5Kh2Mj4rgCQcIdYS+EG2n/&#10;WmZ5kV7n5WyzWJ7Pik0xn5Xn6XKWZuV1uUiLsrjZfAsBZkXVCsa4uhOKTxLMir+j+NgMo3iiCFFf&#10;43Kez0eK/pBkCt/vkuyEh46UooM6B59jjwRibxWDtEnliZCjnfwcfqwy1GD6x6pEGQTmRw34YTtE&#10;wc0ndW01ewRdWA20AcPwmoDRavsFox46s8bu855YjpF8o0BboY0nw07GdjKIonC0xh6j0Vz7sd33&#10;xopdC8ijepW+Av01IkojCHWM4qha6LaYw/FlCO38dB69frxfq+8AAAD//wMAUEsDBBQABgAIAAAA&#10;IQCdTdx33AAAAAkBAAAPAAAAZHJzL2Rvd25yZXYueG1sTI/BTsMwEETvSPyDtUjcqJMmVFUap6JI&#10;CDhSQL269jaOiNeR7abp3+Oc4Dh6o9m39XayPRvRh86RgHyRAUNSTnfUCvj6fHlYAwtRkpa9IxRw&#10;xQDb5vamlpV2F/rAcR9blkYoVFKAiXGoOA/KoJVh4QakxE7OWxlT9C3XXl7SuO35MstW3MqO0gUj&#10;B3w2qH72Zysg2lc1vg3q9O7z3eo7O+wOVzMJcX83PW2ARZziXxlm/aQOTXI6ujPpwPqUi8c8VQUs&#10;gc04L8oC2HEGZQm8qfn/D5pfAAAA//8DAFBLAQItABQABgAIAAAAIQC2gziS/gAAAOEBAAATAAAA&#10;AAAAAAAAAAAAAAAAAABbQ29udGVudF9UeXBlc10ueG1sUEsBAi0AFAAGAAgAAAAhADj9If/WAAAA&#10;lAEAAAsAAAAAAAAAAAAAAAAALwEAAF9yZWxzLy5yZWxzUEsBAi0AFAAGAAgAAAAhAOHel/+AAgAA&#10;BwUAAA4AAAAAAAAAAAAAAAAALgIAAGRycy9lMm9Eb2MueG1sUEsBAi0AFAAGAAgAAAAhAJ1N3Hfc&#10;AAAACQEAAA8AAAAAAAAAAAAAAAAA2gQAAGRycy9kb3ducmV2LnhtbFBLBQYAAAAABAAEAPMAAADj&#10;BQAAAAA=&#10;" fillcolor="#006ecc" stroked="f">
                <v:textbox inset="0,0,0,0">
                  <w:txbxContent>
                    <w:p w:rsidR="00F907D9" w:rsidRPr="00A2356E" w:rsidRDefault="00F907D9" w:rsidP="00A2356E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35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3: ПІДВИЩЕННЯ РІВНЯ ЖИТТЯ ТА БЕЗПЕКИ В ГРОМАДІ</w:t>
                      </w:r>
                    </w:p>
                    <w:p w:rsidR="00F907D9" w:rsidRPr="00A2356E" w:rsidRDefault="00F907D9" w:rsidP="00A2356E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2356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 III.I ЗРОСТАННЯ РІВНЯ КОМП’ЮТЕРНОЇ ОБІЗНАНОСТІ ТА ГРАМОТНОСТІ СЕРЕД НАСЕЛЕННЯ ТГ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731"/>
        <w:gridCol w:w="2103"/>
      </w:tblGrid>
      <w:tr w:rsidR="00C15F40" w:rsidRPr="00E33066" w:rsidTr="007A216C">
        <w:trPr>
          <w:trHeight w:val="688"/>
        </w:trPr>
        <w:tc>
          <w:tcPr>
            <w:tcW w:w="2268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969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731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6"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2103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7A2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7A216C">
        <w:trPr>
          <w:trHeight w:val="1410"/>
        </w:trPr>
        <w:tc>
          <w:tcPr>
            <w:tcW w:w="2268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 w:line="244" w:lineRule="auto"/>
              <w:ind w:left="27"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Створено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r w:rsidRPr="00E3306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е-сервісами</w:t>
            </w:r>
            <w:r w:rsidR="0034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</w:tc>
        <w:tc>
          <w:tcPr>
            <w:tcW w:w="3969" w:type="dxa"/>
            <w:tcBorders>
              <w:left w:val="single" w:sz="34" w:space="0" w:color="006ECC"/>
              <w:bottom w:val="single" w:sz="34" w:space="0" w:color="006ECC"/>
              <w:right w:val="single" w:sz="24" w:space="0" w:color="006ECC"/>
            </w:tcBorders>
          </w:tcPr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before="4" w:line="244" w:lineRule="auto"/>
              <w:ind w:right="7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Обрати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тематику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відеоуроків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="00B440EE" w:rsidRPr="00E33066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Змонтувати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</w:p>
          <w:p w:rsidR="00C15F40" w:rsidRPr="00E33066" w:rsidRDefault="00A2356E" w:rsidP="00A2356E">
            <w:pPr>
              <w:pStyle w:val="TableParagraph"/>
              <w:tabs>
                <w:tab w:val="left" w:pos="244"/>
              </w:tabs>
              <w:spacing w:line="2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піар</w:t>
            </w:r>
            <w:r w:rsidR="00B440EE" w:rsidRPr="00A2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кампанію</w:t>
            </w:r>
          </w:p>
        </w:tc>
        <w:tc>
          <w:tcPr>
            <w:tcW w:w="1731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340A76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0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103" w:type="dxa"/>
            <w:tcBorders>
              <w:left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340A76" w:rsidRDefault="00340A76" w:rsidP="00340A76">
            <w:pPr>
              <w:pStyle w:val="TableParagraph"/>
              <w:spacing w:before="6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  <w:p w:rsidR="00C15F40" w:rsidRDefault="00340A76" w:rsidP="00340A76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  <w:p w:rsidR="00340A76" w:rsidRDefault="00340A76" w:rsidP="00340A76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340A76">
              <w:rPr>
                <w:rFonts w:ascii="Times New Roman" w:hAnsi="Times New Roman" w:cs="Times New Roman"/>
                <w:sz w:val="28"/>
                <w:szCs w:val="28"/>
              </w:rPr>
              <w:t>Начальник відділу освіти, культури, молоді і спорту</w:t>
            </w:r>
          </w:p>
          <w:p w:rsidR="00340A76" w:rsidRPr="00E33066" w:rsidRDefault="00340A76" w:rsidP="00340A76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5F40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7A216C" w:rsidRPr="00E33066" w:rsidRDefault="007A216C" w:rsidP="007A216C">
      <w:pPr>
        <w:pStyle w:val="a3"/>
        <w:tabs>
          <w:tab w:val="left" w:pos="2621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p w:rsidR="00340A76" w:rsidRDefault="00340A76" w:rsidP="00340A76">
      <w:pPr>
        <w:pStyle w:val="a3"/>
        <w:tabs>
          <w:tab w:val="left" w:pos="4158"/>
          <w:tab w:val="left" w:pos="6480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227965</wp:posOffset>
                </wp:positionV>
                <wp:extent cx="6344920" cy="626110"/>
                <wp:effectExtent l="0" t="0" r="0" b="254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626110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7A216C" w:rsidRDefault="00F907D9" w:rsidP="007A216C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21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3: ПІДВИЩЕННЯ РІВНЯ ЖИТТЯ ТА БЕЗПЕКИ В ГРОМАДІ ЦІЛЬ III.II СТВОРЕННЯ СИСТЕМИ БЕЗПЕКИ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7.55pt;margin-top:17.95pt;width:499.6pt;height:49.3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DfgAIAAAcFAAAOAAAAZHJzL2Uyb0RvYy54bWysVNtu3CAQfa/Uf0C8b3yp46yteKNkk60q&#10;pRcp6QewgNeoGCiwa6dV/70DXqdpWlVVVT/gAYbDzJwznF+MvUQHbp3QqsHZSYoRV1QzoXYN/ni/&#10;WSwxcp4oRqRWvMEP3OGL1csX54Opea47LRm3CECUqwfT4M57UyeJox3viTvRhivYbLXtiYep3SXM&#10;kgHQe5nkaVomg7bMWE25c7B6PW3iVcRvW079+7Z13CPZYIjNx9HGcRvGZHVO6p0lphP0GAb5hyh6&#10;IhRc+gh1TTxBeyt+geoFtdrp1p9Q3Se6bQXlMQfIJkufZXPXEcNjLlAcZx7L5P4fLH13+GCRYMBd&#10;hpEiPXB0z0ePrvSIlqE8g3E1eN0Z8PMjLINrTNWZW00/OaT0uiNqxy+t1UPHCYPwsnAyeXJ0wnEB&#10;ZDu81QyuIXuvI9DY2j7UDqqBAB1oenikJoRCYbF8VRRVDlsU9sq8zLLIXULq+bSxzr/mukfBaLAF&#10;6iM6Odw6H6Ih9ewSLnNaCrYRUsaJ3W3X0qIDCTJJy5v1OibwzE2q4Kx0ODYhTisQJNwR9kK4kfav&#10;VZYX6VVeLTbl8mxRbIrTRXWWLhdpVl1VZVpUxfXmWwgwK+pOMMbVrVB8lmBW/B3Fx2aYxBNFiIYG&#10;V6f56UTRH5JM4ftdkr3w0JFS9A1eBp9jjwRibxSDtEntiZCTnfwcfqwy1GD+x6pEGQTmJw34cTtG&#10;wZWzuraaPYAurAbagGF4TcDotP2C0QCd2WD3eU8sx0i+UaCt0MazYWdjOxtEUTjaYI/RZK791O57&#10;Y8WuA+RJvUpfgv5aEaURhDpFcVQtdFvM4fgyhHZ+Oo9eP96v1XcAAAD//wMAUEsDBBQABgAIAAAA&#10;IQDUM1fk3QAAAAsBAAAPAAAAZHJzL2Rvd25yZXYueG1sTI/BTsMwEETvSPyDtUjcqBPSVBDiVBQJ&#10;AUcKqFfX3sYR8Tqy3TT9e5wTPY7mafZtvZ5sz0b0oXMkIF9kwJCU0x21Ar6/Xu8egIUoScveEQo4&#10;Y4B1c31Vy0q7E33iuI0tSyMUKinAxDhUnAdl0MqwcANS6g7OWxlT9C3XXp7SuO35fZatuJUdpQtG&#10;DvhiUP1uj1ZAtG9qfB/U4cPnm9VPttvszmYS4vZmen4CFnGK/zDM+kkdmuS0d0fSgfUpF2WeUAFF&#10;+QhsBvJiWQDbz9WyBN7U/PKH5g8AAP//AwBQSwECLQAUAAYACAAAACEAtoM4kv4AAADhAQAAEwAA&#10;AAAAAAAAAAAAAAAAAAAAW0NvbnRlbnRfVHlwZXNdLnhtbFBLAQItABQABgAIAAAAIQA4/SH/1gAA&#10;AJQBAAALAAAAAAAAAAAAAAAAAC8BAABfcmVscy8ucmVsc1BLAQItABQABgAIAAAAIQDmiMDfgAIA&#10;AAcFAAAOAAAAAAAAAAAAAAAAAC4CAABkcnMvZTJvRG9jLnhtbFBLAQItABQABgAIAAAAIQDUM1fk&#10;3QAAAAsBAAAPAAAAAAAAAAAAAAAAANoEAABkcnMvZG93bnJldi54bWxQSwUGAAAAAAQABADzAAAA&#10;5AUAAAAA&#10;" fillcolor="#006ecc" stroked="f">
                <v:textbox inset="0,0,0,0">
                  <w:txbxContent>
                    <w:p w:rsidR="00F907D9" w:rsidRPr="007A216C" w:rsidRDefault="00F907D9" w:rsidP="007A216C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21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3: ПІДВИЩЕННЯ РІВНЯ ЖИТТЯ ТА БЕЗПЕКИ В ГРОМАДІ ЦІЛЬ III.II СТВОРЕННЯ СИСТЕМИ БЕЗПЕКИ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40A76" w:rsidRDefault="00340A76" w:rsidP="00340A76">
      <w:pPr>
        <w:pStyle w:val="a3"/>
        <w:tabs>
          <w:tab w:val="left" w:pos="4158"/>
          <w:tab w:val="left" w:pos="6480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2693"/>
        <w:gridCol w:w="3402"/>
        <w:gridCol w:w="1843"/>
        <w:gridCol w:w="1991"/>
      </w:tblGrid>
      <w:tr w:rsidR="00C15F40" w:rsidRPr="00E33066" w:rsidTr="007A216C">
        <w:trPr>
          <w:trHeight w:val="686"/>
        </w:trPr>
        <w:tc>
          <w:tcPr>
            <w:tcW w:w="2693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2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2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2" w:line="244" w:lineRule="auto"/>
              <w:ind w:left="56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991" w:type="dxa"/>
            <w:shd w:val="clear" w:color="auto" w:fill="006ECC"/>
          </w:tcPr>
          <w:p w:rsidR="00C15F40" w:rsidRPr="00E33066" w:rsidRDefault="00B440EE" w:rsidP="007A216C">
            <w:pPr>
              <w:pStyle w:val="TableParagraph"/>
              <w:spacing w:before="62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7A2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7A216C">
        <w:trPr>
          <w:trHeight w:val="2567"/>
        </w:trPr>
        <w:tc>
          <w:tcPr>
            <w:tcW w:w="2693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 w:line="244" w:lineRule="auto"/>
              <w:ind w:left="27"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Створено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A21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розширену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</w:p>
        </w:tc>
        <w:tc>
          <w:tcPr>
            <w:tcW w:w="3402" w:type="dxa"/>
            <w:tcBorders>
              <w:left w:val="single" w:sz="34" w:space="0" w:color="006ECC"/>
              <w:bottom w:val="single" w:sz="34" w:space="0" w:color="006ECC"/>
              <w:right w:val="single" w:sz="24" w:space="0" w:color="006ECC"/>
            </w:tcBorders>
          </w:tcPr>
          <w:p w:rsidR="007A216C" w:rsidRDefault="00B440EE">
            <w:pPr>
              <w:pStyle w:val="TableParagraph"/>
              <w:spacing w:before="4" w:line="244" w:lineRule="auto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існуючого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C15F40" w:rsidRPr="00E33066" w:rsidRDefault="00B440EE">
            <w:pPr>
              <w:pStyle w:val="TableParagraph"/>
              <w:spacing w:before="4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Обрати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виконавця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Встановити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Налаштувати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</w:p>
          <w:p w:rsidR="007A216C" w:rsidRDefault="00B440EE">
            <w:pPr>
              <w:pStyle w:val="TableParagraph"/>
              <w:spacing w:line="242" w:lineRule="auto"/>
              <w:ind w:right="297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Підключити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r w:rsidRPr="00E33066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поліцейської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станції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C15F40" w:rsidRPr="00E33066" w:rsidRDefault="00B440EE" w:rsidP="007A216C">
            <w:pPr>
              <w:pStyle w:val="TableParagraph"/>
              <w:spacing w:line="242" w:lineRule="auto"/>
              <w:ind w:right="29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A2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843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7A216C">
            <w:pPr>
              <w:pStyle w:val="TableParagraph"/>
              <w:spacing w:before="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21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91" w:type="dxa"/>
            <w:tcBorders>
              <w:left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7A216C" w:rsidP="007A216C">
            <w:pPr>
              <w:pStyle w:val="TableParagraph"/>
              <w:spacing w:before="4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Заступник,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C15F40" w:rsidRPr="00E33066" w:rsidRDefault="00C15F40">
      <w:pPr>
        <w:spacing w:line="244" w:lineRule="auto"/>
        <w:rPr>
          <w:rFonts w:ascii="Times New Roman" w:hAnsi="Times New Roman" w:cs="Times New Roman"/>
          <w:sz w:val="28"/>
          <w:szCs w:val="28"/>
        </w:rPr>
        <w:sectPr w:rsidR="00C15F40" w:rsidRPr="00E33066" w:rsidSect="00A2356E">
          <w:pgSz w:w="11910" w:h="16840"/>
          <w:pgMar w:top="993" w:right="0" w:bottom="280" w:left="0" w:header="720" w:footer="720" w:gutter="0"/>
          <w:cols w:space="720"/>
        </w:sectPr>
      </w:pPr>
    </w:p>
    <w:p w:rsidR="00C15F40" w:rsidRPr="00E33066" w:rsidRDefault="00C15F40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:rsidR="00C15F40" w:rsidRPr="00E33066" w:rsidRDefault="00C67B49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6344920" cy="559941"/>
                <wp:effectExtent l="0" t="0" r="0" b="0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559941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7A216C" w:rsidRDefault="00F907D9" w:rsidP="007A216C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21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4: ПОКРАЩЕННЯ КОМУНІКАЦІЇ В ГРОМАДІ ЦІЛЬ IV.I ІНФОРМАЦІЙНІ КАМПАНІЇ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499.6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ltfwIAAAcFAAAOAAAAZHJzL2Uyb0RvYy54bWysVG1v2yAQ/j5p/wHxPbGdOWls1anapJkm&#10;dS9Sux9AAMdoGDwgsbtp/30HxFnXTdM0zR/wAcfDc3fPcXk1tBIdubFCqwpn0xQjrqhmQu0r/PFh&#10;O1liZB1RjEiteIUfucVXq5cvLvuu5DPdaMm4QQCibNl3FW6c68oksbThLbFT3XEFm7U2LXEwNfuE&#10;GdIDeiuTWZoukl4b1hlNubWwuombeBXw65pT976uLXdIVhi4uTCaMO78mKwuSbk3pGsEPdEg/8Ci&#10;JULBpWeoDXEEHYz4BaoV1Girazeluk10XQvKQwwQTZY+i+a+IR0PsUBybHdOk/1/sPTd8YNBgkHt&#10;ID2KtFCjBz44dKMHdOHT03e2BK/7DvzcAMvgGkK13Z2mnyxSet0QtefXxui+4YQBvcyfTJ4cjTjW&#10;g+z6t5rBNeTgdAAaatP63EE2EKADj8dzaTwVCouLV3lezGCLwt58XhR5vIKU4+nOWPea6xZ5o8IG&#10;Sh/QyfHOOs+GlKOLv8xqKdhWSBkmZr9bS4OOxMskXdyu1yGAZ25SeWel/bGIGFeAJNzh9zzdUPav&#10;RTbL05tZMdkulheTfJvPJ8VFupykWXFTLNK8yDfbb55glpeNYIyrO6H4KMEs/7sSn5ohiieIEPUV&#10;LuazeSzRH4JM4ftdkK1w0JFStBVeep9Tj/jC3ioGYZPSESGjnfxMP2QZcjD+Q1aCDHzlowbcsBuC&#10;4M7q2mn2CLowGsoGFYbXBIxGmy8Y9dCZFbafD8RwjOQbBdoCFzcaZjR2o0EUhaMVdhhFc+1iux86&#10;I/YNIEf1Kn0N+qtFkIYXamRxUi10W4jh9DL4dn46D14/3q/VdwAAAP//AwBQSwMEFAAGAAgAAAAh&#10;AD0kijbaAAAABAEAAA8AAABkcnMvZG93bnJldi54bWxMj8FuwjAQRO+V+AdrkbgVhxxQksZBgFSV&#10;HktbcTX2EkeN15FtQvj7ur20l5VGM5p5W28m27MRfegcCVgtM2BIyumOWgEf78+PBbAQJWnZO0IB&#10;dwywaWYPtay0u9EbjsfYslRCoZICTIxDxXlQBq0MSzcgJe/ivJUxSd9y7eUtldue51m25lZ2lBaM&#10;HHBvUH0dr1ZAtC9qPAzq8upXu/Vndtqd7mYSYjGftk/AIk7xLww/+AkdmsR0dlfSgfUC0iPx9yav&#10;LMsc2FlAUeTAm5r/h2++AQAA//8DAFBLAQItABQABgAIAAAAIQC2gziS/gAAAOEBAAATAAAAAAAA&#10;AAAAAAAAAAAAAABbQ29udGVudF9UeXBlc10ueG1sUEsBAi0AFAAGAAgAAAAhADj9If/WAAAAlAEA&#10;AAsAAAAAAAAAAAAAAAAALwEAAF9yZWxzLy5yZWxzUEsBAi0AFAAGAAgAAAAhAKroaW1/AgAABwUA&#10;AA4AAAAAAAAAAAAAAAAALgIAAGRycy9lMm9Eb2MueG1sUEsBAi0AFAAGAAgAAAAhAD0kijbaAAAA&#10;BAEAAA8AAAAAAAAAAAAAAAAA2QQAAGRycy9kb3ducmV2LnhtbFBLBQYAAAAABAAEAPMAAADgBQAA&#10;AAA=&#10;" fillcolor="#006ecc" stroked="f">
                <v:textbox inset="0,0,0,0">
                  <w:txbxContent>
                    <w:p w:rsidR="00F907D9" w:rsidRPr="007A216C" w:rsidRDefault="00F907D9" w:rsidP="007A216C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21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4: ПОКРАЩЕННЯ КОМУНІКАЦІЇ В ГРОМАДІ ЦІЛЬ IV.I ІНФОРМАЦІЙНІ КАМПАНІЇ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5F40" w:rsidRPr="00E33066" w:rsidRDefault="00C15F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2693"/>
        <w:gridCol w:w="3402"/>
        <w:gridCol w:w="1843"/>
        <w:gridCol w:w="1991"/>
      </w:tblGrid>
      <w:tr w:rsidR="00C15F40" w:rsidRPr="00E33066" w:rsidTr="007A216C">
        <w:trPr>
          <w:trHeight w:val="688"/>
        </w:trPr>
        <w:tc>
          <w:tcPr>
            <w:tcW w:w="2693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6"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991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7A216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7A216C">
        <w:trPr>
          <w:trHeight w:val="2336"/>
        </w:trPr>
        <w:tc>
          <w:tcPr>
            <w:tcW w:w="2693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 w:line="242" w:lineRule="auto"/>
              <w:ind w:left="27" w:right="5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Інформаційна підтримка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сфери охорони здоров'я,</w:t>
            </w:r>
            <w:r w:rsidR="007A216C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захисту,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бізнесу,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ЖКГ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ін.</w:t>
            </w:r>
          </w:p>
        </w:tc>
        <w:tc>
          <w:tcPr>
            <w:tcW w:w="3402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7A216C" w:rsidRDefault="00B440EE">
            <w:pPr>
              <w:pStyle w:val="TableParagraph"/>
              <w:spacing w:before="4" w:line="242" w:lineRule="auto"/>
              <w:ind w:right="88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Обрати тематику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інформаційної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</w:p>
          <w:p w:rsidR="007A216C" w:rsidRDefault="00B440EE">
            <w:pPr>
              <w:pStyle w:val="TableParagraph"/>
              <w:spacing w:before="4" w:line="242" w:lineRule="auto"/>
              <w:ind w:right="88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друковані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  <w:p w:rsidR="007A216C" w:rsidRDefault="00B440EE">
            <w:pPr>
              <w:pStyle w:val="TableParagraph"/>
              <w:spacing w:before="4" w:line="242" w:lineRule="auto"/>
              <w:ind w:right="88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Розмістити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оголошення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мережах та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</w:p>
          <w:p w:rsidR="00C15F40" w:rsidRPr="00E33066" w:rsidRDefault="00B440EE">
            <w:pPr>
              <w:pStyle w:val="TableParagraph"/>
              <w:spacing w:before="4" w:line="242" w:lineRule="auto"/>
              <w:ind w:righ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7A216C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843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 w:rsidP="007A216C">
            <w:pPr>
              <w:pStyle w:val="TableParagraph"/>
              <w:spacing w:before="4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A21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91" w:type="dxa"/>
            <w:tcBorders>
              <w:left w:val="single" w:sz="34" w:space="0" w:color="006ECC"/>
              <w:bottom w:val="single" w:sz="24" w:space="0" w:color="006ECC"/>
              <w:right w:val="single" w:sz="34" w:space="0" w:color="006ECC"/>
            </w:tcBorders>
          </w:tcPr>
          <w:p w:rsidR="007A216C" w:rsidRDefault="007A216C">
            <w:pPr>
              <w:pStyle w:val="TableParagraph"/>
              <w:spacing w:before="4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Секретар, </w:t>
            </w:r>
          </w:p>
          <w:p w:rsidR="00C15F40" w:rsidRPr="00E33066" w:rsidRDefault="007A216C" w:rsidP="007A216C">
            <w:pPr>
              <w:pStyle w:val="TableParagraph"/>
              <w:spacing w:before="4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Заступники,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C15F40" w:rsidRDefault="00C15F40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7A216C" w:rsidRPr="00E33066" w:rsidRDefault="007A216C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C15F40" w:rsidRDefault="00931D62" w:rsidP="007A216C">
      <w:pPr>
        <w:pStyle w:val="a3"/>
        <w:tabs>
          <w:tab w:val="center" w:pos="5955"/>
        </w:tabs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258102</wp:posOffset>
                </wp:positionV>
                <wp:extent cx="6344920" cy="564515"/>
                <wp:effectExtent l="0" t="0" r="0" b="6985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564515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7A216C" w:rsidRDefault="00F907D9" w:rsidP="007A216C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21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4: ПОКРАЩЕННЯ КОМУНІКАЦІЇ В ГРОМАДІ ЦІЛЬ IV.II РОЗВИТОК ТА ПІДТРИМКА САЙТУ ГРОМАДИ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64.7pt;margin-top:20.3pt;width:499.6pt;height:44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BbfwIAAAYFAAAOAAAAZHJzL2Uyb0RvYy54bWysVO1u2yAU/T9p74D4n9rOHDe26lRt2kyT&#10;ug+p3QMQwDEaBgYkdlft3XfBcT+2aZqm5Ydzgcu5H+dczs6HTqIDt05oVePsJMWIK6qZULsaf77b&#10;zJYYOU8UI1IrXuN77vD56vWrs95UfK5bLRm3CECUq3pT49Z7UyWJoy3viDvRhis4bLTtiIel3SXM&#10;kh7QO5nM07RIem2ZsZpy52D3ajzEq4jfNJz6j03juEeyxpCbj18bv9vwTVZnpNpZYlpBj2mQf8ii&#10;I0JB0EeoK+IJ2lvxC1QnqNVON/6E6i7RTSMojzVANVn6UzW3LTE81gLNceaxTe7/wdIPh08WCVbj&#10;EiNFOqDojg8eXeoBFaE7vXEVON0acPMDbAPLsVJnbjT94pDS65aoHb+wVvctJwyyy8LN5NnVEccF&#10;kG3/XjMIQ/ZeR6ChsV1oHTQDATqwdP/ITEiFwmbxJs/LORxROFsU+SJbxBCkmm4b6/xbrjsUjBpb&#10;YD6ik8ON8yEbUk0uIZjTUrCNkDIu7G67lhYdSFBJWlyv10f0F25SBWelw7URcdyBJCFGOAvpRtYf&#10;ymyep5fzcrYplqezfJMvZuVpupylWXlZFmle5leb7yHBLK9awRhXN0LxSYFZ/ncMH2dh1E7UIOqB&#10;ycV8MVL0hyJT+P2uyE54GEgpuhovg89xRAKx14pB2aTyRMjRTl6mH7sMPZj+Y1eiDALzowb8sB2i&#10;3pYhepDIVrN70IXVQBswDI8JGK223zDqYTBr7L7uieUYyXcKtBWmeDLsZGwngygKV2vsMRrNtR+n&#10;fW+s2LWAPKpX6QvQXyOiNJ6yOKoWhi3WcHwYwjQ/X0evp+dr9QMAAP//AwBQSwMEFAAGAAgAAAAh&#10;AGlPJB7dAAAACwEAAA8AAABkcnMvZG93bnJldi54bWxMj8FOwzAQRO9I/IO1SNyonahEJY1TUSQE&#10;HCmgXl17G0eN7Sh20/Tv2XKhtx3N0+xMtZpcx0YcYhu8hGwmgKHXwbS+kfD99fqwABaT8kZ1waOE&#10;M0ZY1bc3lSpNOPlPHDepYRTiY6kk2JT6kvOoLToVZ6FHT94+DE4lkkPDzaBOFO46ngtRcKdaTx+s&#10;6vHFoj5sjk5Ccm96fO/1/mPI1sWP2K63ZztJeX83PS+BJZzSPwyX+lQdauq0C0dvIutI509zQiXM&#10;RQHsAmT5gq7dn/UIvK749Yb6FwAA//8DAFBLAQItABQABgAIAAAAIQC2gziS/gAAAOEBAAATAAAA&#10;AAAAAAAAAAAAAAAAAABbQ29udGVudF9UeXBlc10ueG1sUEsBAi0AFAAGAAgAAAAhADj9If/WAAAA&#10;lAEAAAsAAAAAAAAAAAAAAAAALwEAAF9yZWxzLy5yZWxzUEsBAi0AFAAGAAgAAAAhAEIA4Ft/AgAA&#10;BgUAAA4AAAAAAAAAAAAAAAAALgIAAGRycy9lMm9Eb2MueG1sUEsBAi0AFAAGAAgAAAAhAGlPJB7d&#10;AAAACwEAAA8AAAAAAAAAAAAAAAAA2QQAAGRycy9kb3ducmV2LnhtbFBLBQYAAAAABAAEAPMAAADj&#10;BQAAAAA=&#10;" fillcolor="#006ecc" stroked="f">
                <v:textbox inset="0,0,0,0">
                  <w:txbxContent>
                    <w:p w:rsidR="00F907D9" w:rsidRPr="007A216C" w:rsidRDefault="00F907D9" w:rsidP="007A216C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21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4: ПОКРАЩЕННЯ КОМУНІКАЦІЇ В ГРОМАДІ ЦІЛЬ IV.II РОЗВИТОК ТА ПІДТРИМКА САЙТУ ГРОМАДИ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216C">
        <w:rPr>
          <w:rFonts w:ascii="Times New Roman" w:hAnsi="Times New Roman" w:cs="Times New Roman"/>
          <w:b/>
          <w:sz w:val="28"/>
          <w:szCs w:val="28"/>
        </w:rPr>
        <w:tab/>
      </w:r>
    </w:p>
    <w:p w:rsidR="007A216C" w:rsidRDefault="007A216C" w:rsidP="007A216C">
      <w:pPr>
        <w:pStyle w:val="a3"/>
        <w:tabs>
          <w:tab w:val="center" w:pos="5955"/>
        </w:tabs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693"/>
        <w:gridCol w:w="3544"/>
        <w:gridCol w:w="1843"/>
        <w:gridCol w:w="1991"/>
      </w:tblGrid>
      <w:tr w:rsidR="00C15F40" w:rsidRPr="00E33066" w:rsidTr="00931D62">
        <w:trPr>
          <w:trHeight w:val="686"/>
        </w:trPr>
        <w:tc>
          <w:tcPr>
            <w:tcW w:w="2693" w:type="dxa"/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544" w:type="dxa"/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 w:line="244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 w:line="244" w:lineRule="auto"/>
              <w:ind w:left="56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991" w:type="dxa"/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931D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931D62">
        <w:trPr>
          <w:trHeight w:val="2852"/>
        </w:trPr>
        <w:tc>
          <w:tcPr>
            <w:tcW w:w="2693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6" w:line="244" w:lineRule="auto"/>
              <w:ind w:left="27" w:right="4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Аудиторія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сайту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місяць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(наразі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1600)</w:t>
            </w:r>
          </w:p>
        </w:tc>
        <w:tc>
          <w:tcPr>
            <w:tcW w:w="3544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</w:p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друковані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Підготувати відео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</w:p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Розмістити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оголошення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мережах та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</w:p>
          <w:p w:rsidR="00C15F40" w:rsidRPr="00E33066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931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C15F40" w:rsidRPr="00E33066" w:rsidRDefault="00B440EE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843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 w:rsidP="00931D62">
            <w:pPr>
              <w:pStyle w:val="TableParagraph"/>
              <w:spacing w:before="6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991" w:type="dxa"/>
            <w:tcBorders>
              <w:left w:val="single" w:sz="34" w:space="0" w:color="006ECC"/>
              <w:bottom w:val="single" w:sz="24" w:space="0" w:color="006ECC"/>
              <w:right w:val="single" w:sz="34" w:space="0" w:color="006ECC"/>
            </w:tcBorders>
          </w:tcPr>
          <w:p w:rsidR="00931D62" w:rsidRDefault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  <w:p w:rsidR="00C15F40" w:rsidRPr="00E33066" w:rsidRDefault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</w:tbl>
    <w:p w:rsidR="00C15F40" w:rsidRDefault="00C15F40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  <w:r w:rsidRPr="00931D6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604224" behindDoc="1" locked="0" layoutInCell="1" allowOverlap="1" wp14:anchorId="59D8D489" wp14:editId="6E5E641C">
                <wp:simplePos x="0" y="0"/>
                <wp:positionH relativeFrom="margin">
                  <wp:posOffset>790575</wp:posOffset>
                </wp:positionH>
                <wp:positionV relativeFrom="paragraph">
                  <wp:posOffset>413385</wp:posOffset>
                </wp:positionV>
                <wp:extent cx="6400165" cy="492760"/>
                <wp:effectExtent l="0" t="0" r="635" b="254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492760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62" w:rsidRPr="00931D62" w:rsidRDefault="00931D62" w:rsidP="00931D62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1D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4: ПОКРАЩЕННЯ КОМУНІКАЦІЇ В ГРОМАДІ ЦІЛЬ IV.III РОЗВИТОК СОЦІАЛЬНИХ МЕРЕЖ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8D489" id="Text Box 5" o:spid="_x0000_s1035" type="#_x0000_t202" style="position:absolute;margin-left:62.25pt;margin-top:32.55pt;width:503.95pt;height:38.8pt;z-index:-157122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VpgAIAAAYFAAAOAAAAZHJzL2Uyb0RvYy54bWysVG1v2yAQ/j5p/wHxPbUdOW5t1amapJkm&#10;dS9Sux9AAMdoGBiQ2N3U/74Dx13XTdM0zR/wAcfD3T3PcXk1dBIduXVCqxpnZylGXFHNhNrX+NP9&#10;dnaBkfNEMSK14jV+4A5fLV+/uuxNxee61ZJxiwBEuao3NW69N1WSONryjrgzbbiCzUbbjniY2n3C&#10;LOkBvZPJPE2LpNeWGaspdw5WN+MmXkb8puHUf2gaxz2SNYbYfBxtHHdhTJaXpNpbYlpBT2GQf4ii&#10;I0LBpU9QG+IJOljxC1QnqNVON/6M6i7RTSMojzlANln6Ipu7lhgec4HiOPNUJvf/YOn740eLBKsx&#10;EKVIBxTd88GjlR7QIlSnN64CpzsDbn6AZWA5ZurMraafHVJ63RK159fW6r7lhEF0WTiZPDs64rgA&#10;suvfaQbXkIPXEWhobBdKB8VAgA4sPTwxE0KhsFjkaZoVC4wo7OXl/LyI1CWkmk4b6/wbrjsUjBpb&#10;YD6ik+Ot8yEaUk0u4TKnpWBbIWWc2P1uLS06kqCStLhZr2MCL9ykCs5Kh2Mj4rgCQcIdYS+EG1n/&#10;VmbzPF3Ny9m2uDif5dt8MSvP04tZmpWrskjzMt9sH0OAWV61gjGuboXikwKz/O8YPvXCqJ2oQdTX&#10;uFzMFyNFf0gyhe93SXbCQ0NK0YEigs+pRQKxN4pB2qTyRMjRTn4OP1YZajD9Y1WiDALzowb8sBui&#10;3spJXTvNHkAXVgNtQD48JmC02n7FqIfGrLH7ciCWYyTfKtBW6OLJsJOxmwyiKBytscdoNNd+7PaD&#10;sWLfAvKoXqWvQX+NiNIIQh2jOKkWmi3mcHoYQjc/n0evH8/X8jsAAAD//wMAUEsDBBQABgAIAAAA&#10;IQDYqXRQ3wAAAAsBAAAPAAAAZHJzL2Rvd25yZXYueG1sTI/BTsMwDIbvSLxDZCRuLG3pCipNJ4aE&#10;gCMDtGuWeE1Fk1RJ1nVvj3diN//yp9+fm9VsBzZhiL13AvJFBgyd8rp3nYDvr9e7R2AxSafl4B0K&#10;OGGEVXt91cha+6P7xGmTOkYlLtZSgElprDmPyqCVceFHdLTb+2Blohg6roM8UrkdeJFlFbeyd3TB&#10;yBFfDKrfzcEKSPZNTe+j2n+EfF39ZNv19mRmIW5v5ucnYAnn9A/DWZ/UoSWnnT84HdlAuSiXhAqo&#10;ljmwM5DfFyWwHU1l8QC8bfjlD+0fAAAA//8DAFBLAQItABQABgAIAAAAIQC2gziS/gAAAOEBAAAT&#10;AAAAAAAAAAAAAAAAAAAAAABbQ29udGVudF9UeXBlc10ueG1sUEsBAi0AFAAGAAgAAAAhADj9If/W&#10;AAAAlAEAAAsAAAAAAAAAAAAAAAAALwEAAF9yZWxzLy5yZWxzUEsBAi0AFAAGAAgAAAAhAGOmpWmA&#10;AgAABgUAAA4AAAAAAAAAAAAAAAAALgIAAGRycy9lMm9Eb2MueG1sUEsBAi0AFAAGAAgAAAAhANip&#10;dFDfAAAACwEAAA8AAAAAAAAAAAAAAAAA2gQAAGRycy9kb3ducmV2LnhtbFBLBQYAAAAABAAEAPMA&#10;AADmBQAAAAA=&#10;" fillcolor="#006ecc" stroked="f">
                <v:textbox inset="0,0,0,0">
                  <w:txbxContent>
                    <w:p w:rsidR="00931D62" w:rsidRPr="00931D62" w:rsidRDefault="00931D62" w:rsidP="00931D62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1D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4: ПОКРАЩЕННЯ КОМУНІКАЦІЇ В ГРОМАДІ ЦІЛЬ IV.III РОЗВИТОК СОЦІАЛЬНИХ МЕРЕЖ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1D62" w:rsidRDefault="00931D62" w:rsidP="00931D62">
      <w:pPr>
        <w:pStyle w:val="a3"/>
        <w:tabs>
          <w:tab w:val="left" w:pos="4636"/>
        </w:tabs>
        <w:spacing w:before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31D62" w:rsidRDefault="00931D62">
      <w:pPr>
        <w:pStyle w:val="a3"/>
        <w:spacing w:before="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126"/>
        <w:gridCol w:w="4253"/>
        <w:gridCol w:w="1843"/>
        <w:gridCol w:w="1849"/>
      </w:tblGrid>
      <w:tr w:rsidR="00C15F40" w:rsidRPr="00E33066" w:rsidTr="005C6BB5">
        <w:trPr>
          <w:trHeight w:val="686"/>
        </w:trPr>
        <w:tc>
          <w:tcPr>
            <w:tcW w:w="2126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253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 w:line="244" w:lineRule="auto"/>
              <w:ind w:left="56" w:right="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849" w:type="dxa"/>
            <w:shd w:val="clear" w:color="auto" w:fill="006ECC"/>
          </w:tcPr>
          <w:p w:rsidR="00C15F40" w:rsidRPr="00E33066" w:rsidRDefault="00B440EE">
            <w:pPr>
              <w:pStyle w:val="TableParagraph"/>
              <w:spacing w:before="64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931D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5C6BB5">
        <w:trPr>
          <w:trHeight w:val="1984"/>
        </w:trPr>
        <w:tc>
          <w:tcPr>
            <w:tcW w:w="2126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6" w:line="244" w:lineRule="auto"/>
              <w:ind w:left="27" w:right="-4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Кількість активних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підписників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сторінки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4253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 xml:space="preserve">сторінки Facebook </w:t>
            </w:r>
          </w:p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</w:p>
          <w:p w:rsidR="00931D62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Підготувати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</w:p>
          <w:p w:rsidR="00C15F40" w:rsidRPr="00E33066" w:rsidRDefault="00B440EE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</w:p>
          <w:p w:rsidR="00C15F40" w:rsidRPr="00E33066" w:rsidRDefault="00B440EE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</w:tc>
        <w:tc>
          <w:tcPr>
            <w:tcW w:w="1843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15F40" w:rsidRPr="00E33066" w:rsidRDefault="00B440EE" w:rsidP="00931D62">
            <w:pPr>
              <w:pStyle w:val="TableParagraph"/>
              <w:spacing w:before="6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9" w:type="dxa"/>
            <w:tcBorders>
              <w:left w:val="single" w:sz="34" w:space="0" w:color="006ECC"/>
              <w:bottom w:val="single" w:sz="24" w:space="0" w:color="006ECC"/>
              <w:right w:val="single" w:sz="34" w:space="0" w:color="006ECC"/>
            </w:tcBorders>
          </w:tcPr>
          <w:p w:rsidR="00931D62" w:rsidRDefault="00931D62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  <w:p w:rsidR="005C6BB5" w:rsidRDefault="005C6BB5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Pr="00E33066" w:rsidRDefault="00931D62" w:rsidP="00931D62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931D62" w:rsidRPr="00E33066" w:rsidTr="005C6BB5">
        <w:trPr>
          <w:trHeight w:val="1984"/>
        </w:trPr>
        <w:tc>
          <w:tcPr>
            <w:tcW w:w="2126" w:type="dxa"/>
            <w:tcBorders>
              <w:top w:val="single" w:sz="24" w:space="0" w:color="006ECC"/>
              <w:left w:val="single" w:sz="24" w:space="0" w:color="006ECC"/>
              <w:bottom w:val="single" w:sz="36" w:space="0" w:color="006ECC"/>
              <w:right w:val="single" w:sz="24" w:space="0" w:color="006ECC"/>
            </w:tcBorders>
          </w:tcPr>
          <w:p w:rsidR="00931D62" w:rsidRPr="00E33066" w:rsidRDefault="00931D62" w:rsidP="00931D62">
            <w:pPr>
              <w:pStyle w:val="TableParagraph"/>
              <w:spacing w:line="244" w:lineRule="auto"/>
              <w:ind w:left="27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Pr="00E33066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переглядів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253" w:type="dxa"/>
            <w:tcBorders>
              <w:top w:val="single" w:sz="24" w:space="0" w:color="006ECC"/>
              <w:left w:val="single" w:sz="24" w:space="0" w:color="006ECC"/>
              <w:bottom w:val="single" w:sz="36" w:space="0" w:color="006ECC"/>
              <w:right w:val="single" w:sz="24" w:space="0" w:color="006ECC"/>
            </w:tcBorders>
          </w:tcPr>
          <w:p w:rsidR="00931D62" w:rsidRPr="00E33066" w:rsidRDefault="00931D62" w:rsidP="00931D62">
            <w:pPr>
              <w:pStyle w:val="TableParagraph"/>
              <w:tabs>
                <w:tab w:val="left" w:pos="244"/>
              </w:tabs>
              <w:spacing w:line="244" w:lineRule="auto"/>
              <w:ind w:righ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Обговорити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можливість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трансляції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пленарних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громадських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місцях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(клуби,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бібліотеки)</w:t>
            </w:r>
          </w:p>
          <w:p w:rsidR="00931D62" w:rsidRDefault="00931D62" w:rsidP="00931D62">
            <w:pPr>
              <w:pStyle w:val="TableParagraph"/>
              <w:tabs>
                <w:tab w:val="left" w:pos="244"/>
              </w:tabs>
              <w:spacing w:line="242" w:lineRule="auto"/>
              <w:ind w:right="-15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931D62" w:rsidRDefault="00931D62" w:rsidP="00931D62">
            <w:pPr>
              <w:pStyle w:val="TableParagraph"/>
              <w:tabs>
                <w:tab w:val="left" w:pos="244"/>
              </w:tabs>
              <w:spacing w:line="242" w:lineRule="auto"/>
              <w:ind w:right="-15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запитань/відповідей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депутатів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трансляції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931D62" w:rsidRDefault="00931D62" w:rsidP="00931D62">
            <w:pPr>
              <w:pStyle w:val="TableParagraph"/>
              <w:tabs>
                <w:tab w:val="left" w:pos="244"/>
              </w:tabs>
              <w:spacing w:line="242" w:lineRule="auto"/>
              <w:ind w:right="-15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інформаційну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кампанію.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</w:p>
          <w:p w:rsidR="00931D62" w:rsidRPr="00E33066" w:rsidRDefault="00931D62" w:rsidP="00931D62">
            <w:pPr>
              <w:pStyle w:val="TableParagraph"/>
              <w:tabs>
                <w:tab w:val="left" w:pos="244"/>
              </w:tabs>
              <w:spacing w:line="242" w:lineRule="auto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5.Провести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трансляцію</w:t>
            </w:r>
          </w:p>
        </w:tc>
        <w:tc>
          <w:tcPr>
            <w:tcW w:w="1843" w:type="dxa"/>
            <w:tcBorders>
              <w:top w:val="single" w:sz="24" w:space="0" w:color="006ECC"/>
              <w:left w:val="single" w:sz="24" w:space="0" w:color="006ECC"/>
              <w:bottom w:val="single" w:sz="36" w:space="0" w:color="006ECC"/>
              <w:right w:val="single" w:sz="24" w:space="0" w:color="006ECC"/>
            </w:tcBorders>
          </w:tcPr>
          <w:p w:rsidR="00931D62" w:rsidRPr="00E33066" w:rsidRDefault="00931D62" w:rsidP="00931D62">
            <w:pPr>
              <w:pStyle w:val="TableParagraph"/>
              <w:spacing w:line="272" w:lineRule="exact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9" w:type="dxa"/>
            <w:tcBorders>
              <w:top w:val="single" w:sz="24" w:space="0" w:color="006ECC"/>
              <w:left w:val="single" w:sz="24" w:space="0" w:color="006ECC"/>
              <w:bottom w:val="single" w:sz="36" w:space="0" w:color="006ECC"/>
              <w:right w:val="single" w:sz="36" w:space="0" w:color="006ECC"/>
            </w:tcBorders>
          </w:tcPr>
          <w:p w:rsidR="00931D62" w:rsidRDefault="00931D62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  <w:p w:rsidR="005C6BB5" w:rsidRDefault="005C6BB5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62" w:rsidRPr="00E33066" w:rsidRDefault="00931D62" w:rsidP="00931D62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</w:tbl>
    <w:p w:rsidR="00C15F40" w:rsidRPr="00E33066" w:rsidRDefault="00C15F40">
      <w:pPr>
        <w:rPr>
          <w:rFonts w:ascii="Times New Roman" w:hAnsi="Times New Roman" w:cs="Times New Roman"/>
          <w:sz w:val="28"/>
          <w:szCs w:val="28"/>
        </w:rPr>
        <w:sectPr w:rsidR="00C15F40" w:rsidRPr="00E33066" w:rsidSect="00931D62">
          <w:pgSz w:w="11910" w:h="16840"/>
          <w:pgMar w:top="567" w:right="0" w:bottom="280" w:left="0" w:header="720" w:footer="720" w:gutter="0"/>
          <w:cols w:space="720"/>
        </w:sectPr>
      </w:pPr>
    </w:p>
    <w:p w:rsidR="00C15F40" w:rsidRPr="00E33066" w:rsidRDefault="00931D62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0</wp:posOffset>
                </wp:positionV>
                <wp:extent cx="6344920" cy="915035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920" cy="915035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931D62" w:rsidRDefault="00F907D9" w:rsidP="00931D62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1D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5: ПОКРАЩЕННЯ ЕФЕКТИВНОСТІ ДІЯЛЬНОСТІ ОРГАНУ МІСЦЕВОГО САМОВРЯДУВАННЯ</w:t>
                            </w:r>
                          </w:p>
                          <w:p w:rsidR="00F907D9" w:rsidRPr="00931D62" w:rsidRDefault="00F907D9" w:rsidP="00931D62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31D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 V.I ВПРОВАДЖЕННЯ АВТОМАТИЗОВАНИХ СИСТЕМ ДЛЯ ОРГАНІВ МІСЦЕВОГО САМОВРЯДУВАННЯ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67.55pt;margin-top:0;width:499.6pt;height:72.0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KFgAIAAAcFAAAOAAAAZHJzL2Uyb0RvYy54bWysVG1v2yAQ/j5p/wHxPbWdOmls1amapJkm&#10;dS9Sux9AAMdoGBiQ2N20/74Dx33Zpmma5g/4gOPh7p7nuLzqW4mO3DqhVYWzsxQjrqhmQu0r/Ol+&#10;O1lg5DxRjEiteIUfuMNXy9evLjtT8qlutGTcIgBRruxMhRvvTZkkjja8Je5MG65gs9a2JR6mdp8w&#10;SzpAb2UyTdN50mnLjNWUOwerm2ETLyN+XXPqP9S14x7JCkNsPo42jrswJstLUu4tMY2gpzDIP0TR&#10;EqHg0keoDfEEHaz4BaoV1Gqna39GdZvouhaUxxwgmyz9KZu7hhgec4HiOPNYJvf/YOn740eLBKvw&#10;BUaKtEDRPe89Wuke5aE6nXElON0ZcPM9LAPLMVNnbjX97JDS64aoPb+2VncNJwyiy8LJ5NnRAccF&#10;kF33TjO4hhy8jkB9bdtQOigGAnRg6eGRmRAKhcX5eZ4XU9iisFdks/R8Fq8g5XjaWOffcN2iYFTY&#10;AvMRnRxvnQ/RkHJ0CZc5LQXbCinjxO53a2nRkQSVpPOb9fqE/sJNquCsdDg2IA4rECTcEfZCuJH1&#10;b0U2zdPVtJhs54uLSb7NZ5PiIl1M0qxYFfM0L/LN9nsIMMvLRjDG1a1QfFRglv8dw6deGLQTNYg6&#10;qM9sOhso+kOSKXy/S7IVHhpSirbCi+BzapFA7I1ikDYpPRFysJOX4ccqQw3Gf6xKlEFgftCA73d9&#10;1FsWkYNGdpo9gDCsBt6AYnhNwGi0/YpRB51ZYfflQCzHSL5VIK7QxqNhR2M3GkRROFphj9Fgrv3Q&#10;7gdjxb4B5EG+Sl+DAGsRtfEUxUm20G0xidPLENr5+Tx6Pb1fyx8AAAD//wMAUEsDBBQABgAIAAAA&#10;IQD6u9Hg3AAAAAkBAAAPAAAAZHJzL2Rvd25yZXYueG1sTI/BTsMwEETvSPyDtUjcqGMSKhTiVBQJ&#10;AUcKqFfX3sYRsR3Zbpr+PdsTve1oRrNvmtXsBjZhTH3wEsSiAIZeB9P7TsL31+vdI7CUlTdqCB4l&#10;nDDBqr2+alRtwtF/4rTJHaMSn2olweY81pwnbdGptAgjevL2ITqVScaOm6iOVO4Gfl8US+5U7+mD&#10;VSO+WNS/m4OTkN2bnt5Hvf+IYr38Kbbr7cnOUt7ezM9PwDLO+T8MZ3xCh5aYduHgTWID6fJBUFQC&#10;LTrboqxKYDu6qkoAbxt+uaD9AwAA//8DAFBLAQItABQABgAIAAAAIQC2gziS/gAAAOEBAAATAAAA&#10;AAAAAAAAAAAAAAAAAABbQ29udGVudF9UeXBlc10ueG1sUEsBAi0AFAAGAAgAAAAhADj9If/WAAAA&#10;lAEAAAsAAAAAAAAAAAAAAAAALwEAAF9yZWxzLy5yZWxzUEsBAi0AFAAGAAgAAAAhAIfggoWAAgAA&#10;BwUAAA4AAAAAAAAAAAAAAAAALgIAAGRycy9lMm9Eb2MueG1sUEsBAi0AFAAGAAgAAAAhAPq70eDc&#10;AAAACQEAAA8AAAAAAAAAAAAAAAAA2gQAAGRycy9kb3ducmV2LnhtbFBLBQYAAAAABAAEAPMAAADj&#10;BQAAAAA=&#10;" fillcolor="#006ecc" stroked="f">
                <v:textbox inset="0,0,0,0">
                  <w:txbxContent>
                    <w:p w:rsidR="00F907D9" w:rsidRPr="00931D62" w:rsidRDefault="00F907D9" w:rsidP="00931D62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1D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5: ПОКРАЩЕННЯ ЕФЕКТИВНОСТІ ДІЯЛЬНОСТІ ОРГАНУ МІСЦЕВОГО САМОВРЯДУВАННЯ</w:t>
                      </w:r>
                    </w:p>
                    <w:p w:rsidR="00F907D9" w:rsidRPr="00931D62" w:rsidRDefault="00F907D9" w:rsidP="00931D62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31D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 V.I ВПРОВАДЖЕННЯ АВТОМАТИЗОВАНИХ СИСТЕМ ДЛЯ ОРГАНІВ МІСЦЕВОГО САМОВРЯДУВАННЯ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76" w:type="dxa"/>
        <w:tblBorders>
          <w:top w:val="single" w:sz="24" w:space="0" w:color="006ECC"/>
          <w:left w:val="single" w:sz="24" w:space="0" w:color="006ECC"/>
          <w:bottom w:val="single" w:sz="24" w:space="0" w:color="006ECC"/>
          <w:right w:val="single" w:sz="24" w:space="0" w:color="006ECC"/>
          <w:insideH w:val="single" w:sz="24" w:space="0" w:color="006ECC"/>
          <w:insideV w:val="single" w:sz="24" w:space="0" w:color="006E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1843"/>
        <w:gridCol w:w="1849"/>
      </w:tblGrid>
      <w:tr w:rsidR="00C15F40" w:rsidRPr="00E33066" w:rsidTr="00931D62">
        <w:trPr>
          <w:trHeight w:val="68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 w:line="242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 w:line="242" w:lineRule="auto"/>
              <w:ind w:left="56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006ECC"/>
          </w:tcPr>
          <w:p w:rsidR="00C15F40" w:rsidRPr="00E33066" w:rsidRDefault="00B440EE" w:rsidP="00931D62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931D6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931D62">
        <w:trPr>
          <w:trHeight w:val="2849"/>
        </w:trPr>
        <w:tc>
          <w:tcPr>
            <w:tcW w:w="2268" w:type="dxa"/>
            <w:tcBorders>
              <w:top w:val="nil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6" w:line="242" w:lineRule="auto"/>
              <w:ind w:left="27" w:righ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Налагодження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резервного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копіювання</w:t>
            </w:r>
          </w:p>
        </w:tc>
        <w:tc>
          <w:tcPr>
            <w:tcW w:w="4111" w:type="dxa"/>
            <w:tcBorders>
              <w:top w:val="nil"/>
              <w:left w:val="single" w:sz="34" w:space="0" w:color="006ECC"/>
            </w:tcBorders>
          </w:tcPr>
          <w:p w:rsidR="00C15F40" w:rsidRPr="00E33066" w:rsidRDefault="00931D62" w:rsidP="00931D62">
            <w:pPr>
              <w:pStyle w:val="TableParagraph"/>
              <w:tabs>
                <w:tab w:val="left" w:pos="244"/>
              </w:tabs>
              <w:spacing w:before="6" w:line="242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r w:rsidR="00B440EE"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аналіз варіантів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налаштування</w:t>
            </w:r>
            <w:r w:rsidR="00B440EE"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резервного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копіювання</w:t>
            </w:r>
          </w:p>
          <w:p w:rsidR="00C15F40" w:rsidRPr="00E33066" w:rsidRDefault="00931D62" w:rsidP="00931D62">
            <w:pPr>
              <w:pStyle w:val="TableParagraph"/>
              <w:tabs>
                <w:tab w:val="left" w:pos="244"/>
              </w:tabs>
              <w:spacing w:before="6" w:line="242" w:lineRule="auto"/>
              <w:ind w:right="5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Обрати</w:t>
            </w:r>
            <w:r w:rsidR="00B440EE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програмне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:rsidR="00931D62" w:rsidRDefault="00931D62" w:rsidP="00931D62">
            <w:pPr>
              <w:pStyle w:val="TableParagraph"/>
              <w:tabs>
                <w:tab w:val="left" w:pos="244"/>
              </w:tabs>
              <w:spacing w:before="2" w:line="244" w:lineRule="auto"/>
              <w:ind w:right="43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Налаштувати</w:t>
            </w:r>
            <w:r w:rsidR="00B440EE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="00B440EE"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</w:p>
          <w:p w:rsidR="00931D62" w:rsidRDefault="00B440EE" w:rsidP="00931D62">
            <w:pPr>
              <w:pStyle w:val="TableParagraph"/>
              <w:tabs>
                <w:tab w:val="left" w:pos="244"/>
              </w:tabs>
              <w:spacing w:before="2" w:line="244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 навчання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</w:p>
          <w:p w:rsidR="00C15F40" w:rsidRPr="00E33066" w:rsidRDefault="00B440EE" w:rsidP="00931D62">
            <w:pPr>
              <w:pStyle w:val="TableParagraph"/>
              <w:tabs>
                <w:tab w:val="left" w:pos="244"/>
              </w:tabs>
              <w:spacing w:before="2" w:line="244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</w:p>
          <w:p w:rsidR="00C15F40" w:rsidRDefault="00B440EE" w:rsidP="005C6BB5">
            <w:pPr>
              <w:pStyle w:val="TableParagraph"/>
              <w:tabs>
                <w:tab w:val="left" w:pos="244"/>
              </w:tabs>
              <w:spacing w:before="2" w:line="244" w:lineRule="auto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C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аналітика</w:t>
            </w:r>
          </w:p>
          <w:p w:rsidR="005C6BB5" w:rsidRPr="00E33066" w:rsidRDefault="005C6BB5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right w:val="single" w:sz="34" w:space="0" w:color="006ECC"/>
            </w:tcBorders>
          </w:tcPr>
          <w:p w:rsidR="00C15F40" w:rsidRPr="00E33066" w:rsidRDefault="00B440EE" w:rsidP="00931D62">
            <w:pPr>
              <w:pStyle w:val="TableParagraph"/>
              <w:spacing w:before="6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9" w:type="dxa"/>
            <w:tcBorders>
              <w:top w:val="nil"/>
              <w:left w:val="single" w:sz="34" w:space="0" w:color="006ECC"/>
              <w:right w:val="single" w:sz="34" w:space="0" w:color="006ECC"/>
            </w:tcBorders>
          </w:tcPr>
          <w:p w:rsidR="00931D62" w:rsidRDefault="00931D62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  <w:p w:rsidR="005C6BB5" w:rsidRDefault="005C6BB5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Pr="00E33066" w:rsidRDefault="00931D62" w:rsidP="00931D62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C15F40" w:rsidRPr="00E33066" w:rsidTr="00931D62">
        <w:trPr>
          <w:trHeight w:val="1697"/>
        </w:trPr>
        <w:tc>
          <w:tcPr>
            <w:tcW w:w="2268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3" w:line="247" w:lineRule="auto"/>
              <w:ind w:left="27"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E33066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поштової</w:t>
            </w:r>
            <w:r w:rsidRPr="00E33066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скриньки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доменній зоні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.gov.ua</w:t>
            </w:r>
          </w:p>
        </w:tc>
        <w:tc>
          <w:tcPr>
            <w:tcW w:w="4111" w:type="dxa"/>
            <w:tcBorders>
              <w:left w:val="single" w:sz="34" w:space="0" w:color="006ECC"/>
              <w:bottom w:val="single" w:sz="34" w:space="0" w:color="006ECC"/>
            </w:tcBorders>
          </w:tcPr>
          <w:p w:rsidR="00931D62" w:rsidRDefault="00B440EE">
            <w:pPr>
              <w:pStyle w:val="TableParagraph"/>
              <w:spacing w:before="3" w:line="244" w:lineRule="auto"/>
              <w:ind w:right="-30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r w:rsidRPr="00E33066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офіційну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пошту</w:t>
            </w:r>
            <w:r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r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доменній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зоні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gov.ua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  <w:p w:rsidR="00931D62" w:rsidRDefault="00B440EE">
            <w:pPr>
              <w:pStyle w:val="TableParagraph"/>
              <w:spacing w:before="3" w:line="244" w:lineRule="auto"/>
              <w:ind w:right="-3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3306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типового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</w:p>
          <w:p w:rsidR="00C15F40" w:rsidRDefault="00B440EE" w:rsidP="00931D62">
            <w:pPr>
              <w:pStyle w:val="TableParagraph"/>
              <w:spacing w:before="3" w:line="244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Затвердити</w:t>
            </w:r>
            <w:r w:rsidR="00931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</w:p>
          <w:p w:rsidR="005C6BB5" w:rsidRPr="00E33066" w:rsidRDefault="005C6BB5" w:rsidP="00931D62">
            <w:pPr>
              <w:pStyle w:val="TableParagraph"/>
              <w:spacing w:before="3" w:line="244" w:lineRule="auto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931D62">
            <w:pPr>
              <w:pStyle w:val="TableParagraph"/>
              <w:spacing w:before="3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31D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9" w:type="dxa"/>
            <w:tcBorders>
              <w:left w:val="single" w:sz="34" w:space="0" w:color="006ECC"/>
              <w:bottom w:val="single" w:sz="34" w:space="0" w:color="006ECC"/>
              <w:right w:val="single" w:sz="34" w:space="0" w:color="006ECC"/>
            </w:tcBorders>
          </w:tcPr>
          <w:p w:rsidR="00931D62" w:rsidRDefault="00931D62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Заступники</w:t>
            </w:r>
          </w:p>
          <w:p w:rsidR="005C6BB5" w:rsidRDefault="005C6BB5" w:rsidP="00931D62">
            <w:pPr>
              <w:pStyle w:val="TableParagraph"/>
              <w:spacing w:before="6" w:line="244" w:lineRule="auto"/>
              <w:ind w:righ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F40" w:rsidRPr="00E33066" w:rsidRDefault="00931D62" w:rsidP="00931D6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</w:tbl>
    <w:p w:rsidR="00C15F40" w:rsidRPr="00E33066" w:rsidRDefault="00C15F40">
      <w:pPr>
        <w:rPr>
          <w:rFonts w:ascii="Times New Roman" w:hAnsi="Times New Roman" w:cs="Times New Roman"/>
          <w:sz w:val="28"/>
          <w:szCs w:val="28"/>
        </w:rPr>
        <w:sectPr w:rsidR="00C15F40" w:rsidRPr="00E33066" w:rsidSect="005C6BB5">
          <w:pgSz w:w="11910" w:h="16840"/>
          <w:pgMar w:top="1134" w:right="0" w:bottom="280" w:left="0" w:header="720" w:footer="720" w:gutter="0"/>
          <w:cols w:space="720"/>
        </w:sectPr>
      </w:pPr>
    </w:p>
    <w:p w:rsidR="00C15F40" w:rsidRPr="00E33066" w:rsidRDefault="00C15F40">
      <w:pPr>
        <w:pStyle w:val="a3"/>
        <w:spacing w:before="11"/>
        <w:rPr>
          <w:rFonts w:ascii="Times New Roman" w:hAnsi="Times New Roman" w:cs="Times New Roman"/>
          <w:b/>
          <w:sz w:val="28"/>
          <w:szCs w:val="28"/>
        </w:rPr>
      </w:pPr>
    </w:p>
    <w:p w:rsidR="00C15F40" w:rsidRPr="00E33066" w:rsidRDefault="00C67B49">
      <w:pPr>
        <w:pStyle w:val="a3"/>
        <w:ind w:left="1353"/>
        <w:rPr>
          <w:rFonts w:ascii="Times New Roman" w:hAnsi="Times New Roman" w:cs="Times New Roman"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inline distT="0" distB="0" distL="0" distR="0">
                <wp:extent cx="6256962" cy="703780"/>
                <wp:effectExtent l="0" t="0" r="0" b="127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962" cy="703780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5C6BB5" w:rsidRDefault="00F907D9" w:rsidP="005C6BB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6B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5: ПОКРАЩЕННЯ ЕФЕКТИВНОСТІ ДІЯЛЬНОСТІ ОРГАНУ МІСЦЕВОГО САМОВРЯДУВАННЯ</w:t>
                            </w:r>
                          </w:p>
                          <w:p w:rsidR="00F907D9" w:rsidRPr="005C6BB5" w:rsidRDefault="00F907D9" w:rsidP="005C6BB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6B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 V.II ВПРОВАДЖЕННЯ РЕЄСТРІВ ТЕРИТОРІАЛЬНОЇ ГРОМАДИ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7" type="#_x0000_t202" style="width:492.6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JogQIAAAcFAAAOAAAAZHJzL2Uyb0RvYy54bWysVG1v2yAQ/j5p/wHxPfVLHSe24lRt2kyT&#10;uhep3Q8ggGM0GxiQ2N20/74Dx23XTdM0zR/wAcfD3T3PsboYuhYdubFCyQonZzFGXFLFhNxX+NP9&#10;drbEyDoiGWmV5BV+4BZfrF+/WvW65KlqVMu4QQAibdnrCjfO6TKKLG14R+yZ0lzCZq1MRxxMzT5i&#10;hvSA3rVRGsd51CvDtFGUWwur1+MmXgf8uubUfahryx1qKwyxuTCaMO78GK1XpNwbohtBT2GQf4ii&#10;I0LCpY9Q18QRdDDiF6hOUKOsqt0ZVV2k6lpQHnKAbJL4RTZ3DdE85ALFsfqxTPb/wdL3x48GCVbh&#10;HCNJOqDong8OXakBnfvq9NqW4HSnwc0NsAwsh0ytvlX0s0VSbRoi9/zSGNU3nDCILvEno2dHRxzr&#10;QXb9O8XgGnJwKgANtel86aAYCNCBpYdHZnwoFBbzdJ4XeYoRhb1FfL5YBuoiUk6ntbHuDVcd8kaF&#10;DTAf0Mnx1jofDSknF3+ZVa1gW9G2YWL2u01r0JF4lcT5zWYTEnjh1krvLJU/NiKOKxAk3OH3fLiB&#10;9W9FkmbxVVrMtvlyMcu22XxWLOLlLE6KqyKPsyK73n73ASZZ2QjGuLwVkk8KTLK/Y/jUC6N2ggZR&#10;X+Fins5Hiv6QZAzf75LshIOGbEVX4aX3ObWIJ/ZGMkiblI6IdrSjn8MPVYYaTP9QlSADz/yoATfs&#10;hqC3JIjEa2Sn2AMIwyjgDdiH1wSMRpmvGPXQmRW2Xw7EcIzatxLE5dt4Msxk7CaDSApHK+wwGs2N&#10;G9v9oI3YN4A8yleqSxBgLYI2nqI4yRa6LSRxehl8Oz+fB6+n92v9AwAA//8DAFBLAwQUAAYACAAA&#10;ACEA8C5KU9oAAAAFAQAADwAAAGRycy9kb3ducmV2LnhtbEyPwU7DMBBE70j8g7VI3KgdEFUIcSqK&#10;hIAjBdSra2/jiHgdxW6a/j0LF7iMtJrRzNt6NYdeTDimLpKGYqFAINnoOmo1fLw/XZUgUjbkTB8J&#10;NZwwwao5P6tN5eKR3nDa5FZwCaXKaPA5D5WUyXoMJi3igMTePo7BZD7HVrrRHLk89PJaqaUMpiNe&#10;8GbAR4/2a3MIGnJ4ttPLYPevY7Fefqrtenvys9aXF/PDPYiMc/4Lww8+o0PDTLt4IJdEr4Efyb/K&#10;3l15ewNix6FClSCbWv6nb74BAAD//wMAUEsBAi0AFAAGAAgAAAAhALaDOJL+AAAA4QEAABMAAAAA&#10;AAAAAAAAAAAAAAAAAFtDb250ZW50X1R5cGVzXS54bWxQSwECLQAUAAYACAAAACEAOP0h/9YAAACU&#10;AQAACwAAAAAAAAAAAAAAAAAvAQAAX3JlbHMvLnJlbHNQSwECLQAUAAYACAAAACEAGYTSaIECAAAH&#10;BQAADgAAAAAAAAAAAAAAAAAuAgAAZHJzL2Uyb0RvYy54bWxQSwECLQAUAAYACAAAACEA8C5KU9oA&#10;AAAFAQAADwAAAAAAAAAAAAAAAADbBAAAZHJzL2Rvd25yZXYueG1sUEsFBgAAAAAEAAQA8wAAAOIF&#10;AAAAAA==&#10;" fillcolor="#006ecc" stroked="f">
                <v:textbox inset="0,0,0,0">
                  <w:txbxContent>
                    <w:p w:rsidR="00F907D9" w:rsidRPr="005C6BB5" w:rsidRDefault="00F907D9" w:rsidP="005C6BB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6B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5: ПОКРАЩЕННЯ ЕФЕКТИВНОСТІ ДІЯЛЬНОСТІ ОРГАНУ МІСЦЕВОГО САМОВРЯДУВАННЯ</w:t>
                      </w:r>
                    </w:p>
                    <w:p w:rsidR="00F907D9" w:rsidRPr="005C6BB5" w:rsidRDefault="00F907D9" w:rsidP="005C6BB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6B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 V.II ВПРОВАДЖЕННЯ РЕЄСТРІВ ТЕРИТОРІАЛЬНОЇ ГРОМАДИ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5F40" w:rsidRPr="00E33066" w:rsidRDefault="00C15F40">
      <w:pPr>
        <w:pStyle w:val="a3"/>
        <w:spacing w:before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6" w:type="dxa"/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843"/>
        <w:gridCol w:w="1853"/>
      </w:tblGrid>
      <w:tr w:rsidR="00C15F40" w:rsidRPr="00E33066" w:rsidTr="005C6BB5">
        <w:trPr>
          <w:trHeight w:val="686"/>
        </w:trPr>
        <w:tc>
          <w:tcPr>
            <w:tcW w:w="2268" w:type="dxa"/>
            <w:shd w:val="clear" w:color="auto" w:fill="006ECC"/>
          </w:tcPr>
          <w:p w:rsidR="00C15F40" w:rsidRPr="00E33066" w:rsidRDefault="00B440EE" w:rsidP="005C6BB5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969" w:type="dxa"/>
            <w:shd w:val="clear" w:color="auto" w:fill="006ECC"/>
          </w:tcPr>
          <w:p w:rsidR="00C15F40" w:rsidRPr="00E33066" w:rsidRDefault="00B440EE" w:rsidP="005C6BB5">
            <w:pPr>
              <w:pStyle w:val="TableParagraph"/>
              <w:spacing w:before="64" w:line="242" w:lineRule="auto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shd w:val="clear" w:color="auto" w:fill="006ECC"/>
          </w:tcPr>
          <w:p w:rsidR="00C15F40" w:rsidRPr="00E33066" w:rsidRDefault="00B440EE" w:rsidP="005C6BB5">
            <w:pPr>
              <w:pStyle w:val="TableParagraph"/>
              <w:spacing w:before="64" w:line="242" w:lineRule="auto"/>
              <w:ind w:left="56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853" w:type="dxa"/>
            <w:shd w:val="clear" w:color="auto" w:fill="006ECC"/>
          </w:tcPr>
          <w:p w:rsidR="00C15F40" w:rsidRPr="00E33066" w:rsidRDefault="00B440EE" w:rsidP="005C6BB5">
            <w:pPr>
              <w:pStyle w:val="TableParagraph"/>
              <w:spacing w:before="64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 w:rsidR="005C6BB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15F40" w:rsidRPr="00E33066" w:rsidTr="005C6BB5">
        <w:trPr>
          <w:trHeight w:val="3906"/>
        </w:trPr>
        <w:tc>
          <w:tcPr>
            <w:tcW w:w="2268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>
            <w:pPr>
              <w:pStyle w:val="TableParagraph"/>
              <w:spacing w:before="4" w:line="244" w:lineRule="auto"/>
              <w:ind w:left="27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Внесено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E33066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r w:rsidRPr="00E3306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left w:val="single" w:sz="34" w:space="0" w:color="006ECC"/>
              <w:bottom w:val="single" w:sz="34" w:space="0" w:color="006ECC"/>
              <w:right w:val="single" w:sz="24" w:space="0" w:color="006ECC"/>
            </w:tcBorders>
          </w:tcPr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before="4" w:line="244" w:lineRule="auto"/>
              <w:ind w:right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Підтримка</w:t>
            </w:r>
            <w:r w:rsidR="00B440EE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функціонування</w:t>
            </w:r>
            <w:r w:rsidR="00B440EE" w:rsidRPr="00E3306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</w:p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line="242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Проаналізувати</w:t>
            </w:r>
            <w:r w:rsidR="00B440EE" w:rsidRPr="00E33066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існуючі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</w:p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line="244" w:lineRule="auto"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Знайти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line="242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B440EE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="00B440EE"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реєстру майна</w:t>
            </w:r>
          </w:p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line="247" w:lineRule="auto"/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Проаналізувати</w:t>
            </w:r>
            <w:r w:rsidR="00B440EE" w:rsidRPr="00E33066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існуючі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</w:p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line="242" w:lineRule="auto"/>
              <w:ind w:right="8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Знайти</w:t>
            </w:r>
            <w:r w:rsidR="00B440EE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r w:rsidR="00B440EE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</w:p>
          <w:p w:rsidR="00C15F40" w:rsidRPr="00E33066" w:rsidRDefault="005C6BB5" w:rsidP="005C6BB5">
            <w:pPr>
              <w:pStyle w:val="TableParagraph"/>
              <w:tabs>
                <w:tab w:val="left" w:pos="244"/>
              </w:tabs>
              <w:spacing w:line="242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Внести</w:t>
            </w:r>
            <w:r w:rsidR="00B440EE" w:rsidRPr="005C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 w:rsidR="00B440EE" w:rsidRPr="005C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40EE"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C15F40" w:rsidRPr="00E33066" w:rsidRDefault="00B440EE" w:rsidP="005C6BB5">
            <w:pPr>
              <w:pStyle w:val="TableParagraph"/>
              <w:tabs>
                <w:tab w:val="left" w:pos="244"/>
              </w:tabs>
              <w:spacing w:line="242" w:lineRule="auto"/>
              <w:ind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r w:rsidRPr="005C6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майна</w:t>
            </w:r>
          </w:p>
        </w:tc>
        <w:tc>
          <w:tcPr>
            <w:tcW w:w="1843" w:type="dxa"/>
            <w:tcBorders>
              <w:left w:val="single" w:sz="24" w:space="0" w:color="006ECC"/>
              <w:bottom w:val="single" w:sz="34" w:space="0" w:color="006ECC"/>
              <w:right w:val="single" w:sz="34" w:space="0" w:color="006ECC"/>
            </w:tcBorders>
          </w:tcPr>
          <w:p w:rsidR="00C15F40" w:rsidRPr="00E33066" w:rsidRDefault="00B440EE" w:rsidP="00C5177B">
            <w:pPr>
              <w:pStyle w:val="TableParagraph"/>
              <w:spacing w:before="4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1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53" w:type="dxa"/>
            <w:tcBorders>
              <w:left w:val="single" w:sz="34" w:space="0" w:color="006ECC"/>
              <w:bottom w:val="single" w:sz="34" w:space="0" w:color="006ECC"/>
              <w:right w:val="single" w:sz="24" w:space="0" w:color="006ECC"/>
            </w:tcBorders>
          </w:tcPr>
          <w:p w:rsidR="00C15F40" w:rsidRDefault="00B440EE" w:rsidP="005C6BB5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C6BB5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</w:p>
          <w:p w:rsidR="005C6BB5" w:rsidRDefault="005C6BB5" w:rsidP="005C6BB5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BB5" w:rsidRDefault="005C6BB5" w:rsidP="005C6BB5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5C6BB5"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екології, земельних ресурсів, житлово-комунального господарства, ЦЗ та мобілізаційної роботи</w:t>
            </w:r>
          </w:p>
          <w:p w:rsidR="005C6BB5" w:rsidRDefault="005C6BB5" w:rsidP="005C6BB5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BB5" w:rsidRPr="00E33066" w:rsidRDefault="005C6BB5" w:rsidP="005C6BB5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</w:tr>
    </w:tbl>
    <w:p w:rsidR="00C15F40" w:rsidRDefault="00C15F40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5C6BB5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BB5" w:rsidRDefault="00C5177B" w:rsidP="005C6BB5">
      <w:pPr>
        <w:pStyle w:val="a3"/>
        <w:spacing w:before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6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0</wp:posOffset>
                </wp:positionV>
                <wp:extent cx="6327775" cy="8832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883285"/>
                        </a:xfrm>
                        <a:prstGeom prst="rect">
                          <a:avLst/>
                        </a:prstGeom>
                        <a:solidFill>
                          <a:srgbClr val="006E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D9" w:rsidRPr="005C6BB5" w:rsidRDefault="00F907D9" w:rsidP="005C6BB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6B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СТРАТЕГІЧНИЙ НАПРЯМОК 5: ПОКРАЩЕННЯ ЕФЕКТИВНОСТІ ДІЯЛЬНОСТІ ОРГАНУ МІСЦЕВОГО САМОВРЯДУВАННЯ</w:t>
                            </w:r>
                          </w:p>
                          <w:p w:rsidR="00F907D9" w:rsidRPr="005C6BB5" w:rsidRDefault="00F907D9" w:rsidP="005C6BB5">
                            <w:pPr>
                              <w:spacing w:line="244" w:lineRule="auto"/>
                              <w:ind w:left="26" w:right="6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C6B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ЦІЛЬ V.III ЗАБЕЗПЕЧЕННЯ ФУНКЦІОНУВАННЯ ТА МОДЕРНІЗАЦІЯ ІСНУЮЧИХ СИСТЕМ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66.3pt;margin-top:0;width:498.25pt;height:69.5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RKgQIAAAcFAAAOAAAAZHJzL2Uyb0RvYy54bWysVG1v2yAQ/j5p/wHxPfVLnRdbcaombaZJ&#10;3YvU7gcQwDEaBg9I7K7af9+B46zdpmma5g/4gOPh7p7nWF71jURHbqzQqsTJRYwRV1QzofYl/vSw&#10;nSwwso4oRqRWvMSP3OKr1etXy64teKprLRk3CECULbq2xLVzbRFFlta8IfZCt1zBZqVNQxxMzT5i&#10;hnSA3sgojeNZ1GnDWqMptxZWb4ZNvAr4VcWp+1BVljskSwyxuTCaMO78GK2WpNgb0taCnsIg/xBF&#10;Q4SCS89QN8QRdDDiF6hGUKOtrtwF1U2kq0pQHnKAbJL4p2zua9LykAsUx7bnMtn/B0vfHz8aJFiJ&#10;M4wUaYCiB947tNY9Sn11utYW4HTfgpvrYRlYDpna9k7TzxYpvamJ2vNrY3RXc8IgusSfjJ4dHXCs&#10;B9l17zSDa8jB6QDUV6bxpYNiIEAHlh7PzPhQKCzOLtP5fD7FiMLeYnGZLqbhClKMp1tj3RuuG+SN&#10;EhtgPqCT4511PhpSjC7+MqulYFshZZiY/W4jDToSr5J4drvZnNBfuEnlnZX2xwbEYQWChDv8ng83&#10;sP6UJ2kWr9N8sp0t5pNsm00n+TxeTOIkX+ezOMuzm+03H2CSFbVgjKs7ofiowCT7O4ZPvTBoJ2gQ&#10;dSXOp+l0oOgPScbw/S7JRjhoSCkaqLP3ObWIJ/ZWMUibFI4IOdjRy/BDlaEG4z9UJcjAMz9owPW7&#10;PugtOctrp9kjCMNo4A3Yh9cEjFqbrxh10Jkltl8OxHCM5FsF4vJtPBpmNHajQRSFoyV2GA3mxg3t&#10;fmiN2NeAPMhX6WsQYCWCNrxShyhOsoVuC0mcXgbfzs/nwevH+7X6DgAA//8DAFBLAwQUAAYACAAA&#10;ACEAIiABkNsAAAAJAQAADwAAAGRycy9kb3ducmV2LnhtbEyPwU7DMBBE70j8g7VI3KiTIEUQ4lQU&#10;CQFHWlCvrr2NI+J1FLtp+vdsTnDb0RvNztTr2fdiwjF2gRTkqwwEkgm2o1bB1+717gFETJqs7gOh&#10;ggtGWDfXV7WubDjTJ07b1AoOoVhpBS6loZIyGodex1UYkJgdw+h1Yjm20o76zOG+l0WWldLrjviD&#10;0wO+ODQ/25NXkPybmd4Hc/wY8035ne03+4ublbq9mZ+fQCSc058ZlvpcHRrudAgnslH0rO+Lkq0K&#10;eNGC8+IxB3FYAB+yqeX/Bc0vAAAA//8DAFBLAQItABQABgAIAAAAIQC2gziS/gAAAOEBAAATAAAA&#10;AAAAAAAAAAAAAAAAAABbQ29udGVudF9UeXBlc10ueG1sUEsBAi0AFAAGAAgAAAAhADj9If/WAAAA&#10;lAEAAAsAAAAAAAAAAAAAAAAALwEAAF9yZWxzLy5yZWxzUEsBAi0AFAAGAAgAAAAhAPWwNEqBAgAA&#10;BwUAAA4AAAAAAAAAAAAAAAAALgIAAGRycy9lMm9Eb2MueG1sUEsBAi0AFAAGAAgAAAAhACIgAZDb&#10;AAAACQEAAA8AAAAAAAAAAAAAAAAA2wQAAGRycy9kb3ducmV2LnhtbFBLBQYAAAAABAAEAPMAAADj&#10;BQAAAAA=&#10;" fillcolor="#006ecc" stroked="f">
                <v:textbox inset="0,0,0,0">
                  <w:txbxContent>
                    <w:p w:rsidR="00F907D9" w:rsidRPr="005C6BB5" w:rsidRDefault="00F907D9" w:rsidP="005C6BB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6B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СТРАТЕГІЧНИЙ НАПРЯМОК 5: ПОКРАЩЕННЯ ЕФЕКТИВНОСТІ ДІЯЛЬНОСТІ ОРГАНУ МІСЦЕВОГО САМОВРЯДУВАННЯ</w:t>
                      </w:r>
                    </w:p>
                    <w:p w:rsidR="00F907D9" w:rsidRPr="005C6BB5" w:rsidRDefault="00F907D9" w:rsidP="005C6BB5">
                      <w:pPr>
                        <w:spacing w:line="244" w:lineRule="auto"/>
                        <w:ind w:left="26" w:right="6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C6B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ЦІЛЬ V.III ЗАБЕЗПЕЧЕННЯ ФУНКЦІОНУВАННЯ ТА МОДЕРНІЗАЦІЯ ІСНУЮЧИХ СИСТЕМ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5F40" w:rsidRDefault="00C15F40" w:rsidP="005C6BB5">
      <w:pPr>
        <w:pStyle w:val="a3"/>
        <w:tabs>
          <w:tab w:val="left" w:pos="5533"/>
          <w:tab w:val="center" w:pos="5955"/>
        </w:tabs>
        <w:spacing w:before="11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pPr w:leftFromText="180" w:rightFromText="180" w:vertAnchor="page" w:horzAnchor="page" w:tblpX="1401" w:tblpY="3439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1843"/>
        <w:gridCol w:w="1843"/>
      </w:tblGrid>
      <w:tr w:rsidR="00C5177B" w:rsidRPr="00E33066" w:rsidTr="00C5177B">
        <w:trPr>
          <w:trHeight w:val="686"/>
        </w:trPr>
        <w:tc>
          <w:tcPr>
            <w:tcW w:w="2268" w:type="dxa"/>
            <w:shd w:val="clear" w:color="auto" w:fill="006ECC"/>
          </w:tcPr>
          <w:p w:rsidR="00872516" w:rsidRPr="00E33066" w:rsidRDefault="00872516" w:rsidP="00C5177B">
            <w:pPr>
              <w:pStyle w:val="TableParagraph"/>
              <w:spacing w:before="6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ОЧІКУВАНИЙ</w:t>
            </w:r>
            <w:r w:rsidRPr="00E33066">
              <w:rPr>
                <w:rFonts w:ascii="Times New Roman" w:hAnsi="Times New Roman" w:cs="Times New Roman"/>
                <w:b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969" w:type="dxa"/>
            <w:shd w:val="clear" w:color="auto" w:fill="006ECC"/>
          </w:tcPr>
          <w:p w:rsidR="00872516" w:rsidRPr="00E33066" w:rsidRDefault="00872516" w:rsidP="00C5177B">
            <w:pPr>
              <w:pStyle w:val="TableParagraph"/>
              <w:spacing w:before="64" w:line="244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 w:rsidRPr="00E33066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ДІЙ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E33066">
              <w:rPr>
                <w:rFonts w:ascii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ДОСЯГНЕННЯ</w:t>
            </w:r>
            <w:r w:rsidRPr="00E33066">
              <w:rPr>
                <w:rFonts w:ascii="Times New Roman" w:hAnsi="Times New Roman" w:cs="Times New Roman"/>
                <w:b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РЕЗУЛЬТАТУ</w:t>
            </w:r>
          </w:p>
        </w:tc>
        <w:tc>
          <w:tcPr>
            <w:tcW w:w="1843" w:type="dxa"/>
            <w:shd w:val="clear" w:color="auto" w:fill="006ECC"/>
          </w:tcPr>
          <w:p w:rsidR="00872516" w:rsidRPr="00E33066" w:rsidRDefault="00872516" w:rsidP="00C5177B">
            <w:pPr>
              <w:pStyle w:val="TableParagraph"/>
              <w:spacing w:before="64" w:line="244" w:lineRule="auto"/>
              <w:ind w:left="0"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  <w:r w:rsidRPr="00E33066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843" w:type="dxa"/>
            <w:shd w:val="clear" w:color="auto" w:fill="006ECC"/>
          </w:tcPr>
          <w:p w:rsidR="00872516" w:rsidRPr="00E33066" w:rsidRDefault="00872516" w:rsidP="00C5177B">
            <w:pPr>
              <w:pStyle w:val="TableParagraph"/>
              <w:spacing w:before="6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3066">
              <w:rPr>
                <w:rFonts w:ascii="Times New Roman" w:hAnsi="Times New Roman" w:cs="Times New Roman"/>
                <w:b/>
                <w:sz w:val="28"/>
                <w:szCs w:val="28"/>
              </w:rPr>
              <w:t>ЛЬНИЙ</w:t>
            </w:r>
          </w:p>
        </w:tc>
      </w:tr>
      <w:tr w:rsidR="00C5177B" w:rsidRPr="00E33066" w:rsidTr="00C5177B">
        <w:trPr>
          <w:trHeight w:val="4849"/>
        </w:trPr>
        <w:tc>
          <w:tcPr>
            <w:tcW w:w="2268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872516" w:rsidRPr="00E33066" w:rsidRDefault="00872516" w:rsidP="00C5177B">
            <w:pPr>
              <w:pStyle w:val="TableParagraph"/>
              <w:spacing w:before="6" w:line="244" w:lineRule="auto"/>
              <w:ind w:left="0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r w:rsidRPr="00E33066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комп'ютерного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оргтехніки</w:t>
            </w:r>
          </w:p>
        </w:tc>
        <w:tc>
          <w:tcPr>
            <w:tcW w:w="3969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872516" w:rsidRPr="00E33066" w:rsidRDefault="00872516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left="0" w:right="5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інвентаризацію</w:t>
            </w:r>
            <w:r w:rsidRPr="00E33066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Pr="00E33066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оргтехніки</w:t>
            </w:r>
          </w:p>
          <w:p w:rsidR="00872516" w:rsidRPr="00E33066" w:rsidRDefault="00872516" w:rsidP="00C5177B">
            <w:pPr>
              <w:pStyle w:val="TableParagraph"/>
              <w:tabs>
                <w:tab w:val="left" w:pos="244"/>
              </w:tabs>
              <w:spacing w:before="6" w:line="244" w:lineRule="auto"/>
              <w:ind w:left="0"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Виявити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застарілі</w:t>
            </w:r>
            <w:r w:rsidRPr="00E3306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непрацюючі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872516" w:rsidRPr="00E33066" w:rsidRDefault="00872516" w:rsidP="00C5177B">
            <w:pPr>
              <w:pStyle w:val="TableParagraph"/>
              <w:tabs>
                <w:tab w:val="left" w:pos="296"/>
              </w:tabs>
              <w:spacing w:line="242" w:lineRule="auto"/>
              <w:ind w:left="0" w:righ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Списання</w:t>
            </w:r>
            <w:r w:rsidRPr="00E33066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непрацюючих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C5177B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  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872516" w:rsidRPr="00E33066" w:rsidRDefault="00872516" w:rsidP="00C5177B">
            <w:pPr>
              <w:pStyle w:val="TableParagraph"/>
              <w:tabs>
                <w:tab w:val="left" w:pos="244"/>
              </w:tabs>
              <w:spacing w:before="1" w:line="242" w:lineRule="auto"/>
              <w:ind w:left="0" w:right="2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Розробити стандартні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технічні характеристики</w:t>
            </w:r>
            <w:r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для ПК згідно зі сферою</w:t>
            </w:r>
            <w:r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</w:p>
          <w:p w:rsidR="00872516" w:rsidRPr="00E33066" w:rsidRDefault="00C5177B" w:rsidP="00C5177B">
            <w:pPr>
              <w:pStyle w:val="TableParagraph"/>
              <w:tabs>
                <w:tab w:val="left" w:pos="244"/>
              </w:tabs>
              <w:spacing w:before="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Закупити</w:t>
            </w:r>
            <w:r w:rsidR="00872516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r w:rsidR="00872516"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  <w:p w:rsidR="00872516" w:rsidRPr="00E33066" w:rsidRDefault="00C5177B" w:rsidP="00C5177B">
            <w:pPr>
              <w:pStyle w:val="TableParagraph"/>
              <w:tabs>
                <w:tab w:val="left" w:pos="244"/>
              </w:tabs>
              <w:spacing w:before="5" w:line="242" w:lineRule="auto"/>
              <w:ind w:left="0" w:right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Скомплектувати</w:t>
            </w:r>
            <w:r w:rsidR="00872516"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872516" w:rsidRPr="00E33066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72516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r w:rsidR="00872516"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невикористаних</w:t>
            </w:r>
            <w:r w:rsidR="00872516" w:rsidRPr="00E3306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застарілих</w:t>
            </w:r>
            <w:r w:rsidR="00872516" w:rsidRPr="00E33066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комплектуючих</w:t>
            </w:r>
            <w:r w:rsidR="00872516" w:rsidRPr="00E33066">
              <w:rPr>
                <w:rFonts w:ascii="Times New Roman" w:hAnsi="Times New Roman" w:cs="Times New Roman"/>
                <w:spacing w:val="-49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872516" w:rsidRPr="00E33066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передачі</w:t>
            </w:r>
            <w:r w:rsidR="00872516" w:rsidRPr="00E3306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2516" w:rsidRPr="00E3306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872516" w:rsidRPr="00E33066">
              <w:rPr>
                <w:rFonts w:ascii="Times New Roman" w:hAnsi="Times New Roman" w:cs="Times New Roman"/>
                <w:sz w:val="28"/>
                <w:szCs w:val="28"/>
              </w:rPr>
              <w:t>комунальні</w:t>
            </w:r>
          </w:p>
          <w:p w:rsidR="00872516" w:rsidRPr="00E33066" w:rsidRDefault="00872516" w:rsidP="00C5177B">
            <w:pPr>
              <w:pStyle w:val="TableParagraph"/>
              <w:spacing w:before="6" w:line="26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33066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установи</w:t>
            </w:r>
          </w:p>
        </w:tc>
        <w:tc>
          <w:tcPr>
            <w:tcW w:w="1843" w:type="dxa"/>
            <w:tcBorders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872516" w:rsidRPr="00E33066" w:rsidRDefault="00872516" w:rsidP="00C5177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E3306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517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306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843" w:type="dxa"/>
            <w:tcBorders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C5177B" w:rsidRDefault="00C5177B" w:rsidP="00C5177B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E330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</w:p>
          <w:p w:rsidR="00C5177B" w:rsidRDefault="00C5177B" w:rsidP="00C5177B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77B" w:rsidRDefault="00C5177B" w:rsidP="00C5177B">
            <w:pPr>
              <w:pStyle w:val="TableParagraph"/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  <w:p w:rsidR="00872516" w:rsidRPr="00E33066" w:rsidRDefault="00872516" w:rsidP="00C5177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77B" w:rsidRPr="00E33066" w:rsidTr="00C5177B">
        <w:trPr>
          <w:trHeight w:val="3725"/>
        </w:trPr>
        <w:tc>
          <w:tcPr>
            <w:tcW w:w="2268" w:type="dxa"/>
            <w:tcBorders>
              <w:top w:val="single" w:sz="24" w:space="0" w:color="006ECC"/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5177B" w:rsidRPr="00C5177B" w:rsidRDefault="00C5177B" w:rsidP="00C5177B">
            <w:pPr>
              <w:pStyle w:val="TableParagraph"/>
              <w:spacing w:before="6" w:line="244" w:lineRule="auto"/>
              <w:ind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Придбання ліцензійного</w:t>
            </w:r>
          </w:p>
          <w:p w:rsidR="00C5177B" w:rsidRPr="00E33066" w:rsidRDefault="00C5177B" w:rsidP="00C5177B">
            <w:pPr>
              <w:pStyle w:val="TableParagraph"/>
              <w:spacing w:before="6" w:line="244" w:lineRule="auto"/>
              <w:ind w:left="0" w:righ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програмного забезпечення</w:t>
            </w:r>
          </w:p>
        </w:tc>
        <w:tc>
          <w:tcPr>
            <w:tcW w:w="3969" w:type="dxa"/>
            <w:tcBorders>
              <w:top w:val="single" w:sz="24" w:space="0" w:color="006ECC"/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1. Провести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інвентаризацію ПО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2. Виявити застаріле та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неліцензійне ПО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3. Розробити стандартні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набори ПО згідно зі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сферою діяльності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4. Закупити ліцензійне ПО</w:t>
            </w:r>
          </w:p>
          <w:p w:rsidR="00C5177B" w:rsidRP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5. Продовжити терміни</w:t>
            </w:r>
          </w:p>
          <w:p w:rsidR="00C5177B" w:rsidRDefault="00C5177B" w:rsidP="00C5177B">
            <w:pPr>
              <w:pStyle w:val="TableParagraph"/>
              <w:tabs>
                <w:tab w:val="left" w:pos="244"/>
              </w:tabs>
              <w:spacing w:before="6" w:line="242" w:lineRule="auto"/>
              <w:ind w:right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C5177B">
              <w:rPr>
                <w:rFonts w:ascii="Times New Roman" w:hAnsi="Times New Roman" w:cs="Times New Roman"/>
                <w:sz w:val="28"/>
                <w:szCs w:val="28"/>
              </w:rPr>
              <w:t>ліцензії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4" w:space="0" w:color="006ECC"/>
              <w:left w:val="single" w:sz="24" w:space="0" w:color="006ECC"/>
              <w:bottom w:val="single" w:sz="24" w:space="0" w:color="006ECC"/>
              <w:right w:val="single" w:sz="34" w:space="0" w:color="006ECC"/>
            </w:tcBorders>
          </w:tcPr>
          <w:p w:rsidR="00C5177B" w:rsidRPr="00E33066" w:rsidRDefault="00C5177B" w:rsidP="00C5177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006ECC"/>
              <w:left w:val="single" w:sz="34" w:space="0" w:color="006ECC"/>
              <w:bottom w:val="single" w:sz="24" w:space="0" w:color="006ECC"/>
              <w:right w:val="single" w:sz="24" w:space="0" w:color="006ECC"/>
            </w:tcBorders>
          </w:tcPr>
          <w:p w:rsidR="00C5177B" w:rsidRPr="00E33066" w:rsidRDefault="00C5177B" w:rsidP="00C5177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77B" w:rsidRDefault="00C5177B" w:rsidP="00872516">
      <w:pPr>
        <w:pStyle w:val="a3"/>
        <w:tabs>
          <w:tab w:val="left" w:pos="5436"/>
        </w:tabs>
        <w:spacing w:before="11" w:after="1"/>
        <w:rPr>
          <w:rFonts w:ascii="Times New Roman" w:hAnsi="Times New Roman" w:cs="Times New Roman"/>
          <w:sz w:val="28"/>
          <w:szCs w:val="28"/>
        </w:rPr>
      </w:pPr>
    </w:p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>
      <w:pPr>
        <w:rPr>
          <w:rFonts w:ascii="Times New Roman" w:hAnsi="Times New Roman" w:cs="Times New Roman"/>
          <w:sz w:val="28"/>
          <w:szCs w:val="28"/>
        </w:rPr>
      </w:pPr>
    </w:p>
    <w:p w:rsidR="00C5177B" w:rsidRPr="00C5177B" w:rsidRDefault="00C5177B" w:rsidP="00C5177B">
      <w:p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  <w:r w:rsidRPr="00C5177B">
        <w:rPr>
          <w:rFonts w:ascii="Times New Roman" w:hAnsi="Times New Roman" w:cs="Times New Roman"/>
          <w:sz w:val="28"/>
          <w:szCs w:val="28"/>
        </w:rPr>
        <w:tab/>
        <w:t xml:space="preserve">Секретар ради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17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177B">
        <w:rPr>
          <w:rFonts w:ascii="Times New Roman" w:hAnsi="Times New Roman" w:cs="Times New Roman"/>
          <w:sz w:val="28"/>
          <w:szCs w:val="28"/>
        </w:rPr>
        <w:t xml:space="preserve">                             В. І. НЕВТРИНІС</w:t>
      </w:r>
    </w:p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C5177B" w:rsidRPr="00C5177B" w:rsidRDefault="00C5177B" w:rsidP="00C5177B"/>
    <w:p w:rsidR="00B440EE" w:rsidRPr="00E33066" w:rsidRDefault="00C5177B" w:rsidP="00C5177B">
      <w:pPr>
        <w:tabs>
          <w:tab w:val="left" w:pos="3196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B440EE" w:rsidRPr="00E33066">
      <w:pgSz w:w="11910" w:h="16840"/>
      <w:pgMar w:top="15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CC" w:rsidRDefault="007C3BCC" w:rsidP="007C070D">
      <w:r>
        <w:separator/>
      </w:r>
    </w:p>
  </w:endnote>
  <w:endnote w:type="continuationSeparator" w:id="0">
    <w:p w:rsidR="007C3BCC" w:rsidRDefault="007C3BCC" w:rsidP="007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CC" w:rsidRDefault="007C3BCC" w:rsidP="007C070D">
      <w:r>
        <w:separator/>
      </w:r>
    </w:p>
  </w:footnote>
  <w:footnote w:type="continuationSeparator" w:id="0">
    <w:p w:rsidR="007C3BCC" w:rsidRDefault="007C3BCC" w:rsidP="007C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4B2"/>
    <w:multiLevelType w:val="hybridMultilevel"/>
    <w:tmpl w:val="62942512"/>
    <w:lvl w:ilvl="0" w:tplc="8D0A3E4C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32E03FC2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50D0926E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0B3C7698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1CCAF564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BB2C2180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96328F3C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602019D2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018EDFE8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1" w15:restartNumberingAfterBreak="0">
    <w:nsid w:val="092573D5"/>
    <w:multiLevelType w:val="hybridMultilevel"/>
    <w:tmpl w:val="AD3A0116"/>
    <w:lvl w:ilvl="0" w:tplc="4D6C9CE0">
      <w:start w:val="2021"/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0BA55D15"/>
    <w:multiLevelType w:val="hybridMultilevel"/>
    <w:tmpl w:val="3FDC527A"/>
    <w:lvl w:ilvl="0" w:tplc="5CAA7A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4350"/>
    <w:multiLevelType w:val="hybridMultilevel"/>
    <w:tmpl w:val="5330EB18"/>
    <w:lvl w:ilvl="0" w:tplc="9000E8E2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B6EADEE2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2AC67018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B1827F60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E840A548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40A0AED2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49860C42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9BE632EA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B23C1650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4" w15:restartNumberingAfterBreak="0">
    <w:nsid w:val="176C46FC"/>
    <w:multiLevelType w:val="hybridMultilevel"/>
    <w:tmpl w:val="C4F6CB28"/>
    <w:lvl w:ilvl="0" w:tplc="66AE8900">
      <w:numFmt w:val="bullet"/>
      <w:lvlText w:val="●"/>
      <w:lvlJc w:val="left"/>
      <w:pPr>
        <w:ind w:left="30" w:hanging="55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uk-UA" w:eastAsia="en-US" w:bidi="ar-SA"/>
      </w:rPr>
    </w:lvl>
    <w:lvl w:ilvl="1" w:tplc="507C3072">
      <w:numFmt w:val="bullet"/>
      <w:lvlText w:val="•"/>
      <w:lvlJc w:val="left"/>
      <w:pPr>
        <w:ind w:left="525" w:hanging="550"/>
      </w:pPr>
      <w:rPr>
        <w:rFonts w:hint="default"/>
        <w:lang w:val="uk-UA" w:eastAsia="en-US" w:bidi="ar-SA"/>
      </w:rPr>
    </w:lvl>
    <w:lvl w:ilvl="2" w:tplc="EE9ED020">
      <w:numFmt w:val="bullet"/>
      <w:lvlText w:val="•"/>
      <w:lvlJc w:val="left"/>
      <w:pPr>
        <w:ind w:left="1011" w:hanging="550"/>
      </w:pPr>
      <w:rPr>
        <w:rFonts w:hint="default"/>
        <w:lang w:val="uk-UA" w:eastAsia="en-US" w:bidi="ar-SA"/>
      </w:rPr>
    </w:lvl>
    <w:lvl w:ilvl="3" w:tplc="F80EB79A">
      <w:numFmt w:val="bullet"/>
      <w:lvlText w:val="•"/>
      <w:lvlJc w:val="left"/>
      <w:pPr>
        <w:ind w:left="1497" w:hanging="550"/>
      </w:pPr>
      <w:rPr>
        <w:rFonts w:hint="default"/>
        <w:lang w:val="uk-UA" w:eastAsia="en-US" w:bidi="ar-SA"/>
      </w:rPr>
    </w:lvl>
    <w:lvl w:ilvl="4" w:tplc="359AC758">
      <w:numFmt w:val="bullet"/>
      <w:lvlText w:val="•"/>
      <w:lvlJc w:val="left"/>
      <w:pPr>
        <w:ind w:left="1983" w:hanging="550"/>
      </w:pPr>
      <w:rPr>
        <w:rFonts w:hint="default"/>
        <w:lang w:val="uk-UA" w:eastAsia="en-US" w:bidi="ar-SA"/>
      </w:rPr>
    </w:lvl>
    <w:lvl w:ilvl="5" w:tplc="18049624">
      <w:numFmt w:val="bullet"/>
      <w:lvlText w:val="•"/>
      <w:lvlJc w:val="left"/>
      <w:pPr>
        <w:ind w:left="2468" w:hanging="550"/>
      </w:pPr>
      <w:rPr>
        <w:rFonts w:hint="default"/>
        <w:lang w:val="uk-UA" w:eastAsia="en-US" w:bidi="ar-SA"/>
      </w:rPr>
    </w:lvl>
    <w:lvl w:ilvl="6" w:tplc="6D2240E6">
      <w:numFmt w:val="bullet"/>
      <w:lvlText w:val="•"/>
      <w:lvlJc w:val="left"/>
      <w:pPr>
        <w:ind w:left="2954" w:hanging="550"/>
      </w:pPr>
      <w:rPr>
        <w:rFonts w:hint="default"/>
        <w:lang w:val="uk-UA" w:eastAsia="en-US" w:bidi="ar-SA"/>
      </w:rPr>
    </w:lvl>
    <w:lvl w:ilvl="7" w:tplc="3E98A96C">
      <w:numFmt w:val="bullet"/>
      <w:lvlText w:val="•"/>
      <w:lvlJc w:val="left"/>
      <w:pPr>
        <w:ind w:left="3440" w:hanging="550"/>
      </w:pPr>
      <w:rPr>
        <w:rFonts w:hint="default"/>
        <w:lang w:val="uk-UA" w:eastAsia="en-US" w:bidi="ar-SA"/>
      </w:rPr>
    </w:lvl>
    <w:lvl w:ilvl="8" w:tplc="25F44ABE">
      <w:numFmt w:val="bullet"/>
      <w:lvlText w:val="•"/>
      <w:lvlJc w:val="left"/>
      <w:pPr>
        <w:ind w:left="3926" w:hanging="550"/>
      </w:pPr>
      <w:rPr>
        <w:rFonts w:hint="default"/>
        <w:lang w:val="uk-UA" w:eastAsia="en-US" w:bidi="ar-SA"/>
      </w:rPr>
    </w:lvl>
  </w:abstractNum>
  <w:abstractNum w:abstractNumId="5" w15:restartNumberingAfterBreak="0">
    <w:nsid w:val="17F419E9"/>
    <w:multiLevelType w:val="multilevel"/>
    <w:tmpl w:val="5C8E1ED6"/>
    <w:lvl w:ilvl="0">
      <w:start w:val="2"/>
      <w:numFmt w:val="decimal"/>
      <w:lvlText w:val="%1"/>
      <w:lvlJc w:val="left"/>
      <w:pPr>
        <w:ind w:left="28" w:hanging="58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8" w:hanging="583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28" w:hanging="583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uk-UA" w:eastAsia="en-US" w:bidi="ar-SA"/>
      </w:rPr>
    </w:lvl>
    <w:lvl w:ilvl="3">
      <w:numFmt w:val="bullet"/>
      <w:lvlText w:val="•"/>
      <w:lvlJc w:val="left"/>
      <w:pPr>
        <w:ind w:left="699" w:hanging="5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26" w:hanging="5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52" w:hanging="5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79" w:hanging="5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605" w:hanging="5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832" w:hanging="583"/>
      </w:pPr>
      <w:rPr>
        <w:rFonts w:hint="default"/>
        <w:lang w:val="uk-UA" w:eastAsia="en-US" w:bidi="ar-SA"/>
      </w:rPr>
    </w:lvl>
  </w:abstractNum>
  <w:abstractNum w:abstractNumId="6" w15:restartNumberingAfterBreak="0">
    <w:nsid w:val="197A0E7B"/>
    <w:multiLevelType w:val="hybridMultilevel"/>
    <w:tmpl w:val="88FA7108"/>
    <w:lvl w:ilvl="0" w:tplc="CE4A8430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A2D08C44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B9465A00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26CEF3E8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D292DCA4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10D06D68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AA9467C0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98D4A00E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B0064F74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7" w15:restartNumberingAfterBreak="0">
    <w:nsid w:val="19867191"/>
    <w:multiLevelType w:val="hybridMultilevel"/>
    <w:tmpl w:val="50809BC6"/>
    <w:lvl w:ilvl="0" w:tplc="84D8DBF2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733AE026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B7B2A344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09D204EE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8CB8DDB6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4BF8CC6A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7804A3D2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1E82BDB0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9532380C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8" w15:restartNumberingAfterBreak="0">
    <w:nsid w:val="20215C73"/>
    <w:multiLevelType w:val="hybridMultilevel"/>
    <w:tmpl w:val="EDBE142A"/>
    <w:lvl w:ilvl="0" w:tplc="FC56FCB0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AD92610E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EFA8AE2E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AA2E132E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4CF243C2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D444D25E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DCE02E9E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B3F8B446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741CB182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9" w15:restartNumberingAfterBreak="0">
    <w:nsid w:val="2048140A"/>
    <w:multiLevelType w:val="multilevel"/>
    <w:tmpl w:val="753269F0"/>
    <w:lvl w:ilvl="0">
      <w:start w:val="2"/>
      <w:numFmt w:val="decimal"/>
      <w:lvlText w:val="%1"/>
      <w:lvlJc w:val="left"/>
      <w:pPr>
        <w:ind w:left="28" w:hanging="53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28" w:hanging="5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28" w:hanging="533"/>
      </w:pPr>
      <w:rPr>
        <w:rFonts w:ascii="Calibri" w:eastAsia="Calibri" w:hAnsi="Calibri" w:cs="Calibri" w:hint="default"/>
        <w:spacing w:val="-2"/>
        <w:w w:val="101"/>
        <w:sz w:val="21"/>
        <w:szCs w:val="21"/>
        <w:lang w:val="uk-UA" w:eastAsia="en-US" w:bidi="ar-SA"/>
      </w:rPr>
    </w:lvl>
    <w:lvl w:ilvl="3">
      <w:numFmt w:val="bullet"/>
      <w:lvlText w:val="•"/>
      <w:lvlJc w:val="left"/>
      <w:pPr>
        <w:ind w:left="699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26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52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79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605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832" w:hanging="533"/>
      </w:pPr>
      <w:rPr>
        <w:rFonts w:hint="default"/>
        <w:lang w:val="uk-UA" w:eastAsia="en-US" w:bidi="ar-SA"/>
      </w:rPr>
    </w:lvl>
  </w:abstractNum>
  <w:abstractNum w:abstractNumId="10" w15:restartNumberingAfterBreak="0">
    <w:nsid w:val="227E7197"/>
    <w:multiLevelType w:val="hybridMultilevel"/>
    <w:tmpl w:val="126058BE"/>
    <w:lvl w:ilvl="0" w:tplc="D15088CC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A3FEF0AC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84506C3E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080AD0CE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F5F44AD8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9A6827B6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FAF633D4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B4769F10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A11054DC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11" w15:restartNumberingAfterBreak="0">
    <w:nsid w:val="23344727"/>
    <w:multiLevelType w:val="hybridMultilevel"/>
    <w:tmpl w:val="BD68B8D4"/>
    <w:lvl w:ilvl="0" w:tplc="5616249E">
      <w:numFmt w:val="bullet"/>
      <w:lvlText w:val="●"/>
      <w:lvlJc w:val="left"/>
      <w:pPr>
        <w:ind w:left="19" w:hanging="54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uk-UA" w:eastAsia="en-US" w:bidi="ar-SA"/>
      </w:rPr>
    </w:lvl>
    <w:lvl w:ilvl="1" w:tplc="1F16FBFC">
      <w:numFmt w:val="bullet"/>
      <w:lvlText w:val="•"/>
      <w:lvlJc w:val="left"/>
      <w:pPr>
        <w:ind w:left="477" w:hanging="548"/>
      </w:pPr>
      <w:rPr>
        <w:rFonts w:hint="default"/>
        <w:lang w:val="uk-UA" w:eastAsia="en-US" w:bidi="ar-SA"/>
      </w:rPr>
    </w:lvl>
    <w:lvl w:ilvl="2" w:tplc="894A4946">
      <w:numFmt w:val="bullet"/>
      <w:lvlText w:val="•"/>
      <w:lvlJc w:val="left"/>
      <w:pPr>
        <w:ind w:left="935" w:hanging="548"/>
      </w:pPr>
      <w:rPr>
        <w:rFonts w:hint="default"/>
        <w:lang w:val="uk-UA" w:eastAsia="en-US" w:bidi="ar-SA"/>
      </w:rPr>
    </w:lvl>
    <w:lvl w:ilvl="3" w:tplc="89A4C206">
      <w:numFmt w:val="bullet"/>
      <w:lvlText w:val="•"/>
      <w:lvlJc w:val="left"/>
      <w:pPr>
        <w:ind w:left="1393" w:hanging="548"/>
      </w:pPr>
      <w:rPr>
        <w:rFonts w:hint="default"/>
        <w:lang w:val="uk-UA" w:eastAsia="en-US" w:bidi="ar-SA"/>
      </w:rPr>
    </w:lvl>
    <w:lvl w:ilvl="4" w:tplc="0D26B010">
      <w:numFmt w:val="bullet"/>
      <w:lvlText w:val="•"/>
      <w:lvlJc w:val="left"/>
      <w:pPr>
        <w:ind w:left="1851" w:hanging="548"/>
      </w:pPr>
      <w:rPr>
        <w:rFonts w:hint="default"/>
        <w:lang w:val="uk-UA" w:eastAsia="en-US" w:bidi="ar-SA"/>
      </w:rPr>
    </w:lvl>
    <w:lvl w:ilvl="5" w:tplc="F5A2CEC8">
      <w:numFmt w:val="bullet"/>
      <w:lvlText w:val="•"/>
      <w:lvlJc w:val="left"/>
      <w:pPr>
        <w:ind w:left="2309" w:hanging="548"/>
      </w:pPr>
      <w:rPr>
        <w:rFonts w:hint="default"/>
        <w:lang w:val="uk-UA" w:eastAsia="en-US" w:bidi="ar-SA"/>
      </w:rPr>
    </w:lvl>
    <w:lvl w:ilvl="6" w:tplc="77E62BD0">
      <w:numFmt w:val="bullet"/>
      <w:lvlText w:val="•"/>
      <w:lvlJc w:val="left"/>
      <w:pPr>
        <w:ind w:left="2767" w:hanging="548"/>
      </w:pPr>
      <w:rPr>
        <w:rFonts w:hint="default"/>
        <w:lang w:val="uk-UA" w:eastAsia="en-US" w:bidi="ar-SA"/>
      </w:rPr>
    </w:lvl>
    <w:lvl w:ilvl="7" w:tplc="446AF76A">
      <w:numFmt w:val="bullet"/>
      <w:lvlText w:val="•"/>
      <w:lvlJc w:val="left"/>
      <w:pPr>
        <w:ind w:left="3225" w:hanging="548"/>
      </w:pPr>
      <w:rPr>
        <w:rFonts w:hint="default"/>
        <w:lang w:val="uk-UA" w:eastAsia="en-US" w:bidi="ar-SA"/>
      </w:rPr>
    </w:lvl>
    <w:lvl w:ilvl="8" w:tplc="25941B1A">
      <w:numFmt w:val="bullet"/>
      <w:lvlText w:val="•"/>
      <w:lvlJc w:val="left"/>
      <w:pPr>
        <w:ind w:left="3683" w:hanging="548"/>
      </w:pPr>
      <w:rPr>
        <w:rFonts w:hint="default"/>
        <w:lang w:val="uk-UA" w:eastAsia="en-US" w:bidi="ar-SA"/>
      </w:rPr>
    </w:lvl>
  </w:abstractNum>
  <w:abstractNum w:abstractNumId="12" w15:restartNumberingAfterBreak="0">
    <w:nsid w:val="37F5006A"/>
    <w:multiLevelType w:val="hybridMultilevel"/>
    <w:tmpl w:val="25CA0A84"/>
    <w:lvl w:ilvl="0" w:tplc="DD7C8174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BF4A0EAC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38E28438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DAA80D1A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EDD6E9CE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2BDCE056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D68C309C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37AE68B2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FC5CFA26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13" w15:restartNumberingAfterBreak="0">
    <w:nsid w:val="39763113"/>
    <w:multiLevelType w:val="hybridMultilevel"/>
    <w:tmpl w:val="98569B10"/>
    <w:lvl w:ilvl="0" w:tplc="28D0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A345C8"/>
    <w:multiLevelType w:val="hybridMultilevel"/>
    <w:tmpl w:val="BDF4BEA2"/>
    <w:lvl w:ilvl="0" w:tplc="C93803AC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27401ED4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144AD5FE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14042312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E85A7968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1188F022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12A6D5D0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363C26FA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AEC40D18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15" w15:restartNumberingAfterBreak="0">
    <w:nsid w:val="40263593"/>
    <w:multiLevelType w:val="hybridMultilevel"/>
    <w:tmpl w:val="0D9C8916"/>
    <w:lvl w:ilvl="0" w:tplc="A274B7BE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81343A04">
      <w:numFmt w:val="bullet"/>
      <w:lvlText w:val="•"/>
      <w:lvlJc w:val="left"/>
      <w:pPr>
        <w:ind w:left="314" w:hanging="229"/>
      </w:pPr>
      <w:rPr>
        <w:rFonts w:hint="default"/>
        <w:lang w:val="uk-UA" w:eastAsia="en-US" w:bidi="ar-SA"/>
      </w:rPr>
    </w:lvl>
    <w:lvl w:ilvl="2" w:tplc="3F726832">
      <w:numFmt w:val="bullet"/>
      <w:lvlText w:val="•"/>
      <w:lvlJc w:val="left"/>
      <w:pPr>
        <w:ind w:left="608" w:hanging="229"/>
      </w:pPr>
      <w:rPr>
        <w:rFonts w:hint="default"/>
        <w:lang w:val="uk-UA" w:eastAsia="en-US" w:bidi="ar-SA"/>
      </w:rPr>
    </w:lvl>
    <w:lvl w:ilvl="3" w:tplc="B052B658">
      <w:numFmt w:val="bullet"/>
      <w:lvlText w:val="•"/>
      <w:lvlJc w:val="left"/>
      <w:pPr>
        <w:ind w:left="902" w:hanging="229"/>
      </w:pPr>
      <w:rPr>
        <w:rFonts w:hint="default"/>
        <w:lang w:val="uk-UA" w:eastAsia="en-US" w:bidi="ar-SA"/>
      </w:rPr>
    </w:lvl>
    <w:lvl w:ilvl="4" w:tplc="C4FA4A8E">
      <w:numFmt w:val="bullet"/>
      <w:lvlText w:val="•"/>
      <w:lvlJc w:val="left"/>
      <w:pPr>
        <w:ind w:left="1197" w:hanging="229"/>
      </w:pPr>
      <w:rPr>
        <w:rFonts w:hint="default"/>
        <w:lang w:val="uk-UA" w:eastAsia="en-US" w:bidi="ar-SA"/>
      </w:rPr>
    </w:lvl>
    <w:lvl w:ilvl="5" w:tplc="894CD154">
      <w:numFmt w:val="bullet"/>
      <w:lvlText w:val="•"/>
      <w:lvlJc w:val="left"/>
      <w:pPr>
        <w:ind w:left="1491" w:hanging="229"/>
      </w:pPr>
      <w:rPr>
        <w:rFonts w:hint="default"/>
        <w:lang w:val="uk-UA" w:eastAsia="en-US" w:bidi="ar-SA"/>
      </w:rPr>
    </w:lvl>
    <w:lvl w:ilvl="6" w:tplc="06FA04C2">
      <w:numFmt w:val="bullet"/>
      <w:lvlText w:val="•"/>
      <w:lvlJc w:val="left"/>
      <w:pPr>
        <w:ind w:left="1785" w:hanging="229"/>
      </w:pPr>
      <w:rPr>
        <w:rFonts w:hint="default"/>
        <w:lang w:val="uk-UA" w:eastAsia="en-US" w:bidi="ar-SA"/>
      </w:rPr>
    </w:lvl>
    <w:lvl w:ilvl="7" w:tplc="CF1267BC">
      <w:numFmt w:val="bullet"/>
      <w:lvlText w:val="•"/>
      <w:lvlJc w:val="left"/>
      <w:pPr>
        <w:ind w:left="2079" w:hanging="229"/>
      </w:pPr>
      <w:rPr>
        <w:rFonts w:hint="default"/>
        <w:lang w:val="uk-UA" w:eastAsia="en-US" w:bidi="ar-SA"/>
      </w:rPr>
    </w:lvl>
    <w:lvl w:ilvl="8" w:tplc="FB0CB648">
      <w:numFmt w:val="bullet"/>
      <w:lvlText w:val="•"/>
      <w:lvlJc w:val="left"/>
      <w:pPr>
        <w:ind w:left="2374" w:hanging="229"/>
      </w:pPr>
      <w:rPr>
        <w:rFonts w:hint="default"/>
        <w:lang w:val="uk-UA" w:eastAsia="en-US" w:bidi="ar-SA"/>
      </w:rPr>
    </w:lvl>
  </w:abstractNum>
  <w:abstractNum w:abstractNumId="16" w15:restartNumberingAfterBreak="0">
    <w:nsid w:val="43D875DC"/>
    <w:multiLevelType w:val="hybridMultilevel"/>
    <w:tmpl w:val="741CE170"/>
    <w:lvl w:ilvl="0" w:tplc="361882CE">
      <w:numFmt w:val="bullet"/>
      <w:lvlText w:val="●"/>
      <w:lvlJc w:val="left"/>
      <w:pPr>
        <w:ind w:left="30" w:hanging="55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uk-UA" w:eastAsia="en-US" w:bidi="ar-SA"/>
      </w:rPr>
    </w:lvl>
    <w:lvl w:ilvl="1" w:tplc="8B5262E6">
      <w:numFmt w:val="bullet"/>
      <w:lvlText w:val="•"/>
      <w:lvlJc w:val="left"/>
      <w:pPr>
        <w:ind w:left="525" w:hanging="550"/>
      </w:pPr>
      <w:rPr>
        <w:rFonts w:hint="default"/>
        <w:lang w:val="uk-UA" w:eastAsia="en-US" w:bidi="ar-SA"/>
      </w:rPr>
    </w:lvl>
    <w:lvl w:ilvl="2" w:tplc="82C06162">
      <w:numFmt w:val="bullet"/>
      <w:lvlText w:val="•"/>
      <w:lvlJc w:val="left"/>
      <w:pPr>
        <w:ind w:left="1011" w:hanging="550"/>
      </w:pPr>
      <w:rPr>
        <w:rFonts w:hint="default"/>
        <w:lang w:val="uk-UA" w:eastAsia="en-US" w:bidi="ar-SA"/>
      </w:rPr>
    </w:lvl>
    <w:lvl w:ilvl="3" w:tplc="4F32A9B4">
      <w:numFmt w:val="bullet"/>
      <w:lvlText w:val="•"/>
      <w:lvlJc w:val="left"/>
      <w:pPr>
        <w:ind w:left="1497" w:hanging="550"/>
      </w:pPr>
      <w:rPr>
        <w:rFonts w:hint="default"/>
        <w:lang w:val="uk-UA" w:eastAsia="en-US" w:bidi="ar-SA"/>
      </w:rPr>
    </w:lvl>
    <w:lvl w:ilvl="4" w:tplc="CA300634">
      <w:numFmt w:val="bullet"/>
      <w:lvlText w:val="•"/>
      <w:lvlJc w:val="left"/>
      <w:pPr>
        <w:ind w:left="1983" w:hanging="550"/>
      </w:pPr>
      <w:rPr>
        <w:rFonts w:hint="default"/>
        <w:lang w:val="uk-UA" w:eastAsia="en-US" w:bidi="ar-SA"/>
      </w:rPr>
    </w:lvl>
    <w:lvl w:ilvl="5" w:tplc="4A68DF2A">
      <w:numFmt w:val="bullet"/>
      <w:lvlText w:val="•"/>
      <w:lvlJc w:val="left"/>
      <w:pPr>
        <w:ind w:left="2468" w:hanging="550"/>
      </w:pPr>
      <w:rPr>
        <w:rFonts w:hint="default"/>
        <w:lang w:val="uk-UA" w:eastAsia="en-US" w:bidi="ar-SA"/>
      </w:rPr>
    </w:lvl>
    <w:lvl w:ilvl="6" w:tplc="00003D3A">
      <w:numFmt w:val="bullet"/>
      <w:lvlText w:val="•"/>
      <w:lvlJc w:val="left"/>
      <w:pPr>
        <w:ind w:left="2954" w:hanging="550"/>
      </w:pPr>
      <w:rPr>
        <w:rFonts w:hint="default"/>
        <w:lang w:val="uk-UA" w:eastAsia="en-US" w:bidi="ar-SA"/>
      </w:rPr>
    </w:lvl>
    <w:lvl w:ilvl="7" w:tplc="51742E68">
      <w:numFmt w:val="bullet"/>
      <w:lvlText w:val="•"/>
      <w:lvlJc w:val="left"/>
      <w:pPr>
        <w:ind w:left="3440" w:hanging="550"/>
      </w:pPr>
      <w:rPr>
        <w:rFonts w:hint="default"/>
        <w:lang w:val="uk-UA" w:eastAsia="en-US" w:bidi="ar-SA"/>
      </w:rPr>
    </w:lvl>
    <w:lvl w:ilvl="8" w:tplc="A45005FE">
      <w:numFmt w:val="bullet"/>
      <w:lvlText w:val="•"/>
      <w:lvlJc w:val="left"/>
      <w:pPr>
        <w:ind w:left="3926" w:hanging="550"/>
      </w:pPr>
      <w:rPr>
        <w:rFonts w:hint="default"/>
        <w:lang w:val="uk-UA" w:eastAsia="en-US" w:bidi="ar-SA"/>
      </w:rPr>
    </w:lvl>
  </w:abstractNum>
  <w:abstractNum w:abstractNumId="17" w15:restartNumberingAfterBreak="0">
    <w:nsid w:val="532D36E6"/>
    <w:multiLevelType w:val="hybridMultilevel"/>
    <w:tmpl w:val="850E10F2"/>
    <w:lvl w:ilvl="0" w:tplc="76E0E3DC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251638DC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A4F4967E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C9E63B3C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CA38662C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FCB080C4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5106B580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A11AD7EC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F41ED7FA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18" w15:restartNumberingAfterBreak="0">
    <w:nsid w:val="57761A37"/>
    <w:multiLevelType w:val="multilevel"/>
    <w:tmpl w:val="8520AD8A"/>
    <w:lvl w:ilvl="0">
      <w:start w:val="2"/>
      <w:numFmt w:val="decimal"/>
      <w:lvlText w:val="%1"/>
      <w:lvlJc w:val="left"/>
      <w:pPr>
        <w:ind w:left="28" w:hanging="532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8" w:hanging="532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8" w:hanging="532"/>
      </w:pPr>
      <w:rPr>
        <w:rFonts w:ascii="Calibri" w:eastAsia="Calibri" w:hAnsi="Calibri" w:cs="Calibri" w:hint="default"/>
        <w:spacing w:val="-2"/>
        <w:w w:val="101"/>
        <w:sz w:val="21"/>
        <w:szCs w:val="21"/>
        <w:lang w:val="uk-UA" w:eastAsia="en-US" w:bidi="ar-SA"/>
      </w:rPr>
    </w:lvl>
    <w:lvl w:ilvl="3">
      <w:numFmt w:val="bullet"/>
      <w:lvlText w:val="•"/>
      <w:lvlJc w:val="left"/>
      <w:pPr>
        <w:ind w:left="699" w:hanging="5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926" w:hanging="5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152" w:hanging="5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379" w:hanging="5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605" w:hanging="5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832" w:hanging="532"/>
      </w:pPr>
      <w:rPr>
        <w:rFonts w:hint="default"/>
        <w:lang w:val="uk-UA" w:eastAsia="en-US" w:bidi="ar-SA"/>
      </w:rPr>
    </w:lvl>
  </w:abstractNum>
  <w:abstractNum w:abstractNumId="19" w15:restartNumberingAfterBreak="0">
    <w:nsid w:val="591E20E5"/>
    <w:multiLevelType w:val="hybridMultilevel"/>
    <w:tmpl w:val="56CAEA34"/>
    <w:lvl w:ilvl="0" w:tplc="68F615F0">
      <w:start w:val="3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19986464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D4E28C96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F9E422CA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157EE576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9E885688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32843F5E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8E4EE458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8420527E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20" w15:restartNumberingAfterBreak="0">
    <w:nsid w:val="5EE663A7"/>
    <w:multiLevelType w:val="multilevel"/>
    <w:tmpl w:val="0B5C4C10"/>
    <w:lvl w:ilvl="0">
      <w:start w:val="2"/>
      <w:numFmt w:val="decimal"/>
      <w:lvlText w:val="%1."/>
      <w:lvlJc w:val="left"/>
      <w:pPr>
        <w:ind w:left="261" w:hanging="236"/>
      </w:pPr>
      <w:rPr>
        <w:rFonts w:ascii="Calibri" w:eastAsia="Calibri" w:hAnsi="Calibri" w:cs="Calibri" w:hint="default"/>
        <w:b/>
        <w:bCs/>
        <w:spacing w:val="-2"/>
        <w:w w:val="101"/>
        <w:sz w:val="23"/>
        <w:szCs w:val="23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6" w:hanging="417"/>
      </w:pPr>
      <w:rPr>
        <w:rFonts w:ascii="Calibri" w:eastAsia="Calibri" w:hAnsi="Calibri" w:cs="Calibri" w:hint="default"/>
        <w:b/>
        <w:bCs/>
        <w:spacing w:val="-2"/>
        <w:w w:val="101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1315" w:hanging="41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71" w:hanging="41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26" w:hanging="41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2" w:hanging="41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38" w:hanging="41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93" w:hanging="41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49" w:hanging="417"/>
      </w:pPr>
      <w:rPr>
        <w:rFonts w:hint="default"/>
        <w:lang w:val="uk-UA" w:eastAsia="en-US" w:bidi="ar-SA"/>
      </w:rPr>
    </w:lvl>
  </w:abstractNum>
  <w:abstractNum w:abstractNumId="21" w15:restartNumberingAfterBreak="0">
    <w:nsid w:val="638D6B54"/>
    <w:multiLevelType w:val="hybridMultilevel"/>
    <w:tmpl w:val="7436A846"/>
    <w:lvl w:ilvl="0" w:tplc="F722616C">
      <w:start w:val="1"/>
      <w:numFmt w:val="decimal"/>
      <w:lvlText w:val="%1."/>
      <w:lvlJc w:val="left"/>
      <w:pPr>
        <w:ind w:left="15" w:hanging="229"/>
      </w:pPr>
      <w:rPr>
        <w:rFonts w:ascii="Calibri" w:eastAsia="Calibri" w:hAnsi="Calibri" w:cs="Calibri" w:hint="default"/>
        <w:spacing w:val="-4"/>
        <w:w w:val="101"/>
        <w:sz w:val="23"/>
        <w:szCs w:val="23"/>
        <w:lang w:val="uk-UA" w:eastAsia="en-US" w:bidi="ar-SA"/>
      </w:rPr>
    </w:lvl>
    <w:lvl w:ilvl="1" w:tplc="F9D617F2">
      <w:numFmt w:val="bullet"/>
      <w:lvlText w:val="•"/>
      <w:lvlJc w:val="left"/>
      <w:pPr>
        <w:ind w:left="286" w:hanging="229"/>
      </w:pPr>
      <w:rPr>
        <w:rFonts w:hint="default"/>
        <w:lang w:val="uk-UA" w:eastAsia="en-US" w:bidi="ar-SA"/>
      </w:rPr>
    </w:lvl>
    <w:lvl w:ilvl="2" w:tplc="E1BCAEE0">
      <w:numFmt w:val="bullet"/>
      <w:lvlText w:val="•"/>
      <w:lvlJc w:val="left"/>
      <w:pPr>
        <w:ind w:left="553" w:hanging="229"/>
      </w:pPr>
      <w:rPr>
        <w:rFonts w:hint="default"/>
        <w:lang w:val="uk-UA" w:eastAsia="en-US" w:bidi="ar-SA"/>
      </w:rPr>
    </w:lvl>
    <w:lvl w:ilvl="3" w:tplc="477E3C96">
      <w:numFmt w:val="bullet"/>
      <w:lvlText w:val="•"/>
      <w:lvlJc w:val="left"/>
      <w:pPr>
        <w:ind w:left="819" w:hanging="229"/>
      </w:pPr>
      <w:rPr>
        <w:rFonts w:hint="default"/>
        <w:lang w:val="uk-UA" w:eastAsia="en-US" w:bidi="ar-SA"/>
      </w:rPr>
    </w:lvl>
    <w:lvl w:ilvl="4" w:tplc="A41C3566">
      <w:numFmt w:val="bullet"/>
      <w:lvlText w:val="•"/>
      <w:lvlJc w:val="left"/>
      <w:pPr>
        <w:ind w:left="1086" w:hanging="229"/>
      </w:pPr>
      <w:rPr>
        <w:rFonts w:hint="default"/>
        <w:lang w:val="uk-UA" w:eastAsia="en-US" w:bidi="ar-SA"/>
      </w:rPr>
    </w:lvl>
    <w:lvl w:ilvl="5" w:tplc="0C5EE548">
      <w:numFmt w:val="bullet"/>
      <w:lvlText w:val="•"/>
      <w:lvlJc w:val="left"/>
      <w:pPr>
        <w:ind w:left="1353" w:hanging="229"/>
      </w:pPr>
      <w:rPr>
        <w:rFonts w:hint="default"/>
        <w:lang w:val="uk-UA" w:eastAsia="en-US" w:bidi="ar-SA"/>
      </w:rPr>
    </w:lvl>
    <w:lvl w:ilvl="6" w:tplc="B04275E6">
      <w:numFmt w:val="bullet"/>
      <w:lvlText w:val="•"/>
      <w:lvlJc w:val="left"/>
      <w:pPr>
        <w:ind w:left="1619" w:hanging="229"/>
      </w:pPr>
      <w:rPr>
        <w:rFonts w:hint="default"/>
        <w:lang w:val="uk-UA" w:eastAsia="en-US" w:bidi="ar-SA"/>
      </w:rPr>
    </w:lvl>
    <w:lvl w:ilvl="7" w:tplc="611E2CCA">
      <w:numFmt w:val="bullet"/>
      <w:lvlText w:val="•"/>
      <w:lvlJc w:val="left"/>
      <w:pPr>
        <w:ind w:left="1886" w:hanging="229"/>
      </w:pPr>
      <w:rPr>
        <w:rFonts w:hint="default"/>
        <w:lang w:val="uk-UA" w:eastAsia="en-US" w:bidi="ar-SA"/>
      </w:rPr>
    </w:lvl>
    <w:lvl w:ilvl="8" w:tplc="9AE4AF1A">
      <w:numFmt w:val="bullet"/>
      <w:lvlText w:val="•"/>
      <w:lvlJc w:val="left"/>
      <w:pPr>
        <w:ind w:left="2153" w:hanging="229"/>
      </w:pPr>
      <w:rPr>
        <w:rFonts w:hint="default"/>
        <w:lang w:val="uk-UA" w:eastAsia="en-US" w:bidi="ar-SA"/>
      </w:rPr>
    </w:lvl>
  </w:abstractNum>
  <w:abstractNum w:abstractNumId="22" w15:restartNumberingAfterBreak="0">
    <w:nsid w:val="6C596709"/>
    <w:multiLevelType w:val="multilevel"/>
    <w:tmpl w:val="91502AD4"/>
    <w:lvl w:ilvl="0">
      <w:start w:val="3"/>
      <w:numFmt w:val="decimal"/>
      <w:lvlText w:val="%1."/>
      <w:lvlJc w:val="left"/>
      <w:pPr>
        <w:ind w:left="727" w:hanging="701"/>
      </w:pPr>
      <w:rPr>
        <w:rFonts w:ascii="Calibri" w:eastAsia="Calibri" w:hAnsi="Calibri" w:cs="Calibri" w:hint="default"/>
        <w:b/>
        <w:bCs/>
        <w:spacing w:val="-2"/>
        <w:w w:val="101"/>
        <w:sz w:val="23"/>
        <w:szCs w:val="23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7" w:hanging="701"/>
      </w:pPr>
      <w:rPr>
        <w:rFonts w:ascii="Calibri" w:eastAsia="Calibri" w:hAnsi="Calibri" w:cs="Calibri" w:hint="default"/>
        <w:b/>
        <w:bCs/>
        <w:spacing w:val="-2"/>
        <w:w w:val="101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528" w:hanging="70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32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6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0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4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8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2" w:hanging="701"/>
      </w:pPr>
      <w:rPr>
        <w:rFonts w:hint="default"/>
        <w:lang w:val="uk-UA" w:eastAsia="en-US" w:bidi="ar-SA"/>
      </w:rPr>
    </w:lvl>
  </w:abstractNum>
  <w:abstractNum w:abstractNumId="23" w15:restartNumberingAfterBreak="0">
    <w:nsid w:val="6C8D31BC"/>
    <w:multiLevelType w:val="hybridMultilevel"/>
    <w:tmpl w:val="5D12F818"/>
    <w:lvl w:ilvl="0" w:tplc="7CD2FAA6">
      <w:numFmt w:val="bullet"/>
      <w:lvlText w:val="●"/>
      <w:lvlJc w:val="left"/>
      <w:pPr>
        <w:ind w:left="19" w:hanging="548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uk-UA" w:eastAsia="en-US" w:bidi="ar-SA"/>
      </w:rPr>
    </w:lvl>
    <w:lvl w:ilvl="1" w:tplc="7310D0C8">
      <w:numFmt w:val="bullet"/>
      <w:lvlText w:val="•"/>
      <w:lvlJc w:val="left"/>
      <w:pPr>
        <w:ind w:left="477" w:hanging="548"/>
      </w:pPr>
      <w:rPr>
        <w:rFonts w:hint="default"/>
        <w:lang w:val="uk-UA" w:eastAsia="en-US" w:bidi="ar-SA"/>
      </w:rPr>
    </w:lvl>
    <w:lvl w:ilvl="2" w:tplc="0F6CE202">
      <w:numFmt w:val="bullet"/>
      <w:lvlText w:val="•"/>
      <w:lvlJc w:val="left"/>
      <w:pPr>
        <w:ind w:left="935" w:hanging="548"/>
      </w:pPr>
      <w:rPr>
        <w:rFonts w:hint="default"/>
        <w:lang w:val="uk-UA" w:eastAsia="en-US" w:bidi="ar-SA"/>
      </w:rPr>
    </w:lvl>
    <w:lvl w:ilvl="3" w:tplc="F2A2E58E">
      <w:numFmt w:val="bullet"/>
      <w:lvlText w:val="•"/>
      <w:lvlJc w:val="left"/>
      <w:pPr>
        <w:ind w:left="1393" w:hanging="548"/>
      </w:pPr>
      <w:rPr>
        <w:rFonts w:hint="default"/>
        <w:lang w:val="uk-UA" w:eastAsia="en-US" w:bidi="ar-SA"/>
      </w:rPr>
    </w:lvl>
    <w:lvl w:ilvl="4" w:tplc="24507DDC">
      <w:numFmt w:val="bullet"/>
      <w:lvlText w:val="•"/>
      <w:lvlJc w:val="left"/>
      <w:pPr>
        <w:ind w:left="1851" w:hanging="548"/>
      </w:pPr>
      <w:rPr>
        <w:rFonts w:hint="default"/>
        <w:lang w:val="uk-UA" w:eastAsia="en-US" w:bidi="ar-SA"/>
      </w:rPr>
    </w:lvl>
    <w:lvl w:ilvl="5" w:tplc="D42E6EE4">
      <w:numFmt w:val="bullet"/>
      <w:lvlText w:val="•"/>
      <w:lvlJc w:val="left"/>
      <w:pPr>
        <w:ind w:left="2309" w:hanging="548"/>
      </w:pPr>
      <w:rPr>
        <w:rFonts w:hint="default"/>
        <w:lang w:val="uk-UA" w:eastAsia="en-US" w:bidi="ar-SA"/>
      </w:rPr>
    </w:lvl>
    <w:lvl w:ilvl="6" w:tplc="97C26CA6">
      <w:numFmt w:val="bullet"/>
      <w:lvlText w:val="•"/>
      <w:lvlJc w:val="left"/>
      <w:pPr>
        <w:ind w:left="2767" w:hanging="548"/>
      </w:pPr>
      <w:rPr>
        <w:rFonts w:hint="default"/>
        <w:lang w:val="uk-UA" w:eastAsia="en-US" w:bidi="ar-SA"/>
      </w:rPr>
    </w:lvl>
    <w:lvl w:ilvl="7" w:tplc="7B701D74">
      <w:numFmt w:val="bullet"/>
      <w:lvlText w:val="•"/>
      <w:lvlJc w:val="left"/>
      <w:pPr>
        <w:ind w:left="3225" w:hanging="548"/>
      </w:pPr>
      <w:rPr>
        <w:rFonts w:hint="default"/>
        <w:lang w:val="uk-UA" w:eastAsia="en-US" w:bidi="ar-SA"/>
      </w:rPr>
    </w:lvl>
    <w:lvl w:ilvl="8" w:tplc="5E7EA434">
      <w:numFmt w:val="bullet"/>
      <w:lvlText w:val="•"/>
      <w:lvlJc w:val="left"/>
      <w:pPr>
        <w:ind w:left="3683" w:hanging="548"/>
      </w:pPr>
      <w:rPr>
        <w:rFonts w:hint="default"/>
        <w:lang w:val="uk-UA" w:eastAsia="en-US" w:bidi="ar-SA"/>
      </w:rPr>
    </w:lvl>
  </w:abstractNum>
  <w:abstractNum w:abstractNumId="24" w15:restartNumberingAfterBreak="0">
    <w:nsid w:val="6CA65F55"/>
    <w:multiLevelType w:val="hybridMultilevel"/>
    <w:tmpl w:val="14AA088C"/>
    <w:lvl w:ilvl="0" w:tplc="4E384526">
      <w:start w:val="1"/>
      <w:numFmt w:val="decimal"/>
      <w:lvlText w:val="%1."/>
      <w:lvlJc w:val="left"/>
      <w:pPr>
        <w:ind w:left="15" w:hanging="221"/>
      </w:pPr>
      <w:rPr>
        <w:rFonts w:hint="default"/>
        <w:spacing w:val="-4"/>
        <w:w w:val="101"/>
        <w:lang w:val="uk-UA" w:eastAsia="en-US" w:bidi="ar-SA"/>
      </w:rPr>
    </w:lvl>
    <w:lvl w:ilvl="1" w:tplc="39E8EB8E">
      <w:numFmt w:val="bullet"/>
      <w:lvlText w:val="•"/>
      <w:lvlJc w:val="left"/>
      <w:pPr>
        <w:ind w:left="286" w:hanging="221"/>
      </w:pPr>
      <w:rPr>
        <w:rFonts w:hint="default"/>
        <w:lang w:val="uk-UA" w:eastAsia="en-US" w:bidi="ar-SA"/>
      </w:rPr>
    </w:lvl>
    <w:lvl w:ilvl="2" w:tplc="27BA8850">
      <w:numFmt w:val="bullet"/>
      <w:lvlText w:val="•"/>
      <w:lvlJc w:val="left"/>
      <w:pPr>
        <w:ind w:left="553" w:hanging="221"/>
      </w:pPr>
      <w:rPr>
        <w:rFonts w:hint="default"/>
        <w:lang w:val="uk-UA" w:eastAsia="en-US" w:bidi="ar-SA"/>
      </w:rPr>
    </w:lvl>
    <w:lvl w:ilvl="3" w:tplc="C69E4534">
      <w:numFmt w:val="bullet"/>
      <w:lvlText w:val="•"/>
      <w:lvlJc w:val="left"/>
      <w:pPr>
        <w:ind w:left="819" w:hanging="221"/>
      </w:pPr>
      <w:rPr>
        <w:rFonts w:hint="default"/>
        <w:lang w:val="uk-UA" w:eastAsia="en-US" w:bidi="ar-SA"/>
      </w:rPr>
    </w:lvl>
    <w:lvl w:ilvl="4" w:tplc="56F6A39A">
      <w:numFmt w:val="bullet"/>
      <w:lvlText w:val="•"/>
      <w:lvlJc w:val="left"/>
      <w:pPr>
        <w:ind w:left="1086" w:hanging="221"/>
      </w:pPr>
      <w:rPr>
        <w:rFonts w:hint="default"/>
        <w:lang w:val="uk-UA" w:eastAsia="en-US" w:bidi="ar-SA"/>
      </w:rPr>
    </w:lvl>
    <w:lvl w:ilvl="5" w:tplc="E50A6B0A">
      <w:numFmt w:val="bullet"/>
      <w:lvlText w:val="•"/>
      <w:lvlJc w:val="left"/>
      <w:pPr>
        <w:ind w:left="1353" w:hanging="221"/>
      </w:pPr>
      <w:rPr>
        <w:rFonts w:hint="default"/>
        <w:lang w:val="uk-UA" w:eastAsia="en-US" w:bidi="ar-SA"/>
      </w:rPr>
    </w:lvl>
    <w:lvl w:ilvl="6" w:tplc="E14009CA">
      <w:numFmt w:val="bullet"/>
      <w:lvlText w:val="•"/>
      <w:lvlJc w:val="left"/>
      <w:pPr>
        <w:ind w:left="1619" w:hanging="221"/>
      </w:pPr>
      <w:rPr>
        <w:rFonts w:hint="default"/>
        <w:lang w:val="uk-UA" w:eastAsia="en-US" w:bidi="ar-SA"/>
      </w:rPr>
    </w:lvl>
    <w:lvl w:ilvl="7" w:tplc="DB2CB954">
      <w:numFmt w:val="bullet"/>
      <w:lvlText w:val="•"/>
      <w:lvlJc w:val="left"/>
      <w:pPr>
        <w:ind w:left="1886" w:hanging="221"/>
      </w:pPr>
      <w:rPr>
        <w:rFonts w:hint="default"/>
        <w:lang w:val="uk-UA" w:eastAsia="en-US" w:bidi="ar-SA"/>
      </w:rPr>
    </w:lvl>
    <w:lvl w:ilvl="8" w:tplc="513AAA28">
      <w:numFmt w:val="bullet"/>
      <w:lvlText w:val="•"/>
      <w:lvlJc w:val="left"/>
      <w:pPr>
        <w:ind w:left="2153" w:hanging="221"/>
      </w:pPr>
      <w:rPr>
        <w:rFonts w:hint="default"/>
        <w:lang w:val="uk-UA" w:eastAsia="en-US" w:bidi="ar-SA"/>
      </w:rPr>
    </w:lvl>
  </w:abstractNum>
  <w:abstractNum w:abstractNumId="25" w15:restartNumberingAfterBreak="0">
    <w:nsid w:val="6E7F5063"/>
    <w:multiLevelType w:val="hybridMultilevel"/>
    <w:tmpl w:val="D05C0DE4"/>
    <w:lvl w:ilvl="0" w:tplc="3674593C">
      <w:start w:val="6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10"/>
  </w:num>
  <w:num w:numId="8">
    <w:abstractNumId w:val="24"/>
  </w:num>
  <w:num w:numId="9">
    <w:abstractNumId w:val="6"/>
  </w:num>
  <w:num w:numId="10">
    <w:abstractNumId w:val="15"/>
  </w:num>
  <w:num w:numId="11">
    <w:abstractNumId w:val="14"/>
  </w:num>
  <w:num w:numId="12">
    <w:abstractNumId w:val="19"/>
  </w:num>
  <w:num w:numId="13">
    <w:abstractNumId w:val="0"/>
  </w:num>
  <w:num w:numId="14">
    <w:abstractNumId w:val="9"/>
  </w:num>
  <w:num w:numId="15">
    <w:abstractNumId w:val="5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  <w:num w:numId="20">
    <w:abstractNumId w:val="23"/>
  </w:num>
  <w:num w:numId="21">
    <w:abstractNumId w:val="22"/>
  </w:num>
  <w:num w:numId="22">
    <w:abstractNumId w:val="20"/>
  </w:num>
  <w:num w:numId="23">
    <w:abstractNumId w:val="2"/>
  </w:num>
  <w:num w:numId="24">
    <w:abstractNumId w:val="1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40"/>
    <w:rsid w:val="00013983"/>
    <w:rsid w:val="000271C5"/>
    <w:rsid w:val="000A5ED6"/>
    <w:rsid w:val="000E500F"/>
    <w:rsid w:val="000F2309"/>
    <w:rsid w:val="0010675C"/>
    <w:rsid w:val="00123D69"/>
    <w:rsid w:val="00194BFC"/>
    <w:rsid w:val="002526A9"/>
    <w:rsid w:val="002A3529"/>
    <w:rsid w:val="0032394E"/>
    <w:rsid w:val="00340A76"/>
    <w:rsid w:val="00360DFA"/>
    <w:rsid w:val="003B1BA0"/>
    <w:rsid w:val="003B2376"/>
    <w:rsid w:val="004033DA"/>
    <w:rsid w:val="00454DD0"/>
    <w:rsid w:val="004840B4"/>
    <w:rsid w:val="00491AB1"/>
    <w:rsid w:val="004F1C93"/>
    <w:rsid w:val="004F46B9"/>
    <w:rsid w:val="00550A99"/>
    <w:rsid w:val="00586BA6"/>
    <w:rsid w:val="005C6BB5"/>
    <w:rsid w:val="005D283B"/>
    <w:rsid w:val="00623E19"/>
    <w:rsid w:val="006256BA"/>
    <w:rsid w:val="00680801"/>
    <w:rsid w:val="006D2083"/>
    <w:rsid w:val="006E3B16"/>
    <w:rsid w:val="006F7FE5"/>
    <w:rsid w:val="00710ECB"/>
    <w:rsid w:val="00773DE6"/>
    <w:rsid w:val="00782488"/>
    <w:rsid w:val="007A216C"/>
    <w:rsid w:val="007C070D"/>
    <w:rsid w:val="007C3BCC"/>
    <w:rsid w:val="007D4C18"/>
    <w:rsid w:val="007F19E7"/>
    <w:rsid w:val="00872516"/>
    <w:rsid w:val="00931D62"/>
    <w:rsid w:val="00985A6C"/>
    <w:rsid w:val="009C2681"/>
    <w:rsid w:val="00A2356E"/>
    <w:rsid w:val="00A833F8"/>
    <w:rsid w:val="00AA77A2"/>
    <w:rsid w:val="00B225F0"/>
    <w:rsid w:val="00B27195"/>
    <w:rsid w:val="00B43722"/>
    <w:rsid w:val="00B440EE"/>
    <w:rsid w:val="00BA1285"/>
    <w:rsid w:val="00BA312E"/>
    <w:rsid w:val="00BE0D55"/>
    <w:rsid w:val="00C15F40"/>
    <w:rsid w:val="00C17462"/>
    <w:rsid w:val="00C5177B"/>
    <w:rsid w:val="00C57BEC"/>
    <w:rsid w:val="00C67B49"/>
    <w:rsid w:val="00CD2728"/>
    <w:rsid w:val="00DC4580"/>
    <w:rsid w:val="00DD0944"/>
    <w:rsid w:val="00E132D6"/>
    <w:rsid w:val="00E33066"/>
    <w:rsid w:val="00E36360"/>
    <w:rsid w:val="00E9203B"/>
    <w:rsid w:val="00F2663C"/>
    <w:rsid w:val="00F907D9"/>
    <w:rsid w:val="00F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21373-29D4-421F-9BD0-00672305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500F"/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1"/>
    <w:qFormat/>
    <w:pPr>
      <w:spacing w:before="6"/>
      <w:ind w:left="26"/>
      <w:outlineLvl w:val="0"/>
    </w:pPr>
    <w:rPr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3859" w:right="3294"/>
      <w:jc w:val="center"/>
    </w:pPr>
    <w:rPr>
      <w:b/>
      <w:bCs/>
      <w:sz w:val="62"/>
      <w:szCs w:val="62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5"/>
    </w:pPr>
  </w:style>
  <w:style w:type="table" w:styleId="a6">
    <w:name w:val="Table Grid"/>
    <w:basedOn w:val="a1"/>
    <w:uiPriority w:val="59"/>
    <w:rsid w:val="00B4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a"/>
    <w:link w:val="PodstawowyZnak"/>
    <w:qFormat/>
    <w:rsid w:val="004033DA"/>
    <w:pPr>
      <w:widowControl/>
      <w:autoSpaceDE/>
      <w:autoSpaceDN/>
      <w:spacing w:before="120" w:after="120" w:line="360" w:lineRule="auto"/>
      <w:ind w:firstLine="709"/>
      <w:jc w:val="both"/>
    </w:pPr>
    <w:rPr>
      <w:rFonts w:ascii="Times New Roman" w:eastAsiaTheme="minorHAnsi" w:hAnsi="Times New Roman" w:cstheme="minorBidi"/>
      <w:noProof/>
      <w:sz w:val="24"/>
      <w:lang w:val="pl-PL"/>
    </w:rPr>
  </w:style>
  <w:style w:type="character" w:customStyle="1" w:styleId="PodstawowyZnak">
    <w:name w:val="Podstawowy Znak"/>
    <w:basedOn w:val="a0"/>
    <w:link w:val="Podstawowy"/>
    <w:qFormat/>
    <w:rsid w:val="004033DA"/>
    <w:rPr>
      <w:rFonts w:ascii="Times New Roman" w:hAnsi="Times New Roman"/>
      <w:noProof/>
      <w:sz w:val="24"/>
      <w:lang w:val="pl-PL"/>
    </w:rPr>
  </w:style>
  <w:style w:type="character" w:styleId="a7">
    <w:name w:val="Hyperlink"/>
    <w:basedOn w:val="a0"/>
    <w:uiPriority w:val="99"/>
    <w:unhideWhenUsed/>
    <w:rsid w:val="00586BA6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E132D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noProof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808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styleId="a9">
    <w:name w:val="annotation reference"/>
    <w:basedOn w:val="a0"/>
    <w:uiPriority w:val="99"/>
    <w:semiHidden/>
    <w:unhideWhenUsed/>
    <w:rsid w:val="00C174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746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17462"/>
    <w:rPr>
      <w:rFonts w:ascii="Calibri" w:eastAsia="Calibri" w:hAnsi="Calibri" w:cs="Calibri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74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17462"/>
    <w:rPr>
      <w:rFonts w:ascii="Calibri" w:eastAsia="Calibri" w:hAnsi="Calibri" w:cs="Calibri"/>
      <w:b/>
      <w:bCs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C174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17462"/>
    <w:rPr>
      <w:rFonts w:ascii="Segoe UI" w:eastAsia="Calibri" w:hAnsi="Segoe UI" w:cs="Segoe UI"/>
      <w:sz w:val="18"/>
      <w:szCs w:val="18"/>
      <w:lang w:val="uk-UA"/>
    </w:rPr>
  </w:style>
  <w:style w:type="table" w:customStyle="1" w:styleId="TableNormal1">
    <w:name w:val="Table Normal1"/>
    <w:uiPriority w:val="2"/>
    <w:semiHidden/>
    <w:unhideWhenUsed/>
    <w:qFormat/>
    <w:rsid w:val="00491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A833F8"/>
    <w:rPr>
      <w:rFonts w:ascii="Calibri" w:eastAsia="Calibri" w:hAnsi="Calibri" w:cs="Calibri"/>
      <w:b/>
      <w:bCs/>
      <w:sz w:val="23"/>
      <w:szCs w:val="23"/>
      <w:lang w:val="uk-UA"/>
    </w:rPr>
  </w:style>
  <w:style w:type="paragraph" w:styleId="af0">
    <w:name w:val="header"/>
    <w:basedOn w:val="a"/>
    <w:link w:val="af1"/>
    <w:uiPriority w:val="99"/>
    <w:unhideWhenUsed/>
    <w:rsid w:val="007824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82488"/>
    <w:rPr>
      <w:rFonts w:ascii="Calibri" w:eastAsia="Calibri" w:hAnsi="Calibri" w:cs="Calibri"/>
      <w:lang w:val="uk-UA"/>
    </w:rPr>
  </w:style>
  <w:style w:type="paragraph" w:styleId="af2">
    <w:name w:val="footer"/>
    <w:basedOn w:val="a"/>
    <w:link w:val="af3"/>
    <w:uiPriority w:val="99"/>
    <w:unhideWhenUsed/>
    <w:rsid w:val="007824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82488"/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gov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slugy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qtkt2LPrXGH1Y351Vw9_fQ?view_as=subscrib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mogilevgrom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gylivska.gromada.org.ua/docs/17205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C2C7-51F3-4B54-A1C6-CFF593C9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ÑŒÑ�-Ñ�Ñ�Ñ�Ð°Ñ�ÐµÐ³ÑŒÑ� (2)</vt:lpstr>
    </vt:vector>
  </TitlesOfParts>
  <Company/>
  <LinksUpToDate>false</LinksUpToDate>
  <CharactersWithSpaces>46844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ÑŒÑ�-Ñ�Ñ�Ñ�Ð°Ñ�ÐµÐ³ÑŒÑ� (2)</dc:title>
  <dc:creator>asus</dc:creator>
  <cp:lastModifiedBy>Mogilev</cp:lastModifiedBy>
  <cp:revision>2</cp:revision>
  <dcterms:created xsi:type="dcterms:W3CDTF">2021-07-29T06:52:00Z</dcterms:created>
  <dcterms:modified xsi:type="dcterms:W3CDTF">2021-07-29T06:52:00Z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2021-07-26T00:00:00Z</vt:filetime>
  </property>
</Properties>
</file>